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ED0" w:rsidRPr="00134ED0" w:rsidRDefault="00134ED0" w:rsidP="00134ED0">
      <w:pPr>
        <w:spacing w:after="0" w:line="408" w:lineRule="auto"/>
        <w:ind w:left="120"/>
        <w:jc w:val="center"/>
        <w:rPr>
          <w:rFonts w:ascii="Times New Roman" w:hAnsi="Times New Roman" w:cs="Times New Roman"/>
          <w:sz w:val="24"/>
          <w:szCs w:val="24"/>
          <w:lang w:val="ru-RU"/>
        </w:rPr>
      </w:pPr>
      <w:bookmarkStart w:id="0" w:name="92302878-3db0-4430-b965-beb49ae37eb8"/>
      <w:bookmarkStart w:id="1" w:name="block-221745"/>
      <w:bookmarkEnd w:id="0"/>
      <w:r w:rsidRPr="00134ED0">
        <w:rPr>
          <w:rFonts w:ascii="Times New Roman" w:hAnsi="Times New Roman" w:cs="Times New Roman"/>
          <w:b/>
          <w:color w:val="000000"/>
          <w:sz w:val="24"/>
          <w:szCs w:val="24"/>
          <w:lang w:val="ru-RU"/>
        </w:rPr>
        <w:t xml:space="preserve"> МИНИСТЕРСТВО ПРОСВЕЩЕНИЯ РОССИЙСКОЙ ФЕДЕРАЦИИ</w:t>
      </w:r>
    </w:p>
    <w:p w:rsidR="00134ED0" w:rsidRPr="00134ED0" w:rsidRDefault="00134ED0" w:rsidP="00134ED0">
      <w:pPr>
        <w:spacing w:after="0" w:line="408" w:lineRule="auto"/>
        <w:ind w:hanging="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Министерство образования и науки Алтайского края</w:t>
      </w:r>
    </w:p>
    <w:p w:rsidR="00134ED0" w:rsidRPr="00134ED0" w:rsidRDefault="00134ED0" w:rsidP="00134ED0">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w:t>
      </w:r>
      <w:bookmarkStart w:id="2" w:name="af5b5167-7099-47ec-9866-9052e784200d"/>
      <w:r w:rsidRPr="00134ED0">
        <w:rPr>
          <w:rFonts w:ascii="Times New Roman" w:hAnsi="Times New Roman" w:cs="Times New Roman"/>
          <w:b/>
          <w:color w:val="000000"/>
          <w:sz w:val="24"/>
          <w:szCs w:val="24"/>
          <w:lang w:val="ru-RU"/>
        </w:rPr>
        <w:t xml:space="preserve">Администрация Красногорского района </w:t>
      </w:r>
      <w:bookmarkEnd w:id="2"/>
      <w:r w:rsidRPr="00134ED0">
        <w:rPr>
          <w:rFonts w:ascii="Times New Roman" w:hAnsi="Times New Roman" w:cs="Times New Roman"/>
          <w:b/>
          <w:color w:val="000000"/>
          <w:sz w:val="24"/>
          <w:szCs w:val="24"/>
          <w:lang w:val="ru-RU"/>
        </w:rPr>
        <w:t>‌</w:t>
      </w:r>
      <w:r w:rsidRPr="00134ED0">
        <w:rPr>
          <w:rFonts w:ascii="Times New Roman" w:hAnsi="Times New Roman" w:cs="Times New Roman"/>
          <w:color w:val="000000"/>
          <w:sz w:val="24"/>
          <w:szCs w:val="24"/>
          <w:lang w:val="ru-RU"/>
        </w:rPr>
        <w:t>​</w:t>
      </w:r>
    </w:p>
    <w:p w:rsidR="00134ED0" w:rsidRPr="00134ED0" w:rsidRDefault="00134ED0" w:rsidP="00134ED0">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МБОУ «Красногорская СОШ»</w:t>
      </w: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tbl>
      <w:tblPr>
        <w:tblW w:w="12459" w:type="dxa"/>
        <w:tblLook w:val="04A0" w:firstRow="1" w:lastRow="0" w:firstColumn="1" w:lastColumn="0" w:noHBand="0" w:noVBand="1"/>
      </w:tblPr>
      <w:tblGrid>
        <w:gridCol w:w="3114"/>
        <w:gridCol w:w="3115"/>
        <w:gridCol w:w="3115"/>
        <w:gridCol w:w="3115"/>
      </w:tblGrid>
      <w:tr w:rsidR="00134ED0" w:rsidRPr="00134ED0" w:rsidTr="00135E90">
        <w:tc>
          <w:tcPr>
            <w:tcW w:w="3114" w:type="dxa"/>
          </w:tcPr>
          <w:p w:rsidR="00134ED0" w:rsidRPr="00134ED0" w:rsidRDefault="00134ED0" w:rsidP="00135E90">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134ED0">
              <w:rPr>
                <w:rFonts w:ascii="Times New Roman" w:eastAsia="Times New Roman" w:hAnsi="Times New Roman" w:cs="Times New Roman"/>
                <w:color w:val="000000"/>
                <w:sz w:val="24"/>
                <w:szCs w:val="24"/>
                <w:lang w:val="ru-RU"/>
              </w:rPr>
              <w:t>РАССМОТРЕНО</w:t>
            </w:r>
          </w:p>
          <w:p w:rsidR="00134ED0" w:rsidRPr="00134ED0" w:rsidRDefault="00134ED0" w:rsidP="00135E90">
            <w:pPr>
              <w:autoSpaceDE w:val="0"/>
              <w:autoSpaceDN w:val="0"/>
              <w:spacing w:after="120" w:line="240" w:lineRule="auto"/>
              <w:rPr>
                <w:rFonts w:ascii="Times New Roman" w:eastAsia="Times New Roman" w:hAnsi="Times New Roman" w:cs="Times New Roman"/>
                <w:color w:val="000000"/>
                <w:sz w:val="24"/>
                <w:szCs w:val="24"/>
                <w:lang w:val="ru-RU"/>
              </w:rPr>
            </w:pPr>
            <w:r w:rsidRPr="00134ED0">
              <w:rPr>
                <w:rFonts w:ascii="Times New Roman" w:eastAsia="Times New Roman" w:hAnsi="Times New Roman" w:cs="Times New Roman"/>
                <w:color w:val="000000"/>
                <w:sz w:val="24"/>
                <w:szCs w:val="24"/>
                <w:lang w:val="ru-RU"/>
              </w:rPr>
              <w:t>на ШМО МБОУ «Красногорская СОШ»</w:t>
            </w:r>
          </w:p>
          <w:p w:rsidR="00134ED0" w:rsidRPr="00134ED0" w:rsidRDefault="00134ED0" w:rsidP="00135E90">
            <w:pPr>
              <w:autoSpaceDE w:val="0"/>
              <w:autoSpaceDN w:val="0"/>
              <w:spacing w:after="0" w:line="240" w:lineRule="auto"/>
              <w:rPr>
                <w:rFonts w:ascii="Times New Roman" w:eastAsia="Times New Roman" w:hAnsi="Times New Roman" w:cs="Times New Roman"/>
                <w:color w:val="000000"/>
                <w:sz w:val="24"/>
                <w:szCs w:val="24"/>
                <w:lang w:val="ru-RU"/>
              </w:rPr>
            </w:pPr>
            <w:r w:rsidRPr="00134ED0">
              <w:rPr>
                <w:rFonts w:ascii="Times New Roman" w:hAnsi="Times New Roman" w:cs="Times New Roman"/>
                <w:sz w:val="24"/>
                <w:szCs w:val="24"/>
                <w:lang w:val="ru-RU"/>
              </w:rPr>
              <w:t>протокол №1от</w:t>
            </w:r>
            <w:r w:rsidRPr="00134ED0">
              <w:rPr>
                <w:rFonts w:ascii="Times New Roman" w:hAnsi="Times New Roman" w:cs="Times New Roman"/>
                <w:sz w:val="24"/>
                <w:szCs w:val="24"/>
              </w:rPr>
              <w:t> </w:t>
            </w:r>
            <w:r w:rsidRPr="00134ED0">
              <w:rPr>
                <w:rFonts w:ascii="Times New Roman" w:hAnsi="Times New Roman" w:cs="Times New Roman"/>
                <w:sz w:val="24"/>
                <w:szCs w:val="24"/>
                <w:lang w:val="ru-RU"/>
              </w:rPr>
              <w:t xml:space="preserve">28.08.2023 </w:t>
            </w:r>
          </w:p>
        </w:tc>
        <w:tc>
          <w:tcPr>
            <w:tcW w:w="3115" w:type="dxa"/>
          </w:tcPr>
          <w:p w:rsidR="00134ED0" w:rsidRPr="00134ED0" w:rsidRDefault="00134ED0" w:rsidP="00135E90">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ПРИНЯТО</w:t>
            </w:r>
            <w:r w:rsidRPr="00134ED0">
              <w:rPr>
                <w:rFonts w:ascii="Times New Roman" w:hAnsi="Times New Roman" w:cs="Times New Roman"/>
                <w:sz w:val="24"/>
                <w:szCs w:val="24"/>
                <w:lang w:val="ru-RU"/>
              </w:rPr>
              <w:br/>
              <w:t xml:space="preserve">на  педагогическом </w:t>
            </w:r>
          </w:p>
          <w:p w:rsidR="00134ED0" w:rsidRPr="00134ED0" w:rsidRDefault="00134ED0" w:rsidP="00135E90">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 xml:space="preserve">совете МБОУ «Красногорская СОШ» </w:t>
            </w:r>
            <w:r w:rsidRPr="00134ED0">
              <w:rPr>
                <w:rFonts w:ascii="Times New Roman" w:hAnsi="Times New Roman" w:cs="Times New Roman"/>
                <w:sz w:val="24"/>
                <w:szCs w:val="24"/>
                <w:lang w:val="ru-RU"/>
              </w:rPr>
              <w:br/>
              <w:t>протокол №1 от</w:t>
            </w:r>
            <w:r w:rsidRPr="00134ED0">
              <w:rPr>
                <w:rFonts w:ascii="Times New Roman" w:hAnsi="Times New Roman" w:cs="Times New Roman"/>
                <w:sz w:val="24"/>
                <w:szCs w:val="24"/>
              </w:rPr>
              <w:t> </w:t>
            </w:r>
            <w:r w:rsidRPr="00134ED0">
              <w:rPr>
                <w:rFonts w:ascii="Times New Roman" w:hAnsi="Times New Roman" w:cs="Times New Roman"/>
                <w:sz w:val="24"/>
                <w:szCs w:val="24"/>
                <w:lang w:val="ru-RU"/>
              </w:rPr>
              <w:t xml:space="preserve">28.08.2023 </w:t>
            </w:r>
          </w:p>
        </w:tc>
        <w:tc>
          <w:tcPr>
            <w:tcW w:w="3115" w:type="dxa"/>
          </w:tcPr>
          <w:p w:rsidR="00134ED0" w:rsidRPr="00134ED0" w:rsidRDefault="00134ED0" w:rsidP="00135E90">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УТВЕРЖДЕНО</w:t>
            </w:r>
            <w:r w:rsidRPr="00134ED0">
              <w:rPr>
                <w:rFonts w:ascii="Times New Roman" w:hAnsi="Times New Roman" w:cs="Times New Roman"/>
                <w:sz w:val="24"/>
                <w:szCs w:val="24"/>
                <w:lang w:val="ru-RU"/>
              </w:rPr>
              <w:br/>
              <w:t>директор МБОУ</w:t>
            </w:r>
          </w:p>
          <w:p w:rsidR="00134ED0" w:rsidRPr="00134ED0" w:rsidRDefault="00134ED0" w:rsidP="00135E90">
            <w:pPr>
              <w:spacing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МБОУ «Красногорская СОШ»</w:t>
            </w:r>
            <w:r w:rsidRPr="00134ED0">
              <w:rPr>
                <w:rFonts w:ascii="Times New Roman" w:hAnsi="Times New Roman" w:cs="Times New Roman"/>
                <w:sz w:val="24"/>
                <w:szCs w:val="24"/>
                <w:lang w:val="ru-RU"/>
              </w:rPr>
              <w:br/>
              <w:t>_____________</w:t>
            </w:r>
            <w:r w:rsidRPr="00134ED0">
              <w:rPr>
                <w:rFonts w:ascii="Times New Roman" w:hAnsi="Times New Roman" w:cs="Times New Roman"/>
                <w:sz w:val="24"/>
                <w:szCs w:val="24"/>
              </w:rPr>
              <w:t> </w:t>
            </w:r>
            <w:r w:rsidRPr="00134ED0">
              <w:rPr>
                <w:rFonts w:ascii="Times New Roman" w:hAnsi="Times New Roman" w:cs="Times New Roman"/>
                <w:sz w:val="24"/>
                <w:szCs w:val="24"/>
                <w:lang w:val="ru-RU"/>
              </w:rPr>
              <w:t>Е.И. Дайбов</w:t>
            </w:r>
          </w:p>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sz w:val="24"/>
                <w:szCs w:val="24"/>
                <w:lang w:val="ru-RU"/>
              </w:rPr>
              <w:t>Приказ №47 от 28.08.2023</w:t>
            </w:r>
            <w:r w:rsidRPr="00134ED0">
              <w:rPr>
                <w:rFonts w:ascii="Times New Roman" w:hAnsi="Times New Roman" w:cs="Times New Roman"/>
                <w:sz w:val="24"/>
                <w:szCs w:val="24"/>
                <w:lang w:val="ru-RU"/>
              </w:rPr>
              <w:br/>
            </w:r>
          </w:p>
        </w:tc>
        <w:tc>
          <w:tcPr>
            <w:tcW w:w="3115" w:type="dxa"/>
          </w:tcPr>
          <w:p w:rsidR="00134ED0" w:rsidRPr="00134ED0" w:rsidRDefault="00134ED0" w:rsidP="00135E90">
            <w:pPr>
              <w:autoSpaceDE w:val="0"/>
              <w:autoSpaceDN w:val="0"/>
              <w:spacing w:after="0" w:line="240" w:lineRule="auto"/>
              <w:rPr>
                <w:rFonts w:ascii="Times New Roman" w:eastAsia="Times New Roman" w:hAnsi="Times New Roman" w:cs="Times New Roman"/>
                <w:color w:val="000000"/>
                <w:sz w:val="24"/>
                <w:szCs w:val="24"/>
                <w:lang w:val="ru-RU"/>
              </w:rPr>
            </w:pPr>
          </w:p>
        </w:tc>
      </w:tr>
    </w:tbl>
    <w:p w:rsidR="00460B39" w:rsidRPr="00134ED0" w:rsidRDefault="00460B39" w:rsidP="00134ED0">
      <w:pPr>
        <w:spacing w:after="0" w:line="408" w:lineRule="auto"/>
        <w:ind w:left="120"/>
        <w:jc w:val="center"/>
        <w:rPr>
          <w:rFonts w:ascii="Times New Roman" w:hAnsi="Times New Roman" w:cs="Times New Roman"/>
          <w:sz w:val="24"/>
          <w:szCs w:val="24"/>
          <w:lang w:val="ru-RU"/>
        </w:rPr>
      </w:pPr>
    </w:p>
    <w:p w:rsidR="00460B39" w:rsidRPr="00134ED0" w:rsidRDefault="00463282">
      <w:pPr>
        <w:spacing w:after="0"/>
        <w:ind w:left="120"/>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w:t>
      </w:r>
    </w:p>
    <w:p w:rsidR="00460B39" w:rsidRPr="00134ED0" w:rsidRDefault="00463282">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РАБОЧАЯ ПРОГРАММА</w:t>
      </w:r>
    </w:p>
    <w:p w:rsidR="00460B39" w:rsidRPr="00134ED0" w:rsidRDefault="00463282">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ID</w:t>
      </w:r>
      <w:r w:rsidRPr="00134ED0">
        <w:rPr>
          <w:rFonts w:ascii="Times New Roman" w:hAnsi="Times New Roman" w:cs="Times New Roman"/>
          <w:color w:val="000000"/>
          <w:sz w:val="24"/>
          <w:szCs w:val="24"/>
          <w:lang w:val="ru-RU"/>
        </w:rPr>
        <w:t xml:space="preserve"> 31883)</w:t>
      </w:r>
    </w:p>
    <w:p w:rsidR="00460B39" w:rsidRPr="00134ED0" w:rsidRDefault="00460B39">
      <w:pPr>
        <w:spacing w:after="0"/>
        <w:ind w:left="120"/>
        <w:jc w:val="center"/>
        <w:rPr>
          <w:rFonts w:ascii="Times New Roman" w:hAnsi="Times New Roman" w:cs="Times New Roman"/>
          <w:sz w:val="24"/>
          <w:szCs w:val="24"/>
          <w:lang w:val="ru-RU"/>
        </w:rPr>
      </w:pPr>
    </w:p>
    <w:p w:rsidR="00460B39" w:rsidRPr="00134ED0" w:rsidRDefault="00463282">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учебного предмета «География»</w:t>
      </w:r>
    </w:p>
    <w:p w:rsidR="00460B39" w:rsidRPr="00134ED0" w:rsidRDefault="00463282">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для обучающихся 5-9 классов </w:t>
      </w:r>
    </w:p>
    <w:p w:rsidR="00460B39" w:rsidRPr="00134ED0" w:rsidRDefault="00460B39">
      <w:pPr>
        <w:spacing w:after="0"/>
        <w:ind w:left="120"/>
        <w:jc w:val="center"/>
        <w:rPr>
          <w:rFonts w:ascii="Times New Roman" w:hAnsi="Times New Roman" w:cs="Times New Roman"/>
          <w:sz w:val="24"/>
          <w:szCs w:val="24"/>
          <w:lang w:val="ru-RU"/>
        </w:rPr>
      </w:pPr>
    </w:p>
    <w:p w:rsidR="00460B39" w:rsidRPr="00134ED0" w:rsidRDefault="00460B39">
      <w:pPr>
        <w:spacing w:after="0"/>
        <w:ind w:left="120"/>
        <w:jc w:val="center"/>
        <w:rPr>
          <w:rFonts w:ascii="Times New Roman" w:hAnsi="Times New Roman" w:cs="Times New Roman"/>
          <w:sz w:val="24"/>
          <w:szCs w:val="24"/>
          <w:lang w:val="ru-RU"/>
        </w:rPr>
      </w:pPr>
    </w:p>
    <w:p w:rsidR="00460B39" w:rsidRPr="00134ED0" w:rsidRDefault="00460B39">
      <w:pPr>
        <w:spacing w:after="0"/>
        <w:ind w:left="120"/>
        <w:jc w:val="center"/>
        <w:rPr>
          <w:rFonts w:ascii="Times New Roman" w:hAnsi="Times New Roman" w:cs="Times New Roman"/>
          <w:sz w:val="24"/>
          <w:szCs w:val="24"/>
          <w:lang w:val="ru-RU"/>
        </w:rPr>
      </w:pPr>
    </w:p>
    <w:p w:rsidR="00134ED0" w:rsidRPr="00134ED0" w:rsidRDefault="00463282">
      <w:pPr>
        <w:spacing w:after="0"/>
        <w:ind w:left="120"/>
        <w:jc w:val="center"/>
        <w:rPr>
          <w:rFonts w:ascii="Times New Roman" w:hAnsi="Times New Roman" w:cs="Times New Roman"/>
          <w:b/>
          <w:color w:val="000000"/>
          <w:sz w:val="24"/>
          <w:szCs w:val="24"/>
          <w:lang w:val="ru-RU"/>
        </w:rPr>
      </w:pPr>
      <w:r w:rsidRPr="00134ED0">
        <w:rPr>
          <w:rFonts w:ascii="Times New Roman" w:hAnsi="Times New Roman" w:cs="Times New Roman"/>
          <w:b/>
          <w:color w:val="000000"/>
          <w:sz w:val="24"/>
          <w:szCs w:val="24"/>
          <w:lang w:val="ru-RU"/>
        </w:rPr>
        <w:t xml:space="preserve"> </w:t>
      </w: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460B39" w:rsidRPr="00134ED0" w:rsidRDefault="00463282">
      <w:pPr>
        <w:spacing w:after="0"/>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с.Красногорское, </w:t>
      </w:r>
      <w:r w:rsidRPr="00134ED0">
        <w:rPr>
          <w:rFonts w:ascii="Times New Roman" w:hAnsi="Times New Roman" w:cs="Times New Roman"/>
          <w:sz w:val="24"/>
          <w:szCs w:val="24"/>
          <w:lang w:val="ru-RU"/>
        </w:rPr>
        <w:br/>
      </w:r>
      <w:bookmarkStart w:id="3" w:name="6a62a166-1d4f-48ae-b70c-7ad4265c785c"/>
      <w:bookmarkEnd w:id="3"/>
      <w:r w:rsidRPr="00134ED0">
        <w:rPr>
          <w:rFonts w:ascii="Times New Roman" w:hAnsi="Times New Roman" w:cs="Times New Roman"/>
          <w:b/>
          <w:color w:val="000000"/>
          <w:sz w:val="24"/>
          <w:szCs w:val="24"/>
          <w:lang w:val="ru-RU"/>
        </w:rPr>
        <w:t xml:space="preserve">‌ </w:t>
      </w:r>
      <w:bookmarkStart w:id="4" w:name="01d20740-99c3-4bc3-a83d-cf5caa3ff979"/>
      <w:r w:rsidRPr="00134ED0">
        <w:rPr>
          <w:rFonts w:ascii="Times New Roman" w:hAnsi="Times New Roman" w:cs="Times New Roman"/>
          <w:b/>
          <w:color w:val="000000"/>
          <w:sz w:val="24"/>
          <w:szCs w:val="24"/>
          <w:lang w:val="ru-RU"/>
        </w:rPr>
        <w:t>2023</w:t>
      </w:r>
      <w:bookmarkEnd w:id="4"/>
      <w:r w:rsidRPr="00134ED0">
        <w:rPr>
          <w:rFonts w:ascii="Times New Roman" w:hAnsi="Times New Roman" w:cs="Times New Roman"/>
          <w:b/>
          <w:color w:val="000000"/>
          <w:sz w:val="24"/>
          <w:szCs w:val="24"/>
          <w:lang w:val="ru-RU"/>
        </w:rPr>
        <w:t>‌</w:t>
      </w:r>
      <w:r w:rsidRPr="00134ED0">
        <w:rPr>
          <w:rFonts w:ascii="Times New Roman" w:hAnsi="Times New Roman" w:cs="Times New Roman"/>
          <w:color w:val="000000"/>
          <w:sz w:val="24"/>
          <w:szCs w:val="24"/>
          <w:lang w:val="ru-RU"/>
        </w:rPr>
        <w:t>​</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line="264" w:lineRule="auto"/>
        <w:ind w:left="120"/>
        <w:jc w:val="both"/>
        <w:rPr>
          <w:rFonts w:ascii="Times New Roman" w:hAnsi="Times New Roman" w:cs="Times New Roman"/>
          <w:sz w:val="24"/>
          <w:szCs w:val="24"/>
          <w:lang w:val="ru-RU"/>
        </w:rPr>
      </w:pPr>
      <w:bookmarkStart w:id="5" w:name="block-221750"/>
      <w:bookmarkEnd w:id="1"/>
      <w:r w:rsidRPr="00134ED0">
        <w:rPr>
          <w:rFonts w:ascii="Times New Roman" w:hAnsi="Times New Roman" w:cs="Times New Roman"/>
          <w:b/>
          <w:color w:val="000000"/>
          <w:sz w:val="24"/>
          <w:szCs w:val="24"/>
          <w:lang w:val="ru-RU"/>
        </w:rPr>
        <w:lastRenderedPageBreak/>
        <w:t>ПОЯСНИТЕЛЬНАЯ ЗАПИСКА</w:t>
      </w:r>
    </w:p>
    <w:p w:rsidR="00460B39" w:rsidRPr="00134ED0" w:rsidRDefault="00460B39">
      <w:pPr>
        <w:spacing w:after="0" w:line="264" w:lineRule="auto"/>
        <w:ind w:left="120"/>
        <w:jc w:val="both"/>
        <w:rPr>
          <w:rFonts w:ascii="Times New Roman" w:hAnsi="Times New Roman" w:cs="Times New Roman"/>
          <w:sz w:val="24"/>
          <w:szCs w:val="24"/>
          <w:lang w:val="ru-RU"/>
        </w:rPr>
      </w:pPr>
    </w:p>
    <w:p w:rsidR="00EE19BF" w:rsidRPr="00EE19BF" w:rsidRDefault="00EE19BF" w:rsidP="00EE19BF">
      <w:pPr>
        <w:jc w:val="both"/>
        <w:rPr>
          <w:rFonts w:ascii="Times New Roman" w:hAnsi="Times New Roman"/>
          <w:sz w:val="24"/>
          <w:szCs w:val="24"/>
          <w:lang w:val="ru-RU"/>
        </w:rPr>
      </w:pPr>
      <w:r>
        <w:rPr>
          <w:rFonts w:ascii="Times New Roman" w:hAnsi="Times New Roman" w:cs="Times New Roman"/>
          <w:sz w:val="24"/>
          <w:szCs w:val="24"/>
          <w:lang w:val="ru-RU"/>
        </w:rPr>
        <w:t xml:space="preserve">         </w:t>
      </w:r>
      <w:bookmarkStart w:id="6" w:name="_GoBack"/>
      <w:bookmarkEnd w:id="6"/>
      <w:r w:rsidRPr="00EE19BF">
        <w:rPr>
          <w:rFonts w:ascii="Times New Roman" w:hAnsi="Times New Roman" w:cs="Times New Roman"/>
          <w:sz w:val="24"/>
          <w:szCs w:val="24"/>
          <w:lang w:val="ru-RU"/>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460B39" w:rsidRPr="00EE19BF" w:rsidRDefault="00EE19BF" w:rsidP="00EE19BF">
      <w:pPr>
        <w:jc w:val="both"/>
        <w:rPr>
          <w:rFonts w:ascii="Times New Roman" w:hAnsi="Times New Roman"/>
          <w:sz w:val="24"/>
          <w:szCs w:val="24"/>
          <w:lang w:val="ru-RU"/>
        </w:rPr>
      </w:pPr>
      <w:r w:rsidRPr="00EE19BF">
        <w:rPr>
          <w:rFonts w:ascii="Times New Roman" w:hAnsi="Times New Roman" w:cs="Times New Roman"/>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60B39" w:rsidRPr="00134ED0" w:rsidRDefault="00463282">
      <w:pPr>
        <w:spacing w:after="0" w:line="264" w:lineRule="auto"/>
        <w:ind w:firstLine="600"/>
        <w:jc w:val="both"/>
        <w:rPr>
          <w:rFonts w:ascii="Times New Roman" w:hAnsi="Times New Roman" w:cs="Times New Roman"/>
          <w:color w:val="000000"/>
          <w:sz w:val="24"/>
          <w:szCs w:val="24"/>
          <w:lang w:val="ru-RU"/>
        </w:rPr>
      </w:pPr>
      <w:r w:rsidRPr="00134ED0">
        <w:rPr>
          <w:rFonts w:ascii="Times New Roman" w:hAnsi="Times New Roman" w:cs="Times New Roman"/>
          <w:color w:val="000000"/>
          <w:sz w:val="24"/>
          <w:szCs w:val="24"/>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6B202E" w:rsidRPr="00134ED0" w:rsidRDefault="006B202E" w:rsidP="006B202E">
      <w:pPr>
        <w:tabs>
          <w:tab w:val="left" w:pos="10348"/>
        </w:tabs>
        <w:rPr>
          <w:rFonts w:ascii="Times New Roman" w:hAnsi="Times New Roman" w:cs="Times New Roman"/>
          <w:b/>
          <w:sz w:val="24"/>
          <w:szCs w:val="24"/>
          <w:lang w:val="ru-RU"/>
        </w:rPr>
      </w:pPr>
      <w:r w:rsidRPr="00134ED0">
        <w:rPr>
          <w:rFonts w:ascii="Times New Roman" w:hAnsi="Times New Roman" w:cs="Times New Roman"/>
          <w:b/>
          <w:sz w:val="24"/>
          <w:szCs w:val="24"/>
          <w:lang w:val="ru-RU"/>
        </w:rPr>
        <w:t>Учет программы воспитания.</w:t>
      </w:r>
    </w:p>
    <w:p w:rsidR="006B202E" w:rsidRPr="00134ED0" w:rsidRDefault="006B202E" w:rsidP="006B202E">
      <w:pPr>
        <w:pStyle w:val="textbody"/>
        <w:shd w:val="clear" w:color="auto" w:fill="FFFFFF"/>
        <w:spacing w:before="0" w:beforeAutospacing="0" w:after="0" w:afterAutospacing="0"/>
        <w:jc w:val="both"/>
        <w:rPr>
          <w:color w:val="181818"/>
        </w:rPr>
      </w:pPr>
      <w:r w:rsidRPr="00134ED0">
        <w:t>Воспитательный потенциал данного учебного предмета обеспечивает реализацию следующих целевых приоритетов воспитания обучающихся ООО: 1)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2)специально разработанные занятия-уроки, занятия-экскурсии, уроки , проведенные вне стен школы в окружающем социуме,  которые расширяют образовательное пространство предмета, воспитывают  любовь к прекрасному, к природе , к родному селу; 3)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r w:rsidRPr="00134ED0">
        <w:rPr>
          <w:color w:val="181818"/>
        </w:rPr>
        <w:t xml:space="preserve"> 4)привлечение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5)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w:t>
      </w:r>
    </w:p>
    <w:p w:rsidR="006B202E" w:rsidRPr="00134ED0" w:rsidRDefault="006B202E" w:rsidP="006B202E">
      <w:pPr>
        <w:pStyle w:val="ae"/>
        <w:suppressAutoHyphens/>
        <w:autoSpaceDE/>
        <w:autoSpaceDN/>
        <w:spacing w:after="120" w:line="240" w:lineRule="atLeast"/>
        <w:contextualSpacing/>
        <w:rPr>
          <w:sz w:val="24"/>
          <w:szCs w:val="24"/>
        </w:rPr>
      </w:pPr>
    </w:p>
    <w:p w:rsidR="006B202E" w:rsidRPr="00134ED0" w:rsidRDefault="006B202E">
      <w:pPr>
        <w:spacing w:after="0" w:line="264" w:lineRule="auto"/>
        <w:ind w:firstLine="600"/>
        <w:jc w:val="both"/>
        <w:rPr>
          <w:rFonts w:ascii="Times New Roman" w:hAnsi="Times New Roman" w:cs="Times New Roman"/>
          <w:sz w:val="24"/>
          <w:szCs w:val="24"/>
          <w:lang w:val="ru-RU"/>
        </w:rPr>
      </w:pP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ОБЩАЯ ХАРАКТЕРИСТИКА УЧЕБНОГО ПРЕДМЕТА «ГЕОГРАФИЯ»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 основной школе — предмет, фо</w:t>
      </w:r>
      <w:r w:rsidR="009C6CBA">
        <w:rPr>
          <w:rFonts w:ascii="Times New Roman" w:hAnsi="Times New Roman" w:cs="Times New Roman"/>
          <w:color w:val="000000"/>
          <w:sz w:val="24"/>
          <w:szCs w:val="24"/>
          <w:lang w:val="ru-RU"/>
        </w:rPr>
        <w:t>рмирующий у обу</w:t>
      </w:r>
      <w:r w:rsidRPr="00134ED0">
        <w:rPr>
          <w:rFonts w:ascii="Times New Roman" w:hAnsi="Times New Roman" w:cs="Times New Roman"/>
          <w:color w:val="000000"/>
          <w:sz w:val="24"/>
          <w:szCs w:val="24"/>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ЦЕЛИ ИЗУЧЕНИЯ </w:t>
      </w:r>
      <w:r w:rsidRPr="00134ED0">
        <w:rPr>
          <w:rFonts w:ascii="Times New Roman" w:hAnsi="Times New Roman" w:cs="Times New Roman"/>
          <w:b/>
          <w:color w:val="333333"/>
          <w:sz w:val="24"/>
          <w:szCs w:val="24"/>
          <w:lang w:val="ru-RU"/>
        </w:rPr>
        <w:t>УЧЕБНОГО ПРЕДМЕТА</w:t>
      </w:r>
      <w:r w:rsidRPr="00134ED0">
        <w:rPr>
          <w:rFonts w:ascii="Times New Roman" w:hAnsi="Times New Roman" w:cs="Times New Roman"/>
          <w:b/>
          <w:color w:val="000000"/>
          <w:sz w:val="24"/>
          <w:szCs w:val="24"/>
          <w:lang w:val="ru-RU"/>
        </w:rPr>
        <w:t xml:space="preserve"> «ГЕОГРАФИЯ»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МЕСТО УЧЕБНОГО ПРЕДМЕТА «ГЕОГРАФИЯ» В УЧЕБНОМ ПЛАНЕ</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line="264" w:lineRule="auto"/>
        <w:ind w:left="120"/>
        <w:jc w:val="both"/>
        <w:rPr>
          <w:rFonts w:ascii="Times New Roman" w:hAnsi="Times New Roman" w:cs="Times New Roman"/>
          <w:sz w:val="24"/>
          <w:szCs w:val="24"/>
          <w:lang w:val="ru-RU"/>
        </w:rPr>
      </w:pPr>
      <w:bookmarkStart w:id="7" w:name="block-221751"/>
      <w:bookmarkEnd w:id="5"/>
      <w:r w:rsidRPr="00134ED0">
        <w:rPr>
          <w:rFonts w:ascii="Times New Roman" w:hAnsi="Times New Roman" w:cs="Times New Roman"/>
          <w:b/>
          <w:color w:val="000000"/>
          <w:sz w:val="24"/>
          <w:szCs w:val="24"/>
          <w:lang w:val="ru-RU"/>
        </w:rPr>
        <w:lastRenderedPageBreak/>
        <w:t>СОДЕРЖАНИЕ УЧЕБНОГО ПРЕДМЕТА</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5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Географическое изучение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Введение</w:t>
      </w:r>
      <w:r w:rsidRPr="00134ED0">
        <w:rPr>
          <w:rFonts w:ascii="Times New Roman" w:hAnsi="Times New Roman" w:cs="Times New Roman"/>
          <w:color w:val="000000"/>
          <w:sz w:val="24"/>
          <w:szCs w:val="24"/>
          <w:lang w:val="ru-RU"/>
        </w:rPr>
        <w:t>. География — наука о планете Земля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История географических открытий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открытия </w:t>
      </w:r>
      <w:r w:rsidRPr="00134ED0">
        <w:rPr>
          <w:rFonts w:ascii="Times New Roman" w:hAnsi="Times New Roman" w:cs="Times New Roman"/>
          <w:color w:val="000000"/>
          <w:sz w:val="24"/>
          <w:szCs w:val="24"/>
        </w:rPr>
        <w:t>XVII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Изображения земной поверхности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Планы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1. Определение направлений и расстояний по плану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Составление описания маршрута по плану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Географические карты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направлений и расстояний по карте полушарий.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3. Земля — планета Солнечной системы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Космоса на Землю и жизнь людей.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4. Оболочки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Литосфера — каменная оболочка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134ED0">
        <w:rPr>
          <w:rFonts w:ascii="Times New Roman" w:hAnsi="Times New Roman" w:cs="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горной системы или равнины по физической карте.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Заключение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Практикум «Сезонные изменения в природе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6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Оболочки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 Тема 1. Гидросфера — водная оболочка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Воды суши. Способы изображения внутренних вод на картах.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Многолетняя мерзлота. Болота, их образование.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Стихийные явления в гидросфере, методы наблюдения и защиты.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Человек и гидросфера. Использование человеком энергии воды.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двух рек (России и мира) по заданным признакам.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Атмосфера — воздушная оболочка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Погода и её показатели. Причины изменения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Биосфера — оболочка жизни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как часть биосферы. Распространение людей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и экологические проблемы.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растительности участка местности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Заключение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Природно-территориальные комплексы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 (выполняется на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локального природного комплекса по плану.</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7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Раздел 1. Главные закономерности природы Земли </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Географическая оболочка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Литосфера и рельеф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Атмосфера и климаты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Мировой океан — основная часть гидросферы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Человечество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Численность населения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Страны и народы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занятий населения двух стран по комплексным картам.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Раздел 3. Материки и страны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Южные материки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Северные материки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Взаимодействие природы и общества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8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Географическое пространство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134ED0">
        <w:rPr>
          <w:rFonts w:ascii="Times New Roman" w:hAnsi="Times New Roman" w:cs="Times New Roman"/>
          <w:color w:val="000000"/>
          <w:sz w:val="24"/>
          <w:szCs w:val="24"/>
        </w:rPr>
        <w:t>XI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 xml:space="preserve"> вв. Расширение территории России в </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Географическое положение и границы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Время на территории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Природа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Природные условия и ресурсы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134ED0">
        <w:rPr>
          <w:rFonts w:ascii="Times New Roman" w:hAnsi="Times New Roman" w:cs="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особенностей рельефа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Климат и климатические ресурсы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и прогнозирование погоды территории по карте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Моря России. Внутренние воды и водные ресурсы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1. Сравнение особенностей режима и характера течения двух рек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5. Природно-хозяйственные зоны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w:t>
      </w:r>
    </w:p>
    <w:p w:rsidR="00460B39" w:rsidRPr="00AD44E8" w:rsidRDefault="00463282">
      <w:pPr>
        <w:spacing w:after="0" w:line="264" w:lineRule="auto"/>
        <w:ind w:firstLine="600"/>
        <w:jc w:val="both"/>
        <w:rPr>
          <w:lang w:val="ru-RU"/>
        </w:rPr>
      </w:pPr>
      <w:r w:rsidRPr="00134ED0">
        <w:rPr>
          <w:rFonts w:ascii="Times New Roman" w:hAnsi="Times New Roman" w:cs="Times New Roman"/>
          <w:color w:val="000000"/>
          <w:sz w:val="24"/>
          <w:szCs w:val="24"/>
          <w:lang w:val="ru-RU"/>
        </w:rPr>
        <w:t>Природные ресурсы природно-хозяйственных зон и их исполь</w:t>
      </w:r>
      <w:r w:rsidRPr="00AD44E8">
        <w:rPr>
          <w:rFonts w:ascii="Times New Roman" w:hAnsi="Times New Roman"/>
          <w:color w:val="000000"/>
          <w:sz w:val="28"/>
          <w:lang w:val="ru-RU"/>
        </w:rPr>
        <w:t>зование, экологические проблемы. Прогнозируемые последствия изменений климата для разных природно-хозяйственных зон на территории России.</w:t>
      </w:r>
    </w:p>
    <w:p w:rsidR="00460B39" w:rsidRPr="00AD44E8" w:rsidRDefault="00463282">
      <w:pPr>
        <w:spacing w:after="0" w:line="264" w:lineRule="auto"/>
        <w:ind w:firstLine="600"/>
        <w:jc w:val="both"/>
        <w:rPr>
          <w:lang w:val="ru-RU"/>
        </w:rPr>
      </w:pPr>
      <w:r w:rsidRPr="00AD44E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3. Население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Численность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Динамика численности населения России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Народы и религии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4. Половой и возрастной состав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5. Человеческий капитал России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134ED0">
        <w:rPr>
          <w:rFonts w:ascii="Times New Roman" w:hAnsi="Times New Roman" w:cs="Times New Roman"/>
          <w:color w:val="000000"/>
          <w:sz w:val="24"/>
          <w:szCs w:val="24"/>
        </w:rPr>
        <w:t>ИЧР и его географические различия.</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Практическая работа</w:t>
      </w:r>
    </w:p>
    <w:p w:rsidR="00460B39" w:rsidRPr="00134ED0" w:rsidRDefault="00463282">
      <w:pPr>
        <w:numPr>
          <w:ilvl w:val="0"/>
          <w:numId w:val="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9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Хозяйство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Общая характеристика хозяйства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134ED0">
        <w:rPr>
          <w:rFonts w:ascii="Times New Roman" w:hAnsi="Times New Roman" w:cs="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Топливно-энергетический комплекс (ТЭК)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3. Металлургический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4. Машиностроительный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5. Химико-лесной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Химическая промышленность</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Лесопромышленный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134ED0">
        <w:rPr>
          <w:rFonts w:ascii="Times New Roman" w:hAnsi="Times New Roman" w:cs="Times New Roman"/>
          <w:color w:val="000000"/>
          <w:sz w:val="24"/>
          <w:szCs w:val="24"/>
        </w:rPr>
        <w:t>II</w:t>
      </w:r>
      <w:r w:rsidRPr="00134ED0">
        <w:rPr>
          <w:rFonts w:ascii="Times New Roman" w:hAnsi="Times New Roman" w:cs="Times New Roman"/>
          <w:color w:val="000000"/>
          <w:sz w:val="24"/>
          <w:szCs w:val="24"/>
          <w:lang w:val="ru-RU"/>
        </w:rPr>
        <w:t xml:space="preserve"> и </w:t>
      </w:r>
      <w:r w:rsidRPr="00134ED0">
        <w:rPr>
          <w:rFonts w:ascii="Times New Roman" w:hAnsi="Times New Roman" w:cs="Times New Roman"/>
          <w:color w:val="000000"/>
          <w:sz w:val="24"/>
          <w:szCs w:val="24"/>
        </w:rPr>
        <w:t>III</w:t>
      </w:r>
      <w:r w:rsidRPr="00134ED0">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6. Агропромышленный комплекс (АПК)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7. Инфраструктурный комплекс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Транспорт и охрана окружающей среды.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8. Обобщение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Регионы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Западный макрорегион (Европейская часть)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Азиатская (Восточная) часть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Обобщение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6. Россия в современном мире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line="264" w:lineRule="auto"/>
        <w:ind w:left="120"/>
        <w:jc w:val="both"/>
        <w:rPr>
          <w:rFonts w:ascii="Times New Roman" w:hAnsi="Times New Roman" w:cs="Times New Roman"/>
          <w:sz w:val="24"/>
          <w:szCs w:val="24"/>
          <w:lang w:val="ru-RU"/>
        </w:rPr>
      </w:pPr>
      <w:bookmarkStart w:id="8" w:name="block-221747"/>
      <w:bookmarkEnd w:id="7"/>
      <w:r w:rsidRPr="00134ED0">
        <w:rPr>
          <w:rFonts w:ascii="Times New Roman" w:hAnsi="Times New Roman" w:cs="Times New Roman"/>
          <w:b/>
          <w:color w:val="000000"/>
          <w:sz w:val="24"/>
          <w:szCs w:val="24"/>
          <w:lang w:val="ru-RU"/>
        </w:rPr>
        <w:lastRenderedPageBreak/>
        <w:t>ПЛАНИРУЕМЫЕ ОБРАЗОВАТЕЛЬНЫЕ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ЛИЧНОСТНЫЕ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Патриотического воспитания</w:t>
      </w:r>
      <w:r w:rsidRPr="00134ED0">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Гражданского воспитания:</w:t>
      </w:r>
      <w:r w:rsidRPr="00134ED0">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Духовно-нравственного воспитания:</w:t>
      </w:r>
      <w:r w:rsidRPr="00134ED0">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Эстетического воспитания:</w:t>
      </w:r>
      <w:r w:rsidRPr="00134ED0">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Ценности научного познания</w:t>
      </w:r>
      <w:r w:rsidRPr="00134ED0">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134ED0">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134ED0">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Трудового воспитания: </w:t>
      </w:r>
      <w:r w:rsidRPr="00134ED0">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Экологического воспитания:</w:t>
      </w:r>
      <w:r w:rsidRPr="00134ED0">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МЕТАПРЕДМЕТНЫЕ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Овладению универсальными познавательными действиями: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Базовые логические действия</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134ED0">
        <w:rPr>
          <w:rFonts w:ascii="Times New Roman" w:hAnsi="Times New Roman" w:cs="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Базовые исследовательские действия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Работа с информацией</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систематизировать географическую информацию в разных формах.</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Овладению универсальными коммуникативными действиями: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Общение</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Совместная деятельность (сотрудничество)</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Овладению универсальными учебными регулятивными действиями: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Самоорганизация</w:t>
      </w:r>
    </w:p>
    <w:p w:rsidR="00460B39" w:rsidRPr="00134ED0" w:rsidRDefault="00463282">
      <w:pPr>
        <w:numPr>
          <w:ilvl w:val="0"/>
          <w:numId w:val="7"/>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60B39" w:rsidRPr="00134ED0" w:rsidRDefault="00463282">
      <w:pPr>
        <w:numPr>
          <w:ilvl w:val="0"/>
          <w:numId w:val="7"/>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Самоконтроль (рефлексия)</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владеть способами самоконтроля и рефлексии;</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соответствие результата цели и условиям</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Принятие себя и других</w:t>
      </w:r>
    </w:p>
    <w:p w:rsidR="00460B39" w:rsidRPr="00134ED0" w:rsidRDefault="00463282">
      <w:pPr>
        <w:numPr>
          <w:ilvl w:val="0"/>
          <w:numId w:val="9"/>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осознанно относиться к другому человеку, его мнению;</w:t>
      </w:r>
    </w:p>
    <w:p w:rsidR="00460B39" w:rsidRPr="00134ED0" w:rsidRDefault="00463282">
      <w:pPr>
        <w:numPr>
          <w:ilvl w:val="0"/>
          <w:numId w:val="9"/>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признавать своё право на ошибку и такое же право другого.</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ПРЕДМЕТНЫЕ РЕЗУЛЬТАТЫ</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5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методов исследования, применяемых в географии;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сравнивать маршруты их путешествий;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сравнивать маршруты их путешествий;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влияния Солнца на мир живой и неживой природы;</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причины смены дня и ночи и времён года;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«материковая» и «океаническая» земная кора;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460B39" w:rsidRPr="00134ED0" w:rsidRDefault="00463282">
      <w:pPr>
        <w:numPr>
          <w:ilvl w:val="0"/>
          <w:numId w:val="10"/>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различать горы и равнины;</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классифицировать формы рельефа суши по высоте и по внешнему облику;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причины землетрясений и вулканических извержений;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60B39" w:rsidRPr="00134ED0" w:rsidRDefault="00463282">
      <w:pPr>
        <w:numPr>
          <w:ilvl w:val="0"/>
          <w:numId w:val="10"/>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классифицировать острова по происхождению;</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6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свойства вод отдельных частей Мирового океана;</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питание и режим рек;</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реки по заданным признакам;</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причины образования цунами, приливов и отливов;</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описывать состав, строение атмосферы;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различать виды атмосферных осадков;</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«бризы» и «муссоны»;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«погода» и «климат»;</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называть границы биосферы;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растительный и животный мир разных территорий Земли;</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плодородие почв в различных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7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климат территории по климатограмме;</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lastRenderedPageBreak/>
        <w:t>различать океанические течения;</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плотность населения различных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городские и сельские поселения;</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крупнейших городов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мировых и национальных религий;</w:t>
      </w:r>
    </w:p>
    <w:p w:rsidR="00460B39" w:rsidRPr="00134ED0" w:rsidRDefault="00463282">
      <w:pPr>
        <w:numPr>
          <w:ilvl w:val="0"/>
          <w:numId w:val="12"/>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проводить языковую классификацию народов;</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страны по их существенным признакам;</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8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460B39" w:rsidRPr="00134ED0" w:rsidRDefault="00463282">
      <w:pPr>
        <w:numPr>
          <w:ilvl w:val="0"/>
          <w:numId w:val="13"/>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проводить классификацию природных ресурсов;</w:t>
      </w:r>
    </w:p>
    <w:p w:rsidR="00460B39" w:rsidRPr="00134ED0" w:rsidRDefault="00463282">
      <w:pPr>
        <w:numPr>
          <w:ilvl w:val="0"/>
          <w:numId w:val="13"/>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распознавать типы природопользования;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прогнозировать погоду территории по карте погоды;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классификацию типов климата и почв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9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место и роль России в мировом хозяйстве.</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bookmarkStart w:id="9" w:name="block-221746"/>
      <w:bookmarkEnd w:id="8"/>
      <w:r w:rsidRPr="00134ED0">
        <w:rPr>
          <w:rFonts w:ascii="Times New Roman" w:hAnsi="Times New Roman" w:cs="Times New Roman"/>
          <w:b/>
          <w:color w:val="000000"/>
          <w:sz w:val="24"/>
          <w:szCs w:val="24"/>
          <w:lang w:val="ru-RU"/>
        </w:rPr>
        <w:lastRenderedPageBreak/>
        <w:t xml:space="preserve"> </w:t>
      </w:r>
      <w:r w:rsidRPr="00134ED0">
        <w:rPr>
          <w:rFonts w:ascii="Times New Roman" w:hAnsi="Times New Roman" w:cs="Times New Roman"/>
          <w:b/>
          <w:color w:val="000000"/>
          <w:sz w:val="24"/>
          <w:szCs w:val="24"/>
        </w:rPr>
        <w:t xml:space="preserve">ТЕМАТИЧЕСКОЕ ПЛАНИРОВАНИЕ </w:t>
      </w: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3"/>
        <w:gridCol w:w="3571"/>
        <w:gridCol w:w="1238"/>
        <w:gridCol w:w="2218"/>
        <w:gridCol w:w="2317"/>
        <w:gridCol w:w="3563"/>
      </w:tblGrid>
      <w:tr w:rsidR="00460B39" w:rsidRPr="00134ED0">
        <w:trPr>
          <w:trHeight w:val="144"/>
          <w:tblCellSpacing w:w="20" w:type="nil"/>
        </w:trPr>
        <w:tc>
          <w:tcPr>
            <w:tcW w:w="743"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40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91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84"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0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Географическое изучение Земли</w:t>
            </w:r>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Введение. География - наука о планете Земля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История географических открытий</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Изображения земной поверхности</w:t>
            </w:r>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Планы местности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Географические карты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Земля - планета Солнечной системы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Оболочки Земли. Литосфера - каменная оболочка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7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Заключение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3917"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3321"/>
        <w:gridCol w:w="1279"/>
        <w:gridCol w:w="2266"/>
        <w:gridCol w:w="2363"/>
        <w:gridCol w:w="3653"/>
      </w:tblGrid>
      <w:tr w:rsidR="00460B39" w:rsidRPr="00134ED0">
        <w:trPr>
          <w:trHeight w:val="144"/>
          <w:tblCellSpacing w:w="20" w:type="nil"/>
        </w:trPr>
        <w:tc>
          <w:tcPr>
            <w:tcW w:w="72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0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4075"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5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66"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Гидросфера — водная оболочка Земли</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Атмосфера — воздушная оболочка </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Биосфера — оболочка жизни</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Заключение</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55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66"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5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4075"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3491"/>
        <w:gridCol w:w="1259"/>
        <w:gridCol w:w="2245"/>
        <w:gridCol w:w="2347"/>
        <w:gridCol w:w="3595"/>
      </w:tblGrid>
      <w:tr w:rsidR="00460B39" w:rsidRPr="00134ED0">
        <w:trPr>
          <w:trHeight w:val="144"/>
          <w:tblCellSpacing w:w="20" w:type="nil"/>
        </w:trPr>
        <w:tc>
          <w:tcPr>
            <w:tcW w:w="743"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40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91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84"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0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w:t>
            </w: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b/>
                <w:color w:val="000000"/>
                <w:sz w:val="24"/>
                <w:szCs w:val="24"/>
                <w:lang w:val="ru-RU"/>
              </w:rPr>
              <w:t>Главные закономерности природы Земли</w:t>
            </w:r>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Географическая оболочка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Литосфера и рельеф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6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Атмосфера и климаты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8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 основная часть гидросферы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Человечество на Земле</w:t>
            </w:r>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Численность населения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Страны и народы мира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3.</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Материки и страны</w:t>
            </w:r>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Южные материки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Северные материки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2484"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EE19BF">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Взаимодействие природы и общества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34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60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3</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18 </w:t>
            </w:r>
          </w:p>
        </w:tc>
        <w:tc>
          <w:tcPr>
            <w:tcW w:w="3917"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236"/>
        <w:gridCol w:w="1180"/>
        <w:gridCol w:w="2158"/>
        <w:gridCol w:w="2273"/>
        <w:gridCol w:w="3332"/>
      </w:tblGrid>
      <w:tr w:rsidR="00460B39" w:rsidRPr="00134ED0">
        <w:trPr>
          <w:trHeight w:val="144"/>
          <w:tblCellSpacing w:w="20" w:type="nil"/>
        </w:trPr>
        <w:tc>
          <w:tcPr>
            <w:tcW w:w="65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44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2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2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42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Географическое пространство России</w:t>
            </w:r>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История формирования и освоения территории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Географическое положение и границы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4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Время на территории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Природа России</w:t>
            </w:r>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условия и ресурсы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4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Геологическое строение, рельеф и полезные ископаемые</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8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Климат и климатические условия</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Моря России. Внутренние воды и водные ресурсы</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Природнохозяйственные зоны</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2287"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lastRenderedPageBreak/>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3.</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Население России</w:t>
            </w:r>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Численность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Территориальные особенности размещения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 </w:t>
            </w:r>
          </w:p>
        </w:tc>
        <w:tc>
          <w:tcPr>
            <w:tcW w:w="2287"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42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Народы и религии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287"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EE19BF">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Человеческий капитал</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6 </w:t>
            </w:r>
          </w:p>
        </w:tc>
        <w:tc>
          <w:tcPr>
            <w:tcW w:w="228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28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17 </w:t>
            </w:r>
          </w:p>
        </w:tc>
        <w:tc>
          <w:tcPr>
            <w:tcW w:w="3441"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3970"/>
        <w:gridCol w:w="1210"/>
        <w:gridCol w:w="2189"/>
        <w:gridCol w:w="2297"/>
        <w:gridCol w:w="3445"/>
      </w:tblGrid>
      <w:tr w:rsidR="00460B39" w:rsidRPr="00134ED0">
        <w:trPr>
          <w:trHeight w:val="144"/>
          <w:tblCellSpacing w:w="20" w:type="nil"/>
        </w:trPr>
        <w:tc>
          <w:tcPr>
            <w:tcW w:w="69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04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645"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348"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37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Хозяйство России</w:t>
            </w:r>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Общая характеристика хозяйства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Топливно-энергетический комплекс (ТЭК)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Металлургический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Машиностроительный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Химико-лесной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Агропромышленный комплекс (АПК)</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Инфраструктурный комплекс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Обобщение знаний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29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Регионы России</w:t>
            </w:r>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Западный макрорегион (Европейская часть)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17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Восточный макрорегион </w:t>
            </w:r>
            <w:r w:rsidRPr="00134ED0">
              <w:rPr>
                <w:rFonts w:ascii="Times New Roman" w:hAnsi="Times New Roman" w:cs="Times New Roman"/>
                <w:color w:val="000000"/>
                <w:sz w:val="24"/>
                <w:szCs w:val="24"/>
                <w:lang w:val="ru-RU"/>
              </w:rPr>
              <w:lastRenderedPageBreak/>
              <w:t>(Азиатская часть)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11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2.3</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Обобщение знаний</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Россия в современном мире</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EE19BF">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37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50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w:t>
            </w:r>
            <w:r w:rsidR="00454B22" w:rsidRPr="00134ED0">
              <w:rPr>
                <w:rFonts w:ascii="Times New Roman" w:hAnsi="Times New Roman" w:cs="Times New Roman"/>
                <w:color w:val="000000"/>
                <w:sz w:val="24"/>
                <w:szCs w:val="24"/>
                <w:lang w:val="ru-RU"/>
              </w:rPr>
              <w:t>3</w:t>
            </w:r>
            <w:r w:rsidR="00463282" w:rsidRPr="00134ED0">
              <w:rPr>
                <w:rFonts w:ascii="Times New Roman" w:hAnsi="Times New Roman" w:cs="Times New Roman"/>
                <w:color w:val="000000"/>
                <w:sz w:val="24"/>
                <w:szCs w:val="24"/>
              </w:rPr>
              <w:t xml:space="preserve"> </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3645"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bookmarkStart w:id="10" w:name="block-221748"/>
      <w:bookmarkEnd w:id="9"/>
      <w:r w:rsidRPr="00134ED0">
        <w:rPr>
          <w:rFonts w:ascii="Times New Roman" w:hAnsi="Times New Roman" w:cs="Times New Roman"/>
          <w:b/>
          <w:color w:val="000000"/>
          <w:sz w:val="24"/>
          <w:szCs w:val="24"/>
        </w:rPr>
        <w:lastRenderedPageBreak/>
        <w:t xml:space="preserve"> ПОУРОЧНОЕ ПЛАНИРОВАНИЕ </w:t>
      </w: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9"/>
        <w:gridCol w:w="3851"/>
        <w:gridCol w:w="1314"/>
        <w:gridCol w:w="2310"/>
        <w:gridCol w:w="2409"/>
        <w:gridCol w:w="3167"/>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/88650186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/886502</w:t>
              </w:r>
              <w:r w:rsidRPr="00134ED0">
                <w:rPr>
                  <w:rFonts w:ascii="Times New Roman" w:hAnsi="Times New Roman" w:cs="Times New Roman"/>
                  <w:color w:val="0000FF"/>
                  <w:sz w:val="24"/>
                  <w:szCs w:val="24"/>
                  <w:u w:val="single"/>
                </w:rPr>
                <w:t>ee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134ED0">
              <w:rPr>
                <w:rFonts w:ascii="Times New Roman" w:hAnsi="Times New Roman" w:cs="Times New Roman"/>
                <w:color w:val="000000"/>
                <w:sz w:val="24"/>
                <w:szCs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/8865041</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География в эпоху Средневековья: путешествия и открытия викингов, древних арабов, русских землепроходцев. </w:t>
            </w:r>
            <w:r w:rsidRPr="00134ED0">
              <w:rPr>
                <w:rFonts w:ascii="Times New Roman" w:hAnsi="Times New Roman" w:cs="Times New Roman"/>
                <w:color w:val="000000"/>
                <w:sz w:val="24"/>
                <w:szCs w:val="24"/>
              </w:rPr>
              <w:t>Путешествия М. Поло и А. Никитина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/88650528</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/88650640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/88650776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открытия </w:t>
            </w:r>
            <w:r w:rsidRPr="00134ED0">
              <w:rPr>
                <w:rFonts w:ascii="Times New Roman" w:hAnsi="Times New Roman" w:cs="Times New Roman"/>
                <w:color w:val="000000"/>
                <w:sz w:val="24"/>
                <w:szCs w:val="24"/>
              </w:rPr>
              <w:t>XVII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Поиски Южной Земли — открытие Австралии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/88650924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Русские путешественники и мореплаватели на северо-востоке Азии. Первая русская кругосветная экспедиция (Русская экспедиция Ф. Ф. </w:t>
            </w:r>
            <w:r w:rsidRPr="00134ED0">
              <w:rPr>
                <w:rFonts w:ascii="Times New Roman" w:hAnsi="Times New Roman" w:cs="Times New Roman"/>
                <w:color w:val="000000"/>
                <w:sz w:val="24"/>
                <w:szCs w:val="24"/>
                <w:lang w:val="ru-RU"/>
              </w:rPr>
              <w:lastRenderedPageBreak/>
              <w:t>Беллинсгаузена, М. П. Лазарева — открытие Антарктиды)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Виды изображения земной поверхности. Планы местности. </w:t>
            </w:r>
            <w:r w:rsidRPr="00134ED0">
              <w:rPr>
                <w:rFonts w:ascii="Times New Roman" w:hAnsi="Times New Roman" w:cs="Times New Roman"/>
                <w:color w:val="000000"/>
                <w:sz w:val="24"/>
                <w:szCs w:val="24"/>
              </w:rPr>
              <w:t>Условные знаки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Глазомерная, полярная и маршрутная съёмка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/88651090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/88651252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Ориентирование по плану </w:t>
            </w:r>
            <w:r w:rsidRPr="00134ED0">
              <w:rPr>
                <w:rFonts w:ascii="Times New Roman" w:hAnsi="Times New Roman" w:cs="Times New Roman"/>
                <w:color w:val="000000"/>
                <w:sz w:val="24"/>
                <w:szCs w:val="24"/>
                <w:lang w:val="ru-RU"/>
              </w:rPr>
              <w:lastRenderedPageBreak/>
              <w:t>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/8865139</w:t>
              </w:r>
              <w:r w:rsidRPr="00134ED0">
                <w:rPr>
                  <w:rFonts w:ascii="Times New Roman" w:hAnsi="Times New Roman" w:cs="Times New Roman"/>
                  <w:color w:val="0000FF"/>
                  <w:sz w:val="24"/>
                  <w:szCs w:val="24"/>
                  <w:u w:val="single"/>
                </w:rPr>
                <w:t>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/886516</w:t>
              </w:r>
              <w:r w:rsidRPr="00134ED0">
                <w:rPr>
                  <w:rFonts w:ascii="Times New Roman" w:hAnsi="Times New Roman" w:cs="Times New Roman"/>
                  <w:color w:val="0000FF"/>
                  <w:sz w:val="24"/>
                  <w:szCs w:val="24"/>
                  <w:u w:val="single"/>
                </w:rPr>
                <w:t>bc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Определение расстояний по </w:t>
            </w:r>
            <w:r w:rsidRPr="00134ED0">
              <w:rPr>
                <w:rFonts w:ascii="Times New Roman" w:hAnsi="Times New Roman" w:cs="Times New Roman"/>
                <w:color w:val="000000"/>
                <w:sz w:val="24"/>
                <w:szCs w:val="24"/>
                <w:lang w:val="ru-RU"/>
              </w:rPr>
              <w:lastRenderedPageBreak/>
              <w:t>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/886519</w:t>
              </w:r>
              <w:r w:rsidRPr="00134ED0">
                <w:rPr>
                  <w:rFonts w:ascii="Times New Roman" w:hAnsi="Times New Roman" w:cs="Times New Roman"/>
                  <w:color w:val="0000FF"/>
                  <w:sz w:val="24"/>
                  <w:szCs w:val="24"/>
                  <w:u w:val="single"/>
                </w:rPr>
                <w:t>be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134ED0">
              <w:rPr>
                <w:rFonts w:ascii="Times New Roman" w:hAnsi="Times New Roman" w:cs="Times New Roman"/>
                <w:color w:val="000000"/>
                <w:sz w:val="24"/>
                <w:szCs w:val="24"/>
              </w:rPr>
              <w:t>Изображение на физических картах высот и глубин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ad</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134ED0">
              <w:rPr>
                <w:rFonts w:ascii="Times New Roman" w:hAnsi="Times New Roman" w:cs="Times New Roman"/>
                <w:color w:val="000000"/>
                <w:sz w:val="24"/>
                <w:szCs w:val="24"/>
              </w:rPr>
              <w:t>Профессия картограф. Система космической навигации. Геоинформационные системы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bf</w:t>
              </w:r>
              <w:r w:rsidRPr="00134ED0">
                <w:rPr>
                  <w:rFonts w:ascii="Times New Roman" w:hAnsi="Times New Roman" w:cs="Times New Roman"/>
                  <w:color w:val="0000FF"/>
                  <w:sz w:val="24"/>
                  <w:szCs w:val="24"/>
                  <w:u w:val="single"/>
                  <w:lang w:val="ru-RU"/>
                </w:rPr>
                <w:t>8</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разделу "Изображения земной поверхности"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Земля в Солнечной системе. Гипотезы возникновения Земли. </w:t>
            </w:r>
            <w:r w:rsidRPr="00134ED0">
              <w:rPr>
                <w:rFonts w:ascii="Times New Roman" w:hAnsi="Times New Roman" w:cs="Times New Roman"/>
                <w:color w:val="000000"/>
                <w:sz w:val="24"/>
                <w:szCs w:val="24"/>
                <w:lang w:val="ru-RU"/>
              </w:rPr>
              <w:lastRenderedPageBreak/>
              <w:t>Форма, размеры Земли, их географические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/88652008</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134ED0">
              <w:rPr>
                <w:rFonts w:ascii="Times New Roman" w:hAnsi="Times New Roman" w:cs="Times New Roman"/>
                <w:color w:val="000000"/>
                <w:sz w:val="24"/>
                <w:szCs w:val="24"/>
              </w:rPr>
              <w:t>Пояса освещённости. Тропики и полярные круги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/886521</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/886522</w:t>
              </w:r>
              <w:r w:rsidRPr="00134ED0">
                <w:rPr>
                  <w:rFonts w:ascii="Times New Roman" w:hAnsi="Times New Roman" w:cs="Times New Roman"/>
                  <w:color w:val="0000FF"/>
                  <w:sz w:val="24"/>
                  <w:szCs w:val="24"/>
                  <w:u w:val="single"/>
                </w:rPr>
                <w:t>ec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"Земля — планета Солнечной системы"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Литосфера — твердая оболочка Земли. Методы изучения земных глубин. </w:t>
            </w:r>
            <w:r w:rsidRPr="00134ED0">
              <w:rPr>
                <w:rFonts w:ascii="Times New Roman" w:hAnsi="Times New Roman" w:cs="Times New Roman"/>
                <w:color w:val="000000"/>
                <w:sz w:val="24"/>
                <w:szCs w:val="24"/>
              </w:rPr>
              <w:t>Внутреннее строение Земли: ядро, мантия, земная кора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/8865240</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Строение земной коры: материковая и океаническая кора. Вещества земной коры: минералы и горные породы. </w:t>
            </w:r>
            <w:r w:rsidRPr="00134ED0">
              <w:rPr>
                <w:rFonts w:ascii="Times New Roman" w:hAnsi="Times New Roman" w:cs="Times New Roman"/>
                <w:color w:val="000000"/>
                <w:sz w:val="24"/>
                <w:szCs w:val="24"/>
              </w:rPr>
              <w:t>Образование горных пород. Магматические, осадочные и метаморфические горные породы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sidRPr="00134ED0">
              <w:rPr>
                <w:rFonts w:ascii="Times New Roman" w:hAnsi="Times New Roman" w:cs="Times New Roman"/>
                <w:color w:val="000000"/>
                <w:sz w:val="24"/>
                <w:szCs w:val="24"/>
              </w:rPr>
              <w:t>Профессии сейсмолог и вулканолог</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/88652724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/88652972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bf</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50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sidRPr="00134ED0">
              <w:rPr>
                <w:rFonts w:ascii="Times New Roman" w:hAnsi="Times New Roman" w:cs="Times New Roman"/>
                <w:color w:val="000000"/>
                <w:sz w:val="24"/>
                <w:szCs w:val="24"/>
              </w:rPr>
              <w:t>Ложе океана, его рельеф</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68</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2880" w:type="dxa"/>
            <w:tcMar>
              <w:top w:w="50" w:type="dxa"/>
              <w:left w:w="100" w:type="dxa"/>
            </w:tcMar>
            <w:vAlign w:val="center"/>
          </w:tcPr>
          <w:p w:rsidR="00460B39" w:rsidRPr="00134ED0" w:rsidRDefault="00463282" w:rsidP="003549A7">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3549A7"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онтрольная работа</w:t>
            </w:r>
            <w:r w:rsidR="003549A7" w:rsidRPr="00134ED0">
              <w:rPr>
                <w:rFonts w:ascii="Times New Roman" w:hAnsi="Times New Roman" w:cs="Times New Roman"/>
                <w:color w:val="000000"/>
                <w:sz w:val="24"/>
                <w:szCs w:val="24"/>
                <w:lang w:val="ru-RU"/>
              </w:rPr>
              <w:t>.</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3549A7">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/88652724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Сезонные изменения </w:t>
            </w:r>
            <w:r w:rsidRPr="00134ED0">
              <w:rPr>
                <w:rFonts w:ascii="Times New Roman" w:hAnsi="Times New Roman" w:cs="Times New Roman"/>
                <w:color w:val="000000"/>
                <w:sz w:val="24"/>
                <w:szCs w:val="24"/>
                <w:lang w:val="ru-RU"/>
              </w:rPr>
              <w:lastRenderedPageBreak/>
              <w:t>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3842"/>
        <w:gridCol w:w="1316"/>
        <w:gridCol w:w="2312"/>
        <w:gridCol w:w="2412"/>
        <w:gridCol w:w="3167"/>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134ED0">
              <w:rPr>
                <w:rFonts w:ascii="Times New Roman" w:hAnsi="Times New Roman" w:cs="Times New Roman"/>
                <w:color w:val="000000"/>
                <w:sz w:val="24"/>
                <w:szCs w:val="24"/>
              </w:rPr>
              <w:t>Значение гидросферы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/886531</w:t>
              </w:r>
              <w:r w:rsidRPr="00134ED0">
                <w:rPr>
                  <w:rFonts w:ascii="Times New Roman" w:hAnsi="Times New Roman" w:cs="Times New Roman"/>
                  <w:color w:val="0000FF"/>
                  <w:sz w:val="24"/>
                  <w:szCs w:val="24"/>
                  <w:u w:val="single"/>
                </w:rPr>
                <w:t>ec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и его части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/88653502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Движения вод Мирового океана: волны; течения, приливы и отливы. Стихийные явления в Мировом океане. </w:t>
            </w:r>
            <w:r w:rsidRPr="00134ED0">
              <w:rPr>
                <w:rFonts w:ascii="Times New Roman" w:hAnsi="Times New Roman" w:cs="Times New Roman"/>
                <w:color w:val="000000"/>
                <w:sz w:val="24"/>
                <w:szCs w:val="24"/>
              </w:rPr>
              <w:t>Способы изучения и наблюдения за загрязнением вод Мирового океана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Воды суши. Способы </w:t>
            </w:r>
            <w:r w:rsidRPr="00134ED0">
              <w:rPr>
                <w:rFonts w:ascii="Times New Roman" w:hAnsi="Times New Roman" w:cs="Times New Roman"/>
                <w:color w:val="000000"/>
                <w:sz w:val="24"/>
                <w:szCs w:val="24"/>
                <w:lang w:val="ru-RU"/>
              </w:rPr>
              <w:lastRenderedPageBreak/>
              <w:t>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/88653994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Подземные воды (грунтовые, межпластовые, артезианские), их происхождение, условия залегания и использования. </w:t>
            </w:r>
            <w:r w:rsidRPr="00134ED0">
              <w:rPr>
                <w:rFonts w:ascii="Times New Roman" w:hAnsi="Times New Roman" w:cs="Times New Roman"/>
                <w:color w:val="000000"/>
                <w:sz w:val="24"/>
                <w:szCs w:val="24"/>
              </w:rPr>
              <w:t>Условия образования межпластовых вод. Минеральные источники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12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Природные ледники: горные и покровные. </w:t>
            </w:r>
            <w:r w:rsidRPr="00134ED0">
              <w:rPr>
                <w:rFonts w:ascii="Times New Roman" w:hAnsi="Times New Roman" w:cs="Times New Roman"/>
                <w:color w:val="000000"/>
                <w:sz w:val="24"/>
                <w:szCs w:val="24"/>
              </w:rPr>
              <w:t>Профессия гляциолог. Многолетняя мерзлота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Стихийные явления в </w:t>
            </w:r>
            <w:r w:rsidRPr="00134ED0">
              <w:rPr>
                <w:rFonts w:ascii="Times New Roman" w:hAnsi="Times New Roman" w:cs="Times New Roman"/>
                <w:color w:val="000000"/>
                <w:sz w:val="24"/>
                <w:szCs w:val="24"/>
                <w:lang w:val="ru-RU"/>
              </w:rPr>
              <w:lastRenderedPageBreak/>
              <w:t>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/88654074</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"Гидросфера — водная оболочка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/88654466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Среднесуточная, среднемесячная, среднегодовая температура. Зависимость нагревания земной поверхности от угла падения </w:t>
            </w:r>
            <w:r w:rsidRPr="00134ED0">
              <w:rPr>
                <w:rFonts w:ascii="Times New Roman" w:hAnsi="Times New Roman" w:cs="Times New Roman"/>
                <w:color w:val="000000"/>
                <w:sz w:val="24"/>
                <w:szCs w:val="24"/>
                <w:lang w:val="ru-RU"/>
              </w:rPr>
              <w:lastRenderedPageBreak/>
              <w:t xml:space="preserve">солнечных лучей. </w:t>
            </w:r>
            <w:r w:rsidRPr="00134ED0">
              <w:rPr>
                <w:rFonts w:ascii="Times New Roman" w:hAnsi="Times New Roman" w:cs="Times New Roman"/>
                <w:color w:val="000000"/>
                <w:sz w:val="24"/>
                <w:szCs w:val="24"/>
              </w:rPr>
              <w:t>Годовой ход температуры воздуха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134ED0">
              <w:rPr>
                <w:rFonts w:ascii="Times New Roman" w:hAnsi="Times New Roman" w:cs="Times New Roman"/>
                <w:color w:val="000000"/>
                <w:sz w:val="24"/>
                <w:szCs w:val="24"/>
              </w:rPr>
              <w:t>Роза ветров. Бризы. Муссоны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/88654844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Вода в атмосфере. Влажность воздуха. Образование облаков. Облака и их виды. </w:t>
            </w:r>
            <w:r w:rsidRPr="00134ED0">
              <w:rPr>
                <w:rFonts w:ascii="Times New Roman" w:hAnsi="Times New Roman" w:cs="Times New Roman"/>
                <w:color w:val="000000"/>
                <w:sz w:val="24"/>
                <w:szCs w:val="24"/>
              </w:rPr>
              <w:t>Туман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/886549</w:t>
              </w:r>
              <w:r w:rsidRPr="00134ED0">
                <w:rPr>
                  <w:rFonts w:ascii="Times New Roman" w:hAnsi="Times New Roman" w:cs="Times New Roman"/>
                  <w:color w:val="0000FF"/>
                  <w:sz w:val="24"/>
                  <w:szCs w:val="24"/>
                  <w:u w:val="single"/>
                </w:rPr>
                <w:t>ca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Образование и выпадение атмосферных осадков. </w:t>
            </w:r>
            <w:r w:rsidRPr="00134ED0">
              <w:rPr>
                <w:rFonts w:ascii="Times New Roman" w:hAnsi="Times New Roman" w:cs="Times New Roman"/>
                <w:color w:val="000000"/>
                <w:sz w:val="24"/>
                <w:szCs w:val="24"/>
              </w:rPr>
              <w:t>Виды атмосферных осадков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54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/886551</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Профессия метеоролог. Основные метеорологические данные и способы отображения </w:t>
            </w:r>
            <w:r w:rsidRPr="00134ED0">
              <w:rPr>
                <w:rFonts w:ascii="Times New Roman" w:hAnsi="Times New Roman" w:cs="Times New Roman"/>
                <w:color w:val="000000"/>
                <w:sz w:val="24"/>
                <w:szCs w:val="24"/>
                <w:lang w:val="ru-RU"/>
              </w:rPr>
              <w:lastRenderedPageBreak/>
              <w:t>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/88655302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/8865541</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Резервный урок. Обобщающее повторение.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Биосфера — оболочка жизни. Границы биосферы. </w:t>
            </w:r>
            <w:r w:rsidRPr="00134ED0">
              <w:rPr>
                <w:rFonts w:ascii="Times New Roman" w:hAnsi="Times New Roman" w:cs="Times New Roman"/>
                <w:color w:val="000000"/>
                <w:sz w:val="24"/>
                <w:szCs w:val="24"/>
              </w:rPr>
              <w:t>Профессии биогеограф и геоэколог</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/88655654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/886557</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/88655942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af</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134ED0">
              <w:rPr>
                <w:rFonts w:ascii="Times New Roman" w:hAnsi="Times New Roman" w:cs="Times New Roman"/>
                <w:color w:val="000000"/>
                <w:sz w:val="24"/>
                <w:szCs w:val="24"/>
              </w:rPr>
              <w:t>Исследования и экологические проблемы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24</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комплексы своей местности. Практическая работа по теме "Характеристика локального природного комплекса"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/886560</w:t>
              </w:r>
              <w:r w:rsidRPr="00134ED0">
                <w:rPr>
                  <w:rFonts w:ascii="Times New Roman" w:hAnsi="Times New Roman" w:cs="Times New Roman"/>
                  <w:color w:val="0000FF"/>
                  <w:sz w:val="24"/>
                  <w:szCs w:val="24"/>
                  <w:u w:val="single"/>
                </w:rPr>
                <w:t>ae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Круговороты веществ на Земле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/8865627</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Почва, её строение и состав. Образование почвы и плодородие </w:t>
            </w:r>
            <w:r w:rsidRPr="00134ED0">
              <w:rPr>
                <w:rFonts w:ascii="Times New Roman" w:hAnsi="Times New Roman" w:cs="Times New Roman"/>
                <w:color w:val="000000"/>
                <w:sz w:val="24"/>
                <w:szCs w:val="24"/>
                <w:lang w:val="ru-RU"/>
              </w:rPr>
              <w:lastRenderedPageBreak/>
              <w:t xml:space="preserve">почв. </w:t>
            </w:r>
            <w:r w:rsidRPr="00134ED0">
              <w:rPr>
                <w:rFonts w:ascii="Times New Roman" w:hAnsi="Times New Roman" w:cs="Times New Roman"/>
                <w:color w:val="000000"/>
                <w:sz w:val="24"/>
                <w:szCs w:val="24"/>
              </w:rPr>
              <w:t>Охрана почв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/886563</w:t>
              </w:r>
              <w:r w:rsidRPr="00134ED0">
                <w:rPr>
                  <w:rFonts w:ascii="Times New Roman" w:hAnsi="Times New Roman" w:cs="Times New Roman"/>
                  <w:color w:val="0000FF"/>
                  <w:sz w:val="24"/>
                  <w:szCs w:val="24"/>
                  <w:u w:val="single"/>
                </w:rPr>
                <w:t>ba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/886564</w:t>
              </w:r>
              <w:r w:rsidRPr="00134ED0">
                <w:rPr>
                  <w:rFonts w:ascii="Times New Roman" w:hAnsi="Times New Roman" w:cs="Times New Roman"/>
                  <w:color w:val="0000FF"/>
                  <w:sz w:val="24"/>
                  <w:szCs w:val="24"/>
                  <w:u w:val="single"/>
                </w:rPr>
                <w:t>dc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 </w:t>
            </w:r>
            <w:r w:rsidR="00F02306"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онтрольная работа по теме " Природно-территориальные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3652"/>
        <w:gridCol w:w="1259"/>
        <w:gridCol w:w="2240"/>
        <w:gridCol w:w="2335"/>
        <w:gridCol w:w="3610"/>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оболочка: особенности строения и свойства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/88656630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Целостность, зональность, ритмичность и их географические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/88656874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/886569</w:t>
              </w:r>
              <w:r w:rsidRPr="00134ED0">
                <w:rPr>
                  <w:rFonts w:ascii="Times New Roman" w:hAnsi="Times New Roman" w:cs="Times New Roman"/>
                  <w:color w:val="0000FF"/>
                  <w:sz w:val="24"/>
                  <w:szCs w:val="24"/>
                  <w:u w:val="single"/>
                </w:rPr>
                <w:t>fa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2880" w:type="dxa"/>
            <w:tcMar>
              <w:top w:w="50" w:type="dxa"/>
              <w:left w:w="100" w:type="dxa"/>
            </w:tcMar>
            <w:vAlign w:val="center"/>
          </w:tcPr>
          <w:p w:rsidR="00460B39" w:rsidRPr="00134ED0" w:rsidRDefault="00BD166C"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Обобщающее повторение.П</w:t>
            </w:r>
            <w:r w:rsidR="00463282" w:rsidRPr="00134ED0">
              <w:rPr>
                <w:rFonts w:ascii="Times New Roman" w:hAnsi="Times New Roman" w:cs="Times New Roman"/>
                <w:color w:val="000000"/>
                <w:sz w:val="24"/>
                <w:szCs w:val="24"/>
                <w:lang w:val="ru-RU"/>
              </w:rPr>
              <w:t>о теме "Географическая оболочка"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w:t>
              </w:r>
              <w:r w:rsidRPr="00134ED0">
                <w:rPr>
                  <w:rFonts w:ascii="Times New Roman" w:hAnsi="Times New Roman" w:cs="Times New Roman"/>
                  <w:color w:val="0000FF"/>
                  <w:sz w:val="24"/>
                  <w:szCs w:val="24"/>
                  <w:u w:val="single"/>
                </w:rPr>
                <w:t>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История Земли как планеты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Литосферные плиты и их движение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8</w:t>
              </w:r>
              <w:r w:rsidRPr="00134ED0">
                <w:rPr>
                  <w:rFonts w:ascii="Times New Roman" w:hAnsi="Times New Roman" w:cs="Times New Roman"/>
                  <w:color w:val="0000FF"/>
                  <w:sz w:val="24"/>
                  <w:szCs w:val="24"/>
                  <w:u w:val="single"/>
                </w:rPr>
                <w:t>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Материки, океаны и части света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/88657288</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Полезные ископаемые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/88657440</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Закономерности распределения температуры воздуха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/8865759</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Закономерности распределения атмосферных осадков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/886576</w:t>
              </w:r>
              <w:r w:rsidRPr="00134ED0">
                <w:rPr>
                  <w:rFonts w:ascii="Times New Roman" w:hAnsi="Times New Roman" w:cs="Times New Roman"/>
                  <w:color w:val="0000FF"/>
                  <w:sz w:val="24"/>
                  <w:szCs w:val="24"/>
                  <w:u w:val="single"/>
                </w:rPr>
                <w:t>de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Пояса атмосферного давления на Земле. </w:t>
            </w:r>
            <w:r w:rsidRPr="00134ED0">
              <w:rPr>
                <w:rFonts w:ascii="Times New Roman" w:hAnsi="Times New Roman" w:cs="Times New Roman"/>
                <w:color w:val="000000"/>
                <w:sz w:val="24"/>
                <w:szCs w:val="24"/>
              </w:rPr>
              <w:t>Воздушные массы, их типы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/88657800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Преобладающие ветры — тропические (экваториальные) муссоны, пассаты тропических широт, западные ветры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ca</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Характеристика основных и переходных климатических поясов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/88658444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Карты климатических поясов, климатические карты, карты атмосферных осадков по сезонам года. Климатограмма </w:t>
            </w:r>
            <w:r w:rsidRPr="00134ED0">
              <w:rPr>
                <w:rFonts w:ascii="Times New Roman" w:hAnsi="Times New Roman" w:cs="Times New Roman"/>
                <w:color w:val="000000"/>
                <w:sz w:val="24"/>
                <w:szCs w:val="24"/>
                <w:lang w:val="ru-RU"/>
              </w:rPr>
              <w:lastRenderedPageBreak/>
              <w:t>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w:t>
            </w:r>
            <w:r w:rsidRPr="00134ED0">
              <w:rPr>
                <w:rFonts w:ascii="Times New Roman" w:hAnsi="Times New Roman" w:cs="Times New Roman"/>
                <w:color w:val="000000"/>
                <w:sz w:val="24"/>
                <w:szCs w:val="24"/>
                <w:lang w:val="ru-RU"/>
              </w:rPr>
              <w:lastRenderedPageBreak/>
              <w:t>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/886590</w:t>
              </w:r>
              <w:r w:rsidRPr="00134ED0">
                <w:rPr>
                  <w:rFonts w:ascii="Times New Roman" w:hAnsi="Times New Roman" w:cs="Times New Roman"/>
                  <w:color w:val="0000FF"/>
                  <w:sz w:val="24"/>
                  <w:szCs w:val="24"/>
                  <w:u w:val="single"/>
                </w:rPr>
                <w:t>ce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/88659272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/8865939</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Обобщающее повторение по </w:t>
            </w:r>
            <w:r w:rsidRPr="00134ED0">
              <w:rPr>
                <w:rFonts w:ascii="Times New Roman" w:hAnsi="Times New Roman" w:cs="Times New Roman"/>
                <w:color w:val="000000"/>
                <w:sz w:val="24"/>
                <w:szCs w:val="24"/>
                <w:lang w:val="ru-RU"/>
              </w:rPr>
              <w:lastRenderedPageBreak/>
              <w:t>темам: "Атмосфера и климаты Земли" и "Мировой океан — основная часть гидросферы"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134ED0">
              <w:rPr>
                <w:rFonts w:ascii="Times New Roman" w:hAnsi="Times New Roman" w:cs="Times New Roman"/>
                <w:color w:val="000000"/>
                <w:sz w:val="24"/>
                <w:szCs w:val="24"/>
              </w:rPr>
              <w:t>Изменение численности населения во времени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/88659538</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/88659664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/886597</w:t>
              </w:r>
              <w:r w:rsidRPr="00134ED0">
                <w:rPr>
                  <w:rFonts w:ascii="Times New Roman" w:hAnsi="Times New Roman" w:cs="Times New Roman"/>
                  <w:color w:val="0000FF"/>
                  <w:sz w:val="24"/>
                  <w:szCs w:val="24"/>
                  <w:u w:val="single"/>
                </w:rPr>
                <w:t>ae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Народы и религии мира. Этнический состав населения мира. </w:t>
            </w:r>
            <w:r w:rsidRPr="00134ED0">
              <w:rPr>
                <w:rFonts w:ascii="Times New Roman" w:hAnsi="Times New Roman" w:cs="Times New Roman"/>
                <w:color w:val="000000"/>
                <w:sz w:val="24"/>
                <w:szCs w:val="24"/>
              </w:rPr>
              <w:t>Языковая классификация народов мира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/886599</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Мировые и национальные религии. География мировых религий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28</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24</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ce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Африка. История открытия.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62</w:t>
              </w:r>
              <w:r w:rsidRPr="00134ED0">
                <w:rPr>
                  <w:rFonts w:ascii="Times New Roman" w:hAnsi="Times New Roman" w:cs="Times New Roman"/>
                  <w:color w:val="0000FF"/>
                  <w:sz w:val="24"/>
                  <w:szCs w:val="24"/>
                  <w:u w:val="single"/>
                </w:rPr>
                <w:t>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w:t>
            </w:r>
            <w:r w:rsidRPr="00134ED0">
              <w:rPr>
                <w:rFonts w:ascii="Times New Roman" w:hAnsi="Times New Roman" w:cs="Times New Roman"/>
                <w:color w:val="000000"/>
                <w:sz w:val="24"/>
                <w:szCs w:val="24"/>
                <w:lang w:val="ru-RU"/>
              </w:rPr>
              <w:lastRenderedPageBreak/>
              <w:t>режима выпадения атмосферных осадков в экваториальном климатическом поясе"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Африка.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72</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Южная Америка. История открытия.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79</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Южная Америка. Основные черты рельефа, климата и внутренних вод и определяющие их факторы. </w:t>
            </w:r>
            <w:r w:rsidRPr="00134ED0">
              <w:rPr>
                <w:rFonts w:ascii="Times New Roman" w:hAnsi="Times New Roman" w:cs="Times New Roman"/>
                <w:color w:val="000000"/>
                <w:sz w:val="24"/>
                <w:szCs w:val="24"/>
              </w:rPr>
              <w:t>Зональные и азональные 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ac</w:t>
              </w:r>
              <w:r w:rsidRPr="00134ED0">
                <w:rPr>
                  <w:rFonts w:ascii="Times New Roman" w:hAnsi="Times New Roman" w:cs="Times New Roman"/>
                  <w:color w:val="0000FF"/>
                  <w:sz w:val="24"/>
                  <w:szCs w:val="24"/>
                  <w:u w:val="single"/>
                  <w:lang w:val="ru-RU"/>
                </w:rPr>
                <w:t>76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Южная Америка.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932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Австралия и Океания. История открытия. </w:t>
            </w:r>
            <w:r w:rsidRPr="00134ED0">
              <w:rPr>
                <w:rFonts w:ascii="Times New Roman" w:hAnsi="Times New Roman" w:cs="Times New Roman"/>
                <w:color w:val="000000"/>
                <w:sz w:val="24"/>
                <w:szCs w:val="24"/>
              </w:rPr>
              <w:t xml:space="preserve">Географическое </w:t>
            </w:r>
            <w:r w:rsidRPr="00134ED0">
              <w:rPr>
                <w:rFonts w:ascii="Times New Roman" w:hAnsi="Times New Roman" w:cs="Times New Roman"/>
                <w:color w:val="000000"/>
                <w:sz w:val="24"/>
                <w:szCs w:val="24"/>
              </w:rPr>
              <w:lastRenderedPageBreak/>
              <w:t>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97</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ad</w:t>
              </w:r>
              <w:r w:rsidRPr="00134ED0">
                <w:rPr>
                  <w:rFonts w:ascii="Times New Roman" w:hAnsi="Times New Roman" w:cs="Times New Roman"/>
                  <w:color w:val="0000FF"/>
                  <w:sz w:val="24"/>
                  <w:szCs w:val="24"/>
                  <w:u w:val="single"/>
                  <w:lang w:val="ru-RU"/>
                </w:rPr>
                <w:t>98</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Австралия и Океания.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ba</w:t>
              </w:r>
              <w:r w:rsidRPr="00134ED0">
                <w:rPr>
                  <w:rFonts w:ascii="Times New Roman" w:hAnsi="Times New Roman" w:cs="Times New Roman"/>
                  <w:color w:val="0000FF"/>
                  <w:sz w:val="24"/>
                  <w:szCs w:val="24"/>
                  <w:u w:val="single"/>
                  <w:lang w:val="ru-RU"/>
                </w:rPr>
                <w:t>86</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"Сравнение географического положения двух (любых) южных материков"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"Описание Австралии или одной из стран Африки или Южной Америки по географическим картам"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bba</w:t>
              </w:r>
              <w:r w:rsidRPr="00134ED0">
                <w:rPr>
                  <w:rFonts w:ascii="Times New Roman" w:hAnsi="Times New Roman" w:cs="Times New Roman"/>
                  <w:color w:val="0000FF"/>
                  <w:sz w:val="24"/>
                  <w:szCs w:val="24"/>
                  <w:u w:val="single"/>
                  <w:lang w:val="ru-RU"/>
                </w:rPr>
                <w:t>8</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Обобщающее повторение по теме "Южные материки". Контрольная работа по теме "Южные материки"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be</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Географическое положение.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Северная Америка. Основные черты рельефа, климата и внутренних вод и определяющие их факторы. </w:t>
            </w:r>
            <w:r w:rsidRPr="00134ED0">
              <w:rPr>
                <w:rFonts w:ascii="Times New Roman" w:hAnsi="Times New Roman" w:cs="Times New Roman"/>
                <w:color w:val="000000"/>
                <w:sz w:val="24"/>
                <w:szCs w:val="24"/>
              </w:rPr>
              <w:t xml:space="preserve">Зональные и азональные </w:t>
            </w:r>
            <w:r w:rsidRPr="00134ED0">
              <w:rPr>
                <w:rFonts w:ascii="Times New Roman" w:hAnsi="Times New Roman" w:cs="Times New Roman"/>
                <w:color w:val="000000"/>
                <w:sz w:val="24"/>
                <w:szCs w:val="24"/>
              </w:rPr>
              <w:lastRenderedPageBreak/>
              <w:t>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ca</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Евразия.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bfb</w:t>
              </w:r>
              <w:r w:rsidRPr="00134ED0">
                <w:rPr>
                  <w:rFonts w:ascii="Times New Roman" w:hAnsi="Times New Roman" w:cs="Times New Roman"/>
                  <w:color w:val="0000FF"/>
                  <w:sz w:val="24"/>
                  <w:szCs w:val="24"/>
                  <w:u w:val="single"/>
                  <w:lang w:val="ru-RU"/>
                </w:rPr>
                <w:t>8</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рельефа и определяющие его факторы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620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Население. Политическая карта. Крупнейшие по территории и численности населения страны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cbac</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cf</w:t>
              </w:r>
              <w:r w:rsidRPr="00134ED0">
                <w:rPr>
                  <w:rFonts w:ascii="Times New Roman" w:hAnsi="Times New Roman" w:cs="Times New Roman"/>
                  <w:color w:val="0000FF"/>
                  <w:sz w:val="24"/>
                  <w:szCs w:val="24"/>
                  <w:u w:val="single"/>
                  <w:lang w:val="ru-RU"/>
                </w:rPr>
                <w:t>30</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w:t>
            </w:r>
            <w:r w:rsidRPr="00134ED0">
              <w:rPr>
                <w:rFonts w:ascii="Times New Roman" w:hAnsi="Times New Roman" w:cs="Times New Roman"/>
                <w:color w:val="000000"/>
                <w:sz w:val="24"/>
                <w:szCs w:val="24"/>
                <w:lang w:val="ru-RU"/>
              </w:rPr>
              <w:lastRenderedPageBreak/>
              <w:t>работа по теме "Северные материки".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Необходимость международного сотрудничества в использовании природы и её охране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ba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fa</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Глобальные проблемы человечества: экологическая, сырьевая, энергетическая, </w:t>
            </w:r>
            <w:r w:rsidRPr="00134ED0">
              <w:rPr>
                <w:rFonts w:ascii="Times New Roman" w:hAnsi="Times New Roman" w:cs="Times New Roman"/>
                <w:color w:val="000000"/>
                <w:sz w:val="24"/>
                <w:szCs w:val="24"/>
                <w:lang w:val="ru-RU"/>
              </w:rPr>
              <w:lastRenderedPageBreak/>
              <w:t xml:space="preserve">преодоления отсталости стран, продовольственная — и международные усилия по их преодолению. </w:t>
            </w:r>
            <w:r w:rsidRPr="00134ED0">
              <w:rPr>
                <w:rFonts w:ascii="Times New Roman" w:hAnsi="Times New Roman" w:cs="Times New Roman"/>
                <w:color w:val="000000"/>
                <w:sz w:val="24"/>
                <w:szCs w:val="24"/>
              </w:rPr>
              <w:t>Программа ООН и цели устойчивого развития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Всемирное наследие ЮНЕСКО: природные и культурные объекты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EE19BF">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68</w:t>
            </w:r>
          </w:p>
        </w:tc>
        <w:tc>
          <w:tcPr>
            <w:tcW w:w="288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w:t>
            </w:r>
            <w:r w:rsidR="00BD166C" w:rsidRPr="00134ED0">
              <w:rPr>
                <w:rFonts w:ascii="Times New Roman" w:hAnsi="Times New Roman" w:cs="Times New Roman"/>
                <w:color w:val="000000"/>
                <w:sz w:val="24"/>
                <w:szCs w:val="24"/>
                <w:lang w:val="ru-RU"/>
              </w:rPr>
              <w:t xml:space="preserve">Годовая контрольная </w:t>
            </w:r>
            <w:r w:rsidRPr="00134ED0">
              <w:rPr>
                <w:rFonts w:ascii="Times New Roman" w:hAnsi="Times New Roman" w:cs="Times New Roman"/>
                <w:color w:val="000000"/>
                <w:sz w:val="24"/>
                <w:szCs w:val="24"/>
                <w:lang w:val="ru-RU"/>
              </w:rPr>
              <w:t xml:space="preserve"> работа</w:t>
            </w:r>
            <w:r w:rsidR="00BD166C" w:rsidRPr="00134ED0">
              <w:rPr>
                <w:rFonts w:ascii="Times New Roman" w:hAnsi="Times New Roman" w:cs="Times New Roman"/>
                <w:color w:val="000000"/>
                <w:sz w:val="24"/>
                <w:szCs w:val="24"/>
                <w:lang w:val="ru-RU"/>
              </w:rPr>
              <w:t>.</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3</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18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212"/>
        <w:gridCol w:w="1257"/>
        <w:gridCol w:w="2248"/>
        <w:gridCol w:w="2357"/>
        <w:gridCol w:w="3103"/>
      </w:tblGrid>
      <w:tr w:rsidR="00460B39" w:rsidRPr="00134ED0">
        <w:trPr>
          <w:trHeight w:val="144"/>
          <w:tblCellSpacing w:w="20" w:type="nil"/>
        </w:trPr>
        <w:tc>
          <w:tcPr>
            <w:tcW w:w="65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05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3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1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134ED0">
              <w:rPr>
                <w:rFonts w:ascii="Times New Roman" w:hAnsi="Times New Roman" w:cs="Times New Roman"/>
                <w:color w:val="000000"/>
                <w:sz w:val="24"/>
                <w:szCs w:val="24"/>
              </w:rPr>
              <w:t>XI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 xml:space="preserve"> вв. </w:t>
            </w:r>
            <w:r w:rsidRPr="00134ED0">
              <w:rPr>
                <w:rFonts w:ascii="Times New Roman" w:hAnsi="Times New Roman" w:cs="Times New Roman"/>
                <w:color w:val="000000"/>
                <w:sz w:val="24"/>
                <w:szCs w:val="24"/>
              </w:rPr>
              <w:t>Расширение территории России в XVI—XIX вв. Русские первопроходцы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dc</w:t>
              </w:r>
              <w:r w:rsidRPr="00134ED0">
                <w:rPr>
                  <w:rFonts w:ascii="Times New Roman" w:hAnsi="Times New Roman" w:cs="Times New Roman"/>
                  <w:color w:val="0000FF"/>
                  <w:sz w:val="24"/>
                  <w:szCs w:val="24"/>
                  <w:u w:val="single"/>
                  <w:lang w:val="ru-RU"/>
                </w:rPr>
                <w:t>28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088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254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Страны — соседи России. Ближнее и дальнее зарубежье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da</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Географическое положение России. </w:t>
            </w:r>
            <w:r w:rsidRPr="00134ED0">
              <w:rPr>
                <w:rFonts w:ascii="Times New Roman" w:hAnsi="Times New Roman" w:cs="Times New Roman"/>
                <w:color w:val="000000"/>
                <w:sz w:val="24"/>
                <w:szCs w:val="24"/>
                <w:lang w:val="ru-RU"/>
              </w:rPr>
              <w:lastRenderedPageBreak/>
              <w:t>Виды географического положения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506</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Моря, омывающие территорию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68</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876</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"Определение различия во времени для разных городов России по карте часовых зон"</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ebe</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Федеративное устройство России. Субъекты Российской Федерации, их равноправие и разнообразие. </w:t>
            </w:r>
            <w:r w:rsidRPr="00134ED0">
              <w:rPr>
                <w:rFonts w:ascii="Times New Roman" w:hAnsi="Times New Roman" w:cs="Times New Roman"/>
                <w:color w:val="000000"/>
                <w:sz w:val="24"/>
                <w:szCs w:val="24"/>
              </w:rPr>
              <w:t>Виды субъектов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ed</w:t>
              </w:r>
              <w:r w:rsidRPr="00134ED0">
                <w:rPr>
                  <w:rFonts w:ascii="Times New Roman" w:hAnsi="Times New Roman" w:cs="Times New Roman"/>
                  <w:color w:val="0000FF"/>
                  <w:sz w:val="24"/>
                  <w:szCs w:val="24"/>
                  <w:u w:val="single"/>
                  <w:lang w:val="ru-RU"/>
                </w:rPr>
                <w:t>94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Федеральные округа. Районирование как метод географических исследований и территориального управления. </w:t>
            </w:r>
            <w:r w:rsidRPr="00134ED0">
              <w:rPr>
                <w:rFonts w:ascii="Times New Roman" w:hAnsi="Times New Roman" w:cs="Times New Roman"/>
                <w:color w:val="000000"/>
                <w:sz w:val="24"/>
                <w:szCs w:val="24"/>
              </w:rPr>
              <w:t>Виды районирования территории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140</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Макрорегионы России: Западный (Европейская часть) и Восточный (Азиатская часть); их границы и </w:t>
            </w:r>
            <w:r w:rsidRPr="00134ED0">
              <w:rPr>
                <w:rFonts w:ascii="Times New Roman" w:hAnsi="Times New Roman" w:cs="Times New Roman"/>
                <w:color w:val="000000"/>
                <w:sz w:val="24"/>
                <w:szCs w:val="24"/>
                <w:lang w:val="ru-RU"/>
              </w:rPr>
              <w:lastRenderedPageBreak/>
              <w:t>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Природные условия и природные ресурсы. </w:t>
            </w:r>
            <w:r w:rsidRPr="00134ED0">
              <w:rPr>
                <w:rFonts w:ascii="Times New Roman" w:hAnsi="Times New Roman" w:cs="Times New Roman"/>
                <w:color w:val="000000"/>
                <w:sz w:val="24"/>
                <w:szCs w:val="24"/>
              </w:rPr>
              <w:t>Классификации природных ресурсов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410</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Практическая работа по теме "Характеристика природно-ресурсного капитала своего края по </w:t>
            </w:r>
            <w:r w:rsidRPr="00134ED0">
              <w:rPr>
                <w:rFonts w:ascii="Times New Roman" w:hAnsi="Times New Roman" w:cs="Times New Roman"/>
                <w:color w:val="000000"/>
                <w:sz w:val="24"/>
                <w:szCs w:val="24"/>
                <w:lang w:val="ru-RU"/>
              </w:rPr>
              <w:lastRenderedPageBreak/>
              <w:t>картам и статистическим материалам"</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w:t>
            </w:r>
            <w:r w:rsidRPr="00134ED0">
              <w:rPr>
                <w:rFonts w:ascii="Times New Roman" w:hAnsi="Times New Roman" w:cs="Times New Roman"/>
                <w:color w:val="000000"/>
                <w:sz w:val="24"/>
                <w:szCs w:val="24"/>
              </w:rPr>
              <w:t>Платформы и плиты. Пояса горообразования. Геохронологическая таблица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91</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fcf</w:t>
              </w:r>
              <w:r w:rsidRPr="00134ED0">
                <w:rPr>
                  <w:rFonts w:ascii="Times New Roman" w:hAnsi="Times New Roman" w:cs="Times New Roman"/>
                  <w:color w:val="0000FF"/>
                  <w:sz w:val="24"/>
                  <w:szCs w:val="24"/>
                  <w:u w:val="single"/>
                  <w:lang w:val="ru-RU"/>
                </w:rPr>
                <w:t>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fe</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c</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ff</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/886600</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Опасные геологические природные явления и их распространение по территории России. Практическая </w:t>
            </w:r>
            <w:r w:rsidRPr="00134ED0">
              <w:rPr>
                <w:rFonts w:ascii="Times New Roman" w:hAnsi="Times New Roman" w:cs="Times New Roman"/>
                <w:color w:val="000000"/>
                <w:sz w:val="24"/>
                <w:szCs w:val="24"/>
                <w:lang w:val="ru-RU"/>
              </w:rPr>
              <w:lastRenderedPageBreak/>
              <w:t>работа по теме "Объяснение распространения по территории России опасных геологических явлений"</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/88660284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Изменение рельефа под влиянием деятельности человека. </w:t>
            </w:r>
            <w:r w:rsidRPr="00134ED0">
              <w:rPr>
                <w:rFonts w:ascii="Times New Roman" w:hAnsi="Times New Roman" w:cs="Times New Roman"/>
                <w:color w:val="000000"/>
                <w:sz w:val="24"/>
                <w:szCs w:val="24"/>
              </w:rPr>
              <w:t>Антропогенные формы рельефа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/88660414</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Особенности рельефа своего края. Практическая работа по теме "Объяснение особенностей рельефа своего края"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/88660554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/88660888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Распределение температуры воздуха </w:t>
            </w:r>
            <w:r w:rsidRPr="00134ED0">
              <w:rPr>
                <w:rFonts w:ascii="Times New Roman" w:hAnsi="Times New Roman" w:cs="Times New Roman"/>
                <w:color w:val="000000"/>
                <w:sz w:val="24"/>
                <w:szCs w:val="24"/>
                <w:lang w:val="ru-RU"/>
              </w:rPr>
              <w:lastRenderedPageBreak/>
              <w:t>по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/886609</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58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06</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w:t>
            </w:r>
            <w:r w:rsidRPr="00134ED0">
              <w:rPr>
                <w:rFonts w:ascii="Times New Roman" w:hAnsi="Times New Roman" w:cs="Times New Roman"/>
                <w:color w:val="000000"/>
                <w:sz w:val="24"/>
                <w:szCs w:val="24"/>
                <w:lang w:val="ru-RU"/>
              </w:rPr>
              <w:lastRenderedPageBreak/>
              <w:t>их возможные следствия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/88661030</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Моря как аквальные ПК</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/88661184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/886614</w:t>
              </w:r>
              <w:r w:rsidRPr="00134ED0">
                <w:rPr>
                  <w:rFonts w:ascii="Times New Roman" w:hAnsi="Times New Roman" w:cs="Times New Roman"/>
                  <w:color w:val="0000FF"/>
                  <w:sz w:val="24"/>
                  <w:szCs w:val="24"/>
                  <w:u w:val="single"/>
                </w:rPr>
                <w:t>ae</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Крупнейшие озёра, их происхождение. Болота. </w:t>
            </w:r>
            <w:r w:rsidRPr="00134ED0">
              <w:rPr>
                <w:rFonts w:ascii="Times New Roman" w:hAnsi="Times New Roman" w:cs="Times New Roman"/>
                <w:color w:val="000000"/>
                <w:sz w:val="24"/>
                <w:szCs w:val="24"/>
              </w:rPr>
              <w:t>Подземные воды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/88661602</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Ледники. Многолетняя мерзлота и её влияние на жизнь и хозяйственную </w:t>
            </w:r>
            <w:r w:rsidRPr="00134ED0">
              <w:rPr>
                <w:rFonts w:ascii="Times New Roman" w:hAnsi="Times New Roman" w:cs="Times New Roman"/>
                <w:color w:val="000000"/>
                <w:sz w:val="24"/>
                <w:szCs w:val="24"/>
                <w:lang w:val="ru-RU"/>
              </w:rPr>
              <w:lastRenderedPageBreak/>
              <w:t>деятельность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/88661774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/886618</w:t>
              </w:r>
              <w:r w:rsidRPr="00134ED0">
                <w:rPr>
                  <w:rFonts w:ascii="Times New Roman" w:hAnsi="Times New Roman" w:cs="Times New Roman"/>
                  <w:color w:val="0000FF"/>
                  <w:sz w:val="24"/>
                  <w:szCs w:val="24"/>
                  <w:u w:val="single"/>
                </w:rPr>
                <w:t>dc</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352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работа по разделу "Природа России". </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Почва — особый компонент природы. Факторы образования почв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82</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Особенности растительного и животного мира различных </w:t>
            </w:r>
            <w:r w:rsidRPr="00134ED0">
              <w:rPr>
                <w:rFonts w:ascii="Times New Roman" w:hAnsi="Times New Roman" w:cs="Times New Roman"/>
                <w:color w:val="000000"/>
                <w:sz w:val="24"/>
                <w:szCs w:val="24"/>
                <w:lang w:val="ru-RU"/>
              </w:rPr>
              <w:lastRenderedPageBreak/>
              <w:t>природно-хозяйственных зон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/8866219</w:t>
              </w:r>
              <w:r w:rsidRPr="00134ED0">
                <w:rPr>
                  <w:rFonts w:ascii="Times New Roman" w:hAnsi="Times New Roman" w:cs="Times New Roman"/>
                  <w:color w:val="0000FF"/>
                  <w:sz w:val="24"/>
                  <w:szCs w:val="24"/>
                  <w:u w:val="single"/>
                </w:rPr>
                <w:t>c</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Тайга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/88662462</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/886625</w:t>
              </w:r>
              <w:r w:rsidRPr="00134ED0">
                <w:rPr>
                  <w:rFonts w:ascii="Times New Roman" w:hAnsi="Times New Roman" w:cs="Times New Roman"/>
                  <w:color w:val="0000FF"/>
                  <w:sz w:val="24"/>
                  <w:szCs w:val="24"/>
                  <w:u w:val="single"/>
                </w:rPr>
                <w:t>ac</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Степи и лесостепи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/886626</w:t>
              </w:r>
              <w:r w:rsidRPr="00134ED0">
                <w:rPr>
                  <w:rFonts w:ascii="Times New Roman" w:hAnsi="Times New Roman" w:cs="Times New Roman"/>
                  <w:color w:val="0000FF"/>
                  <w:sz w:val="24"/>
                  <w:szCs w:val="24"/>
                  <w:u w:val="single"/>
                </w:rPr>
                <w:t>ce</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Пустыни и полупустыни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/88662868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/886629</w:t>
              </w:r>
              <w:r w:rsidRPr="00134ED0">
                <w:rPr>
                  <w:rFonts w:ascii="Times New Roman" w:hAnsi="Times New Roman" w:cs="Times New Roman"/>
                  <w:color w:val="0000FF"/>
                  <w:sz w:val="24"/>
                  <w:szCs w:val="24"/>
                  <w:u w:val="single"/>
                </w:rPr>
                <w:t>bc</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w:t>
              </w:r>
              <w:r w:rsidRPr="00134ED0">
                <w:rPr>
                  <w:rFonts w:ascii="Times New Roman" w:hAnsi="Times New Roman" w:cs="Times New Roman"/>
                  <w:color w:val="0000FF"/>
                  <w:sz w:val="24"/>
                  <w:szCs w:val="24"/>
                  <w:u w:val="single"/>
                </w:rPr>
                <w:t>af</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20</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/88663182</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Динамика численности населения России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и факторы, определяющие её. Переписи населения России. Геодемографическое положение России. Основные меры </w:t>
            </w:r>
            <w:r w:rsidRPr="00134ED0">
              <w:rPr>
                <w:rFonts w:ascii="Times New Roman" w:hAnsi="Times New Roman" w:cs="Times New Roman"/>
                <w:color w:val="000000"/>
                <w:sz w:val="24"/>
                <w:szCs w:val="24"/>
                <w:lang w:val="ru-RU"/>
              </w:rPr>
              <w:lastRenderedPageBreak/>
              <w:t>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/88663358</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/8866348</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w:t>
            </w:r>
            <w:r w:rsidRPr="00134ED0">
              <w:rPr>
                <w:rFonts w:ascii="Times New Roman" w:hAnsi="Times New Roman" w:cs="Times New Roman"/>
                <w:color w:val="000000"/>
                <w:sz w:val="24"/>
                <w:szCs w:val="24"/>
                <w:lang w:val="ru-RU"/>
              </w:rPr>
              <w:lastRenderedPageBreak/>
              <w:t>региона»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/886636</w:t>
              </w:r>
              <w:r w:rsidRPr="00134ED0">
                <w:rPr>
                  <w:rFonts w:ascii="Times New Roman" w:hAnsi="Times New Roman" w:cs="Times New Roman"/>
                  <w:color w:val="0000FF"/>
                  <w:sz w:val="24"/>
                  <w:szCs w:val="24"/>
                  <w:u w:val="single"/>
                </w:rPr>
                <w:t>dc</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/8866393</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352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BD166C"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 xml:space="preserve">онтрольная работа </w:t>
            </w:r>
            <w:r w:rsidR="00BD166C" w:rsidRPr="00134ED0">
              <w:rPr>
                <w:rFonts w:ascii="Times New Roman" w:hAnsi="Times New Roman" w:cs="Times New Roman"/>
                <w:color w:val="000000"/>
                <w:sz w:val="24"/>
                <w:szCs w:val="24"/>
                <w:lang w:val="ru-RU"/>
              </w:rPr>
              <w:t>.</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Россия — многонациональное государство. Многонациональность как специфический фактор </w:t>
            </w:r>
            <w:r w:rsidRPr="00134ED0">
              <w:rPr>
                <w:rFonts w:ascii="Times New Roman" w:hAnsi="Times New Roman" w:cs="Times New Roman"/>
                <w:color w:val="000000"/>
                <w:sz w:val="24"/>
                <w:szCs w:val="24"/>
                <w:lang w:val="ru-RU"/>
              </w:rPr>
              <w:lastRenderedPageBreak/>
              <w:t>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60</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96</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ede</w:t>
              </w:r>
            </w:hyperlink>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/88664014</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Обобщающее </w:t>
            </w:r>
            <w:r w:rsidRPr="00134ED0">
              <w:rPr>
                <w:rFonts w:ascii="Times New Roman" w:hAnsi="Times New Roman" w:cs="Times New Roman"/>
                <w:color w:val="000000"/>
                <w:sz w:val="24"/>
                <w:szCs w:val="24"/>
                <w:lang w:val="ru-RU"/>
              </w:rPr>
              <w:lastRenderedPageBreak/>
              <w:t>повторение по темам "Народы и религии России" и "Половой и возрастной состав населения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/8866450</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17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160"/>
        <w:gridCol w:w="1269"/>
        <w:gridCol w:w="2261"/>
        <w:gridCol w:w="2368"/>
        <w:gridCol w:w="3103"/>
      </w:tblGrid>
      <w:tr w:rsidR="00460B39" w:rsidRPr="00134ED0">
        <w:trPr>
          <w:trHeight w:val="144"/>
          <w:tblCellSpacing w:w="20" w:type="nil"/>
        </w:trPr>
        <w:tc>
          <w:tcPr>
            <w:tcW w:w="668"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38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08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08"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4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w:t>
            </w:r>
            <w:r w:rsidRPr="00134ED0">
              <w:rPr>
                <w:rFonts w:ascii="Times New Roman" w:hAnsi="Times New Roman" w:cs="Times New Roman"/>
                <w:color w:val="000000"/>
                <w:sz w:val="24"/>
                <w:szCs w:val="24"/>
                <w:lang w:val="ru-RU"/>
              </w:rPr>
              <w:lastRenderedPageBreak/>
              <w:t>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/8866497</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20</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w:t>
            </w:r>
            <w:r w:rsidRPr="00134ED0">
              <w:rPr>
                <w:rFonts w:ascii="Times New Roman" w:hAnsi="Times New Roman" w:cs="Times New Roman"/>
                <w:color w:val="000000"/>
                <w:sz w:val="24"/>
                <w:szCs w:val="24"/>
                <w:lang w:val="ru-RU"/>
              </w:rPr>
              <w:lastRenderedPageBreak/>
              <w:t>переработки топливных ресурсов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/8866505</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/886651</w:t>
              </w:r>
              <w:r w:rsidRPr="00134ED0">
                <w:rPr>
                  <w:rFonts w:ascii="Times New Roman" w:hAnsi="Times New Roman" w:cs="Times New Roman"/>
                  <w:color w:val="0000FF"/>
                  <w:sz w:val="24"/>
                  <w:szCs w:val="24"/>
                  <w:u w:val="single"/>
                </w:rPr>
                <w:t>bc</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/8866541</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Электростанции, использующие возобновляемые источники энергии (ВИЭ), их особенности и доля в производстве электроэнергии. </w:t>
            </w:r>
            <w:r w:rsidRPr="00134ED0">
              <w:rPr>
                <w:rFonts w:ascii="Times New Roman" w:hAnsi="Times New Roman" w:cs="Times New Roman"/>
                <w:color w:val="000000"/>
                <w:sz w:val="24"/>
                <w:szCs w:val="24"/>
                <w:lang w:val="ru-RU"/>
              </w:rPr>
              <w:lastRenderedPageBreak/>
              <w:t>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/88665586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/88665720</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w:t>
            </w:r>
            <w:r w:rsidRPr="00134ED0">
              <w:rPr>
                <w:rFonts w:ascii="Times New Roman" w:hAnsi="Times New Roman" w:cs="Times New Roman"/>
                <w:color w:val="000000"/>
                <w:sz w:val="24"/>
                <w:szCs w:val="24"/>
                <w:lang w:val="ru-RU"/>
              </w:rPr>
              <w:lastRenderedPageBreak/>
              <w:t>чёрных металлов: основные районы и центры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/88665892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bbc</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машиностроительных предприятий. Практическая работа "Выявление факторов, повлиявших на размещение машиностроительного </w:t>
            </w:r>
            <w:r w:rsidRPr="00134ED0">
              <w:rPr>
                <w:rFonts w:ascii="Times New Roman" w:hAnsi="Times New Roman" w:cs="Times New Roman"/>
                <w:color w:val="000000"/>
                <w:sz w:val="24"/>
                <w:szCs w:val="24"/>
                <w:lang w:val="ru-RU"/>
              </w:rPr>
              <w:lastRenderedPageBreak/>
              <w:t>предприятия (по выбору) на основе анализа различных источников информации!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78</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134ED0">
              <w:rPr>
                <w:rFonts w:ascii="Times New Roman" w:hAnsi="Times New Roman" w:cs="Times New Roman"/>
                <w:color w:val="000000"/>
                <w:sz w:val="24"/>
                <w:szCs w:val="24"/>
              </w:rPr>
              <w:t>Место России в мировом производстве химической продукции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предприятий. География важнейших подотраслей: основные районы и центры. Химическая промышленность и </w:t>
            </w:r>
            <w:r w:rsidRPr="00134ED0">
              <w:rPr>
                <w:rFonts w:ascii="Times New Roman" w:hAnsi="Times New Roman" w:cs="Times New Roman"/>
                <w:color w:val="000000"/>
                <w:sz w:val="24"/>
                <w:szCs w:val="24"/>
                <w:lang w:val="ru-RU"/>
              </w:rPr>
              <w:lastRenderedPageBreak/>
              <w:t>охрана окружающей среды. Основные положения «Стратегии развития химического и нефтехимического комплекса на период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/886662</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/88666684</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w:t>
            </w:r>
            <w:r w:rsidRPr="00134ED0">
              <w:rPr>
                <w:rFonts w:ascii="Times New Roman" w:hAnsi="Times New Roman" w:cs="Times New Roman"/>
                <w:color w:val="000000"/>
                <w:sz w:val="24"/>
                <w:szCs w:val="24"/>
                <w:lang w:val="ru-RU"/>
              </w:rPr>
              <w:lastRenderedPageBreak/>
              <w:t xml:space="preserve">года» (Гл. </w:t>
            </w:r>
            <w:r w:rsidRPr="00134ED0">
              <w:rPr>
                <w:rFonts w:ascii="Times New Roman" w:hAnsi="Times New Roman" w:cs="Times New Roman"/>
                <w:color w:val="000000"/>
                <w:sz w:val="24"/>
                <w:szCs w:val="24"/>
              </w:rPr>
              <w:t>II</w:t>
            </w:r>
            <w:r w:rsidRPr="00134ED0">
              <w:rPr>
                <w:rFonts w:ascii="Times New Roman" w:hAnsi="Times New Roman" w:cs="Times New Roman"/>
                <w:color w:val="000000"/>
                <w:sz w:val="24"/>
                <w:szCs w:val="24"/>
                <w:lang w:val="ru-RU"/>
              </w:rPr>
              <w:t xml:space="preserve"> и </w:t>
            </w:r>
            <w:r w:rsidRPr="00134ED0">
              <w:rPr>
                <w:rFonts w:ascii="Times New Roman" w:hAnsi="Times New Roman" w:cs="Times New Roman"/>
                <w:color w:val="000000"/>
                <w:sz w:val="24"/>
                <w:szCs w:val="24"/>
              </w:rPr>
              <w:t>III</w:t>
            </w:r>
            <w:r w:rsidRPr="00134ED0">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sidRPr="00134ED0">
              <w:rPr>
                <w:rFonts w:ascii="Times New Roman" w:hAnsi="Times New Roman" w:cs="Times New Roman"/>
                <w:color w:val="000000"/>
                <w:sz w:val="24"/>
                <w:szCs w:val="24"/>
              </w:rPr>
              <w:t>Сельское хозяйство и окружающая среда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80</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bc</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w:t>
            </w:r>
            <w:r w:rsidRPr="00134ED0">
              <w:rPr>
                <w:rFonts w:ascii="Times New Roman" w:hAnsi="Times New Roman" w:cs="Times New Roman"/>
                <w:color w:val="000000"/>
                <w:sz w:val="24"/>
                <w:szCs w:val="24"/>
                <w:lang w:val="ru-RU"/>
              </w:rPr>
              <w:lastRenderedPageBreak/>
              <w:t xml:space="preserve">размещения предприятий. География важнейших отраслей: основные районы и центры. </w:t>
            </w:r>
            <w:r w:rsidRPr="00134ED0">
              <w:rPr>
                <w:rFonts w:ascii="Times New Roman" w:hAnsi="Times New Roman" w:cs="Times New Roman"/>
                <w:color w:val="000000"/>
                <w:sz w:val="24"/>
                <w:szCs w:val="24"/>
              </w:rPr>
              <w:t>Лёгкая промышленность и охрана окружающей среды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12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/8866716</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sidRPr="00134ED0">
              <w:rPr>
                <w:rFonts w:ascii="Times New Roman" w:hAnsi="Times New Roman" w:cs="Times New Roman"/>
                <w:color w:val="000000"/>
                <w:sz w:val="24"/>
                <w:szCs w:val="24"/>
              </w:rPr>
              <w:t>«Стратегия развития транспорта России на период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Морской и внутренний водный </w:t>
            </w:r>
            <w:r w:rsidRPr="00134ED0">
              <w:rPr>
                <w:rFonts w:ascii="Times New Roman" w:hAnsi="Times New Roman" w:cs="Times New Roman"/>
                <w:color w:val="000000"/>
                <w:sz w:val="24"/>
                <w:szCs w:val="24"/>
                <w:lang w:val="ru-RU"/>
              </w:rPr>
              <w:lastRenderedPageBreak/>
              <w:t>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/8866748</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География отдельных видов транспорта: железнодорожный, автомобильный транспорт, основные транспортные пути. </w:t>
            </w:r>
            <w:r w:rsidRPr="00134ED0">
              <w:rPr>
                <w:rFonts w:ascii="Times New Roman" w:hAnsi="Times New Roman" w:cs="Times New Roman"/>
                <w:color w:val="000000"/>
                <w:sz w:val="24"/>
                <w:szCs w:val="24"/>
              </w:rPr>
              <w:t>Воздушный и трубопроводный транспорт. Транспорт и охрана окружающей среды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/886675</w:t>
              </w:r>
              <w:r w:rsidRPr="00134ED0">
                <w:rPr>
                  <w:rFonts w:ascii="Times New Roman" w:hAnsi="Times New Roman" w:cs="Times New Roman"/>
                  <w:color w:val="0000FF"/>
                  <w:sz w:val="24"/>
                  <w:szCs w:val="24"/>
                  <w:u w:val="single"/>
                </w:rPr>
                <w:t>fc</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Информационная инфраструктура. География отдельных видов связи. Проблемы и перспективы развития комплекса. </w:t>
            </w:r>
            <w:r w:rsidRPr="00134ED0">
              <w:rPr>
                <w:rFonts w:ascii="Times New Roman" w:hAnsi="Times New Roman" w:cs="Times New Roman"/>
                <w:color w:val="000000"/>
                <w:sz w:val="24"/>
                <w:szCs w:val="24"/>
              </w:rPr>
              <w:t>Федеральный проект «Информационная инфраструктура»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28</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/88667980</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w:t>
            </w:r>
            <w:r w:rsidRPr="00134ED0">
              <w:rPr>
                <w:rFonts w:ascii="Times New Roman" w:hAnsi="Times New Roman" w:cs="Times New Roman"/>
                <w:color w:val="000000"/>
                <w:sz w:val="24"/>
                <w:szCs w:val="24"/>
                <w:lang w:val="ru-RU"/>
              </w:rPr>
              <w:lastRenderedPageBreak/>
              <w:t>работа по теме "Инфраструктурный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84</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w:t>
            </w:r>
            <w:r w:rsidRPr="00134ED0">
              <w:rPr>
                <w:rFonts w:ascii="Times New Roman" w:hAnsi="Times New Roman" w:cs="Times New Roman"/>
                <w:color w:val="000000"/>
                <w:sz w:val="24"/>
                <w:szCs w:val="24"/>
                <w:lang w:val="ru-RU"/>
              </w:rPr>
              <w:lastRenderedPageBreak/>
              <w:t>Европейского Севера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/886681</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Европейского Севера России. </w:t>
            </w:r>
            <w:r w:rsidRPr="00134ED0">
              <w:rPr>
                <w:rFonts w:ascii="Times New Roman" w:hAnsi="Times New Roman" w:cs="Times New Roman"/>
                <w:color w:val="000000"/>
                <w:sz w:val="24"/>
                <w:szCs w:val="24"/>
              </w:rPr>
              <w:t>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/886682</w:t>
              </w:r>
              <w:r w:rsidRPr="00134ED0">
                <w:rPr>
                  <w:rFonts w:ascii="Times New Roman" w:hAnsi="Times New Roman" w:cs="Times New Roman"/>
                  <w:color w:val="0000FF"/>
                  <w:sz w:val="24"/>
                  <w:szCs w:val="24"/>
                  <w:u w:val="single"/>
                </w:rPr>
                <w:t>fe</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Северо-Запада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/88668416</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/8866852</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Центральной России. Географическое положение. </w:t>
            </w:r>
            <w:r w:rsidRPr="00134ED0">
              <w:rPr>
                <w:rFonts w:ascii="Times New Roman" w:hAnsi="Times New Roman" w:cs="Times New Roman"/>
                <w:color w:val="000000"/>
                <w:sz w:val="24"/>
                <w:szCs w:val="24"/>
              </w:rPr>
              <w:t>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/886687</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Центральной России. Особенности </w:t>
            </w:r>
            <w:r w:rsidRPr="00134ED0">
              <w:rPr>
                <w:rFonts w:ascii="Times New Roman" w:hAnsi="Times New Roman" w:cs="Times New Roman"/>
                <w:color w:val="000000"/>
                <w:sz w:val="24"/>
                <w:szCs w:val="24"/>
                <w:lang w:val="ru-RU"/>
              </w:rPr>
              <w:lastRenderedPageBreak/>
              <w:t>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Центральной России. Особенности хозяйства. </w:t>
            </w:r>
            <w:r w:rsidRPr="00134ED0">
              <w:rPr>
                <w:rFonts w:ascii="Times New Roman" w:hAnsi="Times New Roman" w:cs="Times New Roman"/>
                <w:color w:val="000000"/>
                <w:sz w:val="24"/>
                <w:szCs w:val="24"/>
              </w:rPr>
              <w:t>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Поволжья. Географическое положение. </w:t>
            </w:r>
            <w:r w:rsidRPr="00134ED0">
              <w:rPr>
                <w:rFonts w:ascii="Times New Roman" w:hAnsi="Times New Roman" w:cs="Times New Roman"/>
                <w:color w:val="000000"/>
                <w:sz w:val="24"/>
                <w:szCs w:val="24"/>
              </w:rPr>
              <w:t>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80</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Поволжья. Особенности населения и хозяйства. </w:t>
            </w:r>
            <w:r w:rsidRPr="00134ED0">
              <w:rPr>
                <w:rFonts w:ascii="Times New Roman" w:hAnsi="Times New Roman" w:cs="Times New Roman"/>
                <w:color w:val="000000"/>
                <w:sz w:val="24"/>
                <w:szCs w:val="24"/>
              </w:rPr>
              <w:t>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98</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fb</w:t>
              </w:r>
              <w:r w:rsidRPr="00134ED0">
                <w:rPr>
                  <w:rFonts w:ascii="Times New Roman" w:hAnsi="Times New Roman" w:cs="Times New Roman"/>
                  <w:color w:val="0000FF"/>
                  <w:sz w:val="24"/>
                  <w:szCs w:val="24"/>
                  <w:u w:val="single"/>
                  <w:lang w:val="ru-RU"/>
                </w:rPr>
                <w:t>0</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Юга Европейской части России. </w:t>
            </w:r>
            <w:r w:rsidRPr="00134ED0">
              <w:rPr>
                <w:rFonts w:ascii="Times New Roman" w:hAnsi="Times New Roman" w:cs="Times New Roman"/>
                <w:color w:val="000000"/>
                <w:sz w:val="24"/>
                <w:szCs w:val="24"/>
              </w:rPr>
              <w:t>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/886690</w:t>
              </w:r>
              <w:r w:rsidRPr="00134ED0">
                <w:rPr>
                  <w:rFonts w:ascii="Times New Roman" w:hAnsi="Times New Roman" w:cs="Times New Roman"/>
                  <w:color w:val="0000FF"/>
                  <w:sz w:val="24"/>
                  <w:szCs w:val="24"/>
                  <w:u w:val="single"/>
                </w:rPr>
                <w:t>dc</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/88669226</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Урала. </w:t>
            </w:r>
            <w:r w:rsidRPr="00134ED0">
              <w:rPr>
                <w:rFonts w:ascii="Times New Roman" w:hAnsi="Times New Roman" w:cs="Times New Roman"/>
                <w:color w:val="000000"/>
                <w:sz w:val="24"/>
                <w:szCs w:val="24"/>
                <w:lang w:val="ru-RU"/>
              </w:rPr>
              <w:lastRenderedPageBreak/>
              <w:t>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/886693</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Урала.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/886696</w:t>
              </w:r>
              <w:r w:rsidRPr="00134ED0">
                <w:rPr>
                  <w:rFonts w:ascii="Times New Roman" w:hAnsi="Times New Roman" w:cs="Times New Roman"/>
                  <w:color w:val="0000FF"/>
                  <w:sz w:val="24"/>
                  <w:szCs w:val="24"/>
                  <w:u w:val="single"/>
                </w:rPr>
                <w:t>ea</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/8866980</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3387" w:type="dxa"/>
            <w:tcMar>
              <w:top w:w="50" w:type="dxa"/>
              <w:left w:w="100" w:type="dxa"/>
            </w:tcMar>
            <w:vAlign w:val="center"/>
          </w:tcPr>
          <w:p w:rsidR="00460B39" w:rsidRPr="00134ED0" w:rsidRDefault="00463282" w:rsidP="00FD02E3">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FD02E3" w:rsidRPr="00134ED0">
              <w:rPr>
                <w:rFonts w:ascii="Times New Roman" w:hAnsi="Times New Roman" w:cs="Times New Roman"/>
                <w:color w:val="000000"/>
                <w:sz w:val="24"/>
                <w:szCs w:val="24"/>
                <w:lang w:val="ru-RU"/>
              </w:rPr>
              <w:t xml:space="preserve">Обобщение </w:t>
            </w:r>
            <w:r w:rsidRPr="00134ED0">
              <w:rPr>
                <w:rFonts w:ascii="Times New Roman" w:hAnsi="Times New Roman" w:cs="Times New Roman"/>
                <w:color w:val="000000"/>
                <w:sz w:val="24"/>
                <w:szCs w:val="24"/>
                <w:lang w:val="ru-RU"/>
              </w:rPr>
              <w:t>по теме "Западный макрорегион (Европейская часть) России"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географических районов. Сибирь. </w:t>
            </w:r>
            <w:r w:rsidRPr="00134ED0">
              <w:rPr>
                <w:rFonts w:ascii="Times New Roman" w:hAnsi="Times New Roman" w:cs="Times New Roman"/>
                <w:color w:val="000000"/>
                <w:sz w:val="24"/>
                <w:szCs w:val="24"/>
              </w:rPr>
              <w:t>Географическое положение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/88669938</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Сибирь.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Сибирь.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cb</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Сибирь. Особенности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24</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географических районов. Дальний Восток. </w:t>
            </w:r>
            <w:r w:rsidRPr="00134ED0">
              <w:rPr>
                <w:rFonts w:ascii="Times New Roman" w:hAnsi="Times New Roman" w:cs="Times New Roman"/>
                <w:color w:val="000000"/>
                <w:sz w:val="24"/>
                <w:szCs w:val="24"/>
              </w:rPr>
              <w:t>Географическое положение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Дальний Восток.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Дальний Восток.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59</w:t>
              </w:r>
              <w:r w:rsidRPr="00134ED0">
                <w:rPr>
                  <w:rFonts w:ascii="Times New Roman" w:hAnsi="Times New Roman" w:cs="Times New Roman"/>
                  <w:color w:val="0000FF"/>
                  <w:sz w:val="24"/>
                  <w:szCs w:val="24"/>
                  <w:u w:val="single"/>
                </w:rPr>
                <w:t>a</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Дальний Восток. Особенности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73</w:t>
              </w:r>
              <w:r w:rsidRPr="00134ED0">
                <w:rPr>
                  <w:rFonts w:ascii="Times New Roman" w:hAnsi="Times New Roman" w:cs="Times New Roman"/>
                  <w:color w:val="0000FF"/>
                  <w:sz w:val="24"/>
                  <w:szCs w:val="24"/>
                  <w:u w:val="single"/>
                </w:rPr>
                <w:t>e</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8</w:t>
              </w:r>
              <w:r w:rsidRPr="00134ED0">
                <w:rPr>
                  <w:rFonts w:ascii="Times New Roman" w:hAnsi="Times New Roman" w:cs="Times New Roman"/>
                  <w:color w:val="0000FF"/>
                  <w:sz w:val="24"/>
                  <w:szCs w:val="24"/>
                  <w:u w:val="single"/>
                </w:rPr>
                <w:t>ba</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Классификация субъектов </w:t>
            </w:r>
            <w:r w:rsidRPr="00134ED0">
              <w:rPr>
                <w:rFonts w:ascii="Times New Roman" w:hAnsi="Times New Roman" w:cs="Times New Roman"/>
                <w:color w:val="000000"/>
                <w:sz w:val="24"/>
                <w:szCs w:val="24"/>
                <w:lang w:val="ru-RU"/>
              </w:rPr>
              <w:lastRenderedPageBreak/>
              <w:t>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64</w:t>
            </w:r>
          </w:p>
        </w:tc>
        <w:tc>
          <w:tcPr>
            <w:tcW w:w="3387" w:type="dxa"/>
            <w:tcMar>
              <w:top w:w="50" w:type="dxa"/>
              <w:left w:w="100" w:type="dxa"/>
            </w:tcMar>
            <w:vAlign w:val="center"/>
          </w:tcPr>
          <w:p w:rsidR="00460B39" w:rsidRPr="00134ED0" w:rsidRDefault="00463282" w:rsidP="00FD02E3">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w:t>
            </w:r>
            <w:r w:rsidR="00FD02E3" w:rsidRPr="00134ED0">
              <w:rPr>
                <w:rFonts w:ascii="Times New Roman" w:hAnsi="Times New Roman" w:cs="Times New Roman"/>
                <w:color w:val="000000"/>
                <w:sz w:val="24"/>
                <w:szCs w:val="24"/>
                <w:lang w:val="ru-RU"/>
              </w:rPr>
              <w:t xml:space="preserve">Годовая контрольная </w:t>
            </w:r>
            <w:r w:rsidRPr="00134ED0">
              <w:rPr>
                <w:rFonts w:ascii="Times New Roman" w:hAnsi="Times New Roman" w:cs="Times New Roman"/>
                <w:color w:val="000000"/>
                <w:sz w:val="24"/>
                <w:szCs w:val="24"/>
                <w:lang w:val="ru-RU"/>
              </w:rPr>
              <w:t xml:space="preserve"> работа </w:t>
            </w:r>
            <w:r w:rsidR="00FD02E3" w:rsidRPr="00134ED0">
              <w:rPr>
                <w:rFonts w:ascii="Times New Roman" w:hAnsi="Times New Roman" w:cs="Times New Roman"/>
                <w:color w:val="000000"/>
                <w:sz w:val="24"/>
                <w:szCs w:val="24"/>
                <w:lang w:val="ru-RU"/>
              </w:rPr>
              <w:t>.</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Федеральные и региональные целевые программы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acf</w:t>
              </w:r>
              <w:r w:rsidRPr="00134ED0">
                <w:rPr>
                  <w:rFonts w:ascii="Times New Roman" w:hAnsi="Times New Roman" w:cs="Times New Roman"/>
                  <w:color w:val="0000FF"/>
                  <w:sz w:val="24"/>
                  <w:szCs w:val="24"/>
                  <w:u w:val="single"/>
                  <w:lang w:val="ru-RU"/>
                </w:rPr>
                <w:t>2</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afd</w:t>
              </w:r>
              <w:r w:rsidRPr="00134ED0">
                <w:rPr>
                  <w:rFonts w:ascii="Times New Roman" w:hAnsi="Times New Roman" w:cs="Times New Roman"/>
                  <w:color w:val="0000FF"/>
                  <w:sz w:val="24"/>
                  <w:szCs w:val="24"/>
                  <w:u w:val="single"/>
                  <w:lang w:val="ru-RU"/>
                </w:rPr>
                <w:t>6</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sidRPr="00134ED0">
              <w:rPr>
                <w:rFonts w:ascii="Times New Roman" w:hAnsi="Times New Roman" w:cs="Times New Roman"/>
                <w:color w:val="000000"/>
                <w:sz w:val="24"/>
                <w:szCs w:val="24"/>
              </w:rPr>
              <w:t>Россия и страны СНГ. ЕАЭС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184</w:t>
              </w:r>
            </w:hyperlink>
          </w:p>
        </w:tc>
      </w:tr>
      <w:tr w:rsidR="00460B39" w:rsidRPr="00EE19BF">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sidRPr="00134ED0">
              <w:rPr>
                <w:rFonts w:ascii="Times New Roman" w:hAnsi="Times New Roman" w:cs="Times New Roman"/>
                <w:color w:val="000000"/>
                <w:sz w:val="24"/>
                <w:szCs w:val="24"/>
              </w:rPr>
              <w:t xml:space="preserve">Объекты Всемирного </w:t>
            </w:r>
            <w:r w:rsidRPr="00134ED0">
              <w:rPr>
                <w:rFonts w:ascii="Times New Roman" w:hAnsi="Times New Roman" w:cs="Times New Roman"/>
                <w:color w:val="000000"/>
                <w:sz w:val="24"/>
                <w:szCs w:val="24"/>
              </w:rPr>
              <w:lastRenderedPageBreak/>
              <w:t>природного и культурного наследия России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ba</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FD02E3" w:rsidRPr="00134ED0">
              <w:rPr>
                <w:rFonts w:ascii="Times New Roman" w:hAnsi="Times New Roman" w:cs="Times New Roman"/>
                <w:color w:val="000000"/>
                <w:sz w:val="24"/>
                <w:szCs w:val="24"/>
                <w:lang w:val="ru-RU"/>
              </w:rPr>
              <w:t>3</w:t>
            </w: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6B202E" w:rsidRPr="00134ED0" w:rsidRDefault="006B202E" w:rsidP="006B202E">
      <w:pPr>
        <w:pStyle w:val="af0"/>
        <w:shd w:val="clear" w:color="auto" w:fill="FFFFFF"/>
        <w:rPr>
          <w:color w:val="000000"/>
        </w:rPr>
      </w:pPr>
      <w:r w:rsidRPr="00134ED0">
        <w:rPr>
          <w:b/>
          <w:bCs/>
          <w:color w:val="000000"/>
        </w:rPr>
        <w:lastRenderedPageBreak/>
        <w:t>УЧЕБНО-МЕТОДИЧЕСКОЕ ОБЕСПЕЧЕНИЕ ОБРАЗОВАТЕЛЬНОГО ПРОЦЕССА</w:t>
      </w:r>
    </w:p>
    <w:p w:rsidR="006B202E" w:rsidRPr="00134ED0" w:rsidRDefault="006B202E" w:rsidP="006B202E">
      <w:pPr>
        <w:pStyle w:val="af0"/>
        <w:shd w:val="clear" w:color="auto" w:fill="FFFFFF"/>
        <w:rPr>
          <w:color w:val="000000"/>
        </w:rPr>
      </w:pPr>
      <w:r w:rsidRPr="00134ED0">
        <w:rPr>
          <w:b/>
          <w:bCs/>
          <w:color w:val="000000"/>
        </w:rPr>
        <w:t>ОБЯЗАТЕЛЬНЫЕ УЧЕБНЫЕ МАТЕРИАЛЫ ДЛЯ УЧЕНИКА</w:t>
      </w:r>
    </w:p>
    <w:p w:rsidR="006B202E" w:rsidRPr="00134ED0" w:rsidRDefault="006B202E" w:rsidP="006B202E">
      <w:pPr>
        <w:pStyle w:val="af0"/>
        <w:shd w:val="clear" w:color="auto" w:fill="FFFFFF"/>
        <w:rPr>
          <w:color w:val="000000"/>
        </w:rPr>
      </w:pPr>
      <w:r w:rsidRPr="00134ED0">
        <w:rPr>
          <w:color w:val="000000"/>
        </w:rPr>
        <w:t>​‌• География, 5-6 классы/ Алексеев А.И., Николина В.В., Липкина Е.К. и другие, Акционерное общество «Издательство «Просвещение»</w:t>
      </w:r>
      <w:r w:rsidRPr="00134ED0">
        <w:rPr>
          <w:color w:val="000000"/>
        </w:rPr>
        <w:br/>
        <w:t>• География, 7 класс/ Алексеев А.И., Николина В.В., Липкина Е.К. и другие, Акционерное общество «Издательство «Просвещение»</w:t>
      </w:r>
      <w:r w:rsidRPr="00134ED0">
        <w:rPr>
          <w:color w:val="000000"/>
        </w:rPr>
        <w:br/>
        <w:t>• География, 8 класс/ Алексеев А.И., Николина В.В., Липкина Е.К. и другие, Акционерное общество «Издательство «Просвещение»</w:t>
      </w:r>
      <w:r w:rsidRPr="00134ED0">
        <w:rPr>
          <w:color w:val="000000"/>
        </w:rPr>
        <w:br/>
        <w:t>• География, 9 класс/ Алексеев А.И., Низовцев В.А., Николина В.В., Акционерное общество «Издательство «Просвещение»‌​</w:t>
      </w:r>
    </w:p>
    <w:p w:rsidR="006B202E" w:rsidRPr="00134ED0" w:rsidRDefault="006B202E" w:rsidP="006B202E">
      <w:pPr>
        <w:pStyle w:val="af0"/>
        <w:shd w:val="clear" w:color="auto" w:fill="FFFFFF"/>
        <w:rPr>
          <w:color w:val="000000"/>
        </w:rPr>
      </w:pPr>
      <w:r w:rsidRPr="00134ED0">
        <w:rPr>
          <w:color w:val="000000"/>
        </w:rPr>
        <w:t>​</w:t>
      </w:r>
    </w:p>
    <w:p w:rsidR="006B202E" w:rsidRPr="00134ED0" w:rsidRDefault="006B202E" w:rsidP="006B202E">
      <w:pPr>
        <w:pStyle w:val="af0"/>
        <w:shd w:val="clear" w:color="auto" w:fill="FFFFFF"/>
        <w:rPr>
          <w:color w:val="000000"/>
        </w:rPr>
      </w:pPr>
      <w:r w:rsidRPr="00134ED0">
        <w:rPr>
          <w:b/>
          <w:bCs/>
          <w:color w:val="000000"/>
        </w:rPr>
        <w:t>МЕТОДИЧЕСКИЕ МАТЕРИАЛЫ ДЛЯ УЧИТЕЛЯ</w:t>
      </w:r>
    </w:p>
    <w:p w:rsidR="006B202E" w:rsidRPr="00134ED0" w:rsidRDefault="006B202E" w:rsidP="006B202E">
      <w:pPr>
        <w:pStyle w:val="af0"/>
        <w:shd w:val="clear" w:color="auto" w:fill="FFFFFF"/>
        <w:rPr>
          <w:color w:val="000000"/>
        </w:rPr>
      </w:pPr>
      <w:r w:rsidRPr="00134ED0">
        <w:rPr>
          <w:color w:val="000000"/>
        </w:rPr>
        <w:t>​‌Введите1.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134ED0">
        <w:rPr>
          <w:color w:val="000000"/>
        </w:rPr>
        <w:br/>
        <w:t>2. География. 7 класс: учебник для общеобразовательных учреждений / (А.И. Алексеев, Е.К. Липкина, В. В. Николина и др.). М.: Просвещение. – (Полярная звезда)</w:t>
      </w:r>
      <w:r w:rsidRPr="00134ED0">
        <w:rPr>
          <w:color w:val="000000"/>
        </w:rPr>
        <w:br/>
        <w:t>3. География. 8 класс: учебник для общеобразовательных учреждений / (А.И. Алексеев, Е.К. Липкина, В. В. Николина и др.). М.: Просвещение. – (Полярная звезда)</w:t>
      </w:r>
      <w:r w:rsidRPr="00134ED0">
        <w:rPr>
          <w:color w:val="000000"/>
        </w:rPr>
        <w:br/>
        <w:t>4. География. 9 класс: учебник для общеобразовательных учреждений / (А.И. Алексеев и др.). М.: Просвещение. – (Полярная звезда)</w:t>
      </w:r>
      <w:r w:rsidRPr="00134ED0">
        <w:rPr>
          <w:color w:val="000000"/>
        </w:rPr>
        <w:br/>
        <w:t>5. Гусева Е.Е. География. «Конструктор» текущего контроля. 9 класс (пособие для учителя)</w:t>
      </w:r>
      <w:r w:rsidRPr="00134ED0">
        <w:rPr>
          <w:color w:val="000000"/>
        </w:rPr>
        <w:br/>
        <w:t>6. Николина В.В.. География. Поурочные разработки. 5-9 класс (пособие для учителя)</w:t>
      </w:r>
      <w:r w:rsidRPr="00134ED0">
        <w:rPr>
          <w:color w:val="000000"/>
        </w:rPr>
        <w:br/>
      </w:r>
      <w:r w:rsidRPr="00134ED0">
        <w:rPr>
          <w:color w:val="000000"/>
        </w:rPr>
        <w:br/>
      </w:r>
    </w:p>
    <w:p w:rsidR="006B202E" w:rsidRPr="00134ED0" w:rsidRDefault="006B202E" w:rsidP="006B202E">
      <w:pPr>
        <w:pStyle w:val="af0"/>
        <w:shd w:val="clear" w:color="auto" w:fill="FFFFFF"/>
        <w:rPr>
          <w:color w:val="000000"/>
        </w:rPr>
      </w:pPr>
    </w:p>
    <w:p w:rsidR="006B202E" w:rsidRPr="00134ED0" w:rsidRDefault="006B202E" w:rsidP="006B202E">
      <w:pPr>
        <w:pStyle w:val="af0"/>
        <w:shd w:val="clear" w:color="auto" w:fill="FFFFFF"/>
        <w:rPr>
          <w:color w:val="000000"/>
        </w:rPr>
      </w:pPr>
      <w:r w:rsidRPr="00134ED0">
        <w:rPr>
          <w:b/>
          <w:bCs/>
          <w:color w:val="000000"/>
        </w:rPr>
        <w:t>ЦИФРОВЫЕ ОБРАЗОВАТЕЛЬНЫЕ РЕСУРСЫ И РЕСУРСЫ СЕТИ ИНТЕРНЕТ</w:t>
      </w:r>
    </w:p>
    <w:p w:rsidR="006B202E" w:rsidRPr="00134ED0" w:rsidRDefault="006B202E" w:rsidP="006B202E">
      <w:pPr>
        <w:pStyle w:val="af0"/>
        <w:shd w:val="clear" w:color="auto" w:fill="FFFFFF"/>
        <w:rPr>
          <w:color w:val="000000"/>
        </w:rPr>
      </w:pPr>
      <w:r w:rsidRPr="00134ED0">
        <w:rPr>
          <w:color w:val="000000"/>
        </w:rPr>
        <w:t>1. Видеоуроки по географии 5-9 класс https://videouroki.net/video/geografiya/5-class/</w:t>
      </w:r>
      <w:r w:rsidRPr="00134ED0">
        <w:rPr>
          <w:color w:val="000000"/>
        </w:rPr>
        <w:br/>
        <w:t>2. Занимательная география. 5-9 класс https://videouroki.net/projects/3/index.php?id=zgeo5-6&amp;utm</w:t>
      </w:r>
      <w:r w:rsidRPr="00134ED0">
        <w:rPr>
          <w:color w:val="000000"/>
        </w:rPr>
        <w:br/>
        <w:t>3. Интерактивные уроки по географии для 1–9 классов https://education.yandex.ru/geo/lessons/</w:t>
      </w:r>
      <w:r w:rsidRPr="00134ED0">
        <w:rPr>
          <w:color w:val="000000"/>
        </w:rPr>
        <w:br/>
        <w:t>4. Карты https://www.geomania.net/world/</w:t>
      </w:r>
      <w:r w:rsidRPr="00134ED0">
        <w:rPr>
          <w:color w:val="000000"/>
        </w:rPr>
        <w:br/>
      </w:r>
      <w:r w:rsidRPr="00134ED0">
        <w:rPr>
          <w:color w:val="000000"/>
        </w:rPr>
        <w:lastRenderedPageBreak/>
        <w:t>5. Образовательная платформа LEKTA. Интерактивнаятетрадь. https://hw.lecta.ru/homework/new/840</w:t>
      </w:r>
      <w:r w:rsidRPr="00134ED0">
        <w:rPr>
          <w:color w:val="000000"/>
        </w:rPr>
        <w:br/>
        <w:t>6. Презентации к урокам https://www.geomania.net/5-class/</w:t>
      </w:r>
      <w:r w:rsidRPr="00134ED0">
        <w:rPr>
          <w:color w:val="000000"/>
        </w:rPr>
        <w:br/>
        <w:t>7. Российская электронная школа https://resh.edu.ru/subject/4/5/</w:t>
      </w:r>
      <w:r w:rsidRPr="00134ED0">
        <w:rPr>
          <w:color w:val="000000"/>
        </w:rPr>
        <w:br/>
        <w:t>8. Тесты, опросы, кроссворды https://app.onlinetestpad.com/tests</w:t>
      </w:r>
      <w:r w:rsidRPr="00134ED0">
        <w:rPr>
          <w:color w:val="000000"/>
        </w:rPr>
        <w:br/>
        <w:t>9. Фильмы https://www.geomania.net/video-5/</w:t>
      </w:r>
      <w:r w:rsidRPr="00134ED0">
        <w:rPr>
          <w:color w:val="000000"/>
        </w:rPr>
        <w:br/>
        <w:t>10. ЯКласс https://www.yaklass.ru/p/geografiya#program-5-9klass</w:t>
      </w:r>
      <w:r w:rsidRPr="00134ED0">
        <w:rPr>
          <w:color w:val="000000"/>
        </w:rPr>
        <w:br/>
        <w:t>11. Яндекс. Репетитор https://yandex.ru/tutor/uroki/klass-5/geografiya/</w:t>
      </w:r>
    </w:p>
    <w:p w:rsidR="006B202E" w:rsidRPr="00134ED0" w:rsidRDefault="006B202E" w:rsidP="006B202E">
      <w:pPr>
        <w:pStyle w:val="ae"/>
        <w:suppressAutoHyphens/>
        <w:autoSpaceDE/>
        <w:autoSpaceDN/>
        <w:spacing w:after="120" w:line="240" w:lineRule="atLeast"/>
        <w:contextualSpacing/>
        <w:rPr>
          <w:sz w:val="24"/>
          <w:szCs w:val="24"/>
        </w:rPr>
      </w:pPr>
    </w:p>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bookmarkEnd w:id="10"/>
    <w:p w:rsidR="00134ED0" w:rsidRPr="00134ED0" w:rsidRDefault="00134ED0" w:rsidP="00134ED0">
      <w:pPr>
        <w:tabs>
          <w:tab w:val="left" w:pos="7530"/>
        </w:tabs>
        <w:rPr>
          <w:rFonts w:ascii="Times New Roman" w:hAnsi="Times New Roman" w:cs="Times New Roman"/>
          <w:b/>
          <w:sz w:val="24"/>
          <w:szCs w:val="24"/>
          <w:lang w:val="ru-RU"/>
        </w:rPr>
      </w:pPr>
      <w:r w:rsidRPr="00134ED0">
        <w:rPr>
          <w:rFonts w:ascii="Times New Roman" w:hAnsi="Times New Roman" w:cs="Times New Roman"/>
          <w:b/>
          <w:sz w:val="24"/>
          <w:szCs w:val="24"/>
          <w:lang w:val="ru-RU"/>
        </w:rPr>
        <w:lastRenderedPageBreak/>
        <w:t xml:space="preserve">                                                                                                                            Приложение 1</w:t>
      </w:r>
    </w:p>
    <w:p w:rsidR="00134ED0" w:rsidRPr="00134ED0" w:rsidRDefault="00134ED0" w:rsidP="00134ED0">
      <w:pPr>
        <w:pStyle w:val="c5"/>
        <w:shd w:val="clear" w:color="auto" w:fill="FFFFFF"/>
        <w:spacing w:before="0" w:beforeAutospacing="0" w:after="0" w:afterAutospacing="0"/>
        <w:jc w:val="both"/>
        <w:rPr>
          <w:color w:val="000000"/>
        </w:rPr>
      </w:pPr>
      <w:r w:rsidRPr="00134ED0">
        <w:rPr>
          <w:b/>
        </w:rPr>
        <w:t xml:space="preserve">Формы текущего контроля и промежуточной аттестации по учебному предмету  </w:t>
      </w:r>
      <w:r w:rsidRPr="00134ED0">
        <w:rPr>
          <w:rStyle w:val="c3"/>
          <w:rFonts w:eastAsiaTheme="majorEastAsia"/>
          <w:b/>
          <w:color w:val="000000"/>
        </w:rPr>
        <w:t>география (5-9) классы)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Оценка уровня усвоения обучающимися материала тем при защите проектных работ и других видах промежуточного и итогового контроля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Проанализировать результаты своей практической работы по изучаемой теме (осуществить рефлексию своей деятельности);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Взаимоконтроль</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Проведение практических занятий и самостоятельных работ.</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Проверочные работы по темам;</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Различные формы опроса на занятиях;</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Доклады по заданным темам</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Решение задач по отдельным темам курса;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Составление презентаций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Текущий контроль в форме: устного опроса; защиты практических заданий, творческих работ; контрольных и тестовых заданий по темам учебной дисциплины.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Входной, рубежный и итоговый контроль в форме тестирования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Фронтальный и индивидуальный опрос во время занятий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3"/>
          <w:rFonts w:eastAsiaTheme="majorEastAsia"/>
          <w:color w:val="000000"/>
        </w:rPr>
        <w:t>Критерии и нормы оценки знаний, умений и навыков обучающихся применительно к различным формам контроля знаний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знаний предполагает учѐт индивидуальных особенностей учащихся, дифференцированный подход к организации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Устный ответ.</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"5"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Показывает глубокое и полное знание и понимание всего объѐма программного материала; полное понимание сущности рассматриваемых понятий, явлений и закономерностей, теорий, взаимосвязей;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чѐтко, связно, обоснованно и безошибочно излагать учебный  материал; давать ответ в логической последовательности с использованием принятой терминологии;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xml:space="preserve">3. Самостоятельно, уверенно и безошибочно применяет полученные знания в решении проблем на творческом уровне; допускает не более одного недочѐта, который легко </w:t>
      </w:r>
      <w:r w:rsidRPr="00134ED0">
        <w:rPr>
          <w:rStyle w:val="c0"/>
          <w:color w:val="000000"/>
        </w:rPr>
        <w:lastRenderedPageBreak/>
        <w:t>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хорошее знание карты и использование ее, верное решение географических задач.</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"4"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Показывает знания всего изученного программного материала. Даѐт полный и правильный ответ на основе изученных теорий; незначительные ошибки и недочѐты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видоизменѐнной ситуации, соблюдать основные правила культуры устной речи и сопровождающей письменной, использовать научные термины.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3. В основном правильно даны определения понятий и использованы научные термины.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Ответ самостоятельный.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5. Наличие неточностей в изложении географического материала.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7. Связное и последовательное изложение; при помощи наводящих вопросов учителя восполняются сделанные пропуски.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8. Наличие конкретных представлений и элементарных реальных понятий изучаемых географических явлений.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9. Понимание основных географических взаимосвязей.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10. Знание карты и умение ей пользоваться.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11. При решении географических задач сделаны второстепенные ошибки.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"3"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Материал излагает несистематизированно, фрагментарно, не всегда последовательно;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3. Показывает недостаточнуюсформированность отдельных знаний и умений; выводы и обобщения аргументирует слабо, допускает в них ошибки.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Допустил ошибки и неточности в использовании научной терминологии, определения понятий дал недостаточно четкие;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5. Не использовал в качестве доказательства выводы и обобщения из наблюдений, фактов, опытов или допустил ошибки при их изложении;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lastRenderedPageBreak/>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10. Скудны географические представления, преобладают формалистические знания;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11. Знание карты недостаточное, показ на ней сбивчивый;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12. Только при помощи наводящих вопросов ученик улавливает географические связи.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"2"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Не усвоил и не раскрыл основное содержание материала;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Не делает выводов и обобщений.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3. Не знает и не понимает значительную или основную часть программного материала в пределах поставленных вопросов;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Имеет слабо сформированные и неполные знания и не умеет применять их к решению конкретных вопросов и задач по образцу;</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5. При ответе (на один вопрос) допускает более двух грубых ошибок, которые не может исправить даже при помощи учителя.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6. Имеются грубые ошибки в использовании карты.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"1"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Не может ответить ни на один из поставленных вопросов;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Полностью не усвоил материал.</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Примечание. По окончании устного ответа учащегося педагогом даѐтся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Оценка проверочных работ</w:t>
      </w:r>
      <w:r w:rsidRPr="00134ED0">
        <w:rPr>
          <w:rStyle w:val="c0"/>
          <w:color w:val="000000"/>
        </w:rPr>
        <w:t>.</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"5"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выполнил работу без ошибок и недочетов;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допустил не более одного недочета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выполнено не менее 90% заданий правильно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"4" ставится, если ученик выполнил работу полностью, но допустил в ней: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не более одной негрубой ошибки и одного недочета;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не более двух недочетов.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выполнено не менее 70% заданий правильно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"3" ставится, если ученик правильно выполнил не менее половины работы или допустил:</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не более двух грубых ошибок;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не более одной грубой и одной негрубой ошибки и одного недочета;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не более двух-трех негрубых ошибок;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одной негрубой ошибки и трех недочетов;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при отсутствии ошибок, но при наличии четырех-пяти недочетов.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"2"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допустил число ошибок и недочетов превосходящее норму, при которой может быть выставлена оценка "3";</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 или если правильно выполнил менее половины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"1" ставится, если ученик:</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Не приступал к выполнению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Правильно выполнил не более 10 % всех заданий.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Примечание.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Учитель имеет право поставить ученику оценку выше той, которая предусмотрена нормами, если учеником оригинально выполнена работа.</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lastRenderedPageBreak/>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Критерии выставления оценок за проверочные тесты</w:t>
      </w:r>
      <w:r w:rsidRPr="00134ED0">
        <w:rPr>
          <w:rStyle w:val="c0"/>
          <w:color w:val="000000"/>
        </w:rPr>
        <w:t>.</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Критерии выставления оценок за тест, состоящий из 10 вопросов.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Время выполнения работы: 10-15 мин.</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«5» - 10 правильных ответов, «4» - 7-9, «3» - 5-6, «2» - менее 5 правильных ответов.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Критерии выставления оценок за тест, состоящий из 20 вопросов.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Время выполнения работы: 30-40 мин.</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«5» - 18-20 правильных ответов, «4» - 14-17, «3» - 10-13, «2» - менее 10 правильных ответов.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качества выполнения практических и самостоятельных работ по географии.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"5"</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"4"</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Практическая или самостоятельная работа выполнена учащимися в полном объеме и самостоятельно.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Допускаются неточности и небрежность в оформлении результатов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"3"</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"2"</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Выставляется в том случае, когда учащиеся оказались не подготовленными к выполнению этой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Руководство и помощь со стороны учителя и хорошо подготовленных учащихся неэффективны из-за плохой подготовки учащегося.</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Оценка работ, выполненных по контурной карте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lastRenderedPageBreak/>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Оценка «3» ставится в том случае, если контурная карта имеет ряд недостатков, но правильно указаны  основные географические объекты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2"/>
          <w:i/>
          <w:iCs/>
          <w:color w:val="000000"/>
        </w:rPr>
        <w:t>Оценка умений работать с картой и другими источниками географических знаний.</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Отметка «1» - полное неумение использовать карту и источники знаний.  </w:t>
      </w:r>
      <w:r w:rsidRPr="00134ED0">
        <w:rPr>
          <w:rStyle w:val="c2"/>
          <w:i/>
          <w:iCs/>
          <w:color w:val="000000"/>
        </w:rPr>
        <w:t>Требования к выполнению практических работ на контурной карте.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134ED0" w:rsidRPr="00134ED0" w:rsidRDefault="00134ED0" w:rsidP="00134ED0">
      <w:pPr>
        <w:pStyle w:val="c1"/>
        <w:shd w:val="clear" w:color="auto" w:fill="FFFFFF"/>
        <w:spacing w:before="0" w:beforeAutospacing="0" w:after="0" w:afterAutospacing="0"/>
        <w:jc w:val="both"/>
        <w:rPr>
          <w:color w:val="000000"/>
        </w:rPr>
      </w:pPr>
      <w:r w:rsidRPr="00134ED0">
        <w:rPr>
          <w:rStyle w:val="c0"/>
          <w:color w:val="000000"/>
        </w:rPr>
        <w:t>5. Географические названия объектов подписывайте с заглавной буквы.</w:t>
      </w:r>
    </w:p>
    <w:p w:rsidR="00134ED0" w:rsidRPr="00134ED0" w:rsidRDefault="00134ED0" w:rsidP="00134ED0">
      <w:pPr>
        <w:pStyle w:val="c6"/>
        <w:shd w:val="clear" w:color="auto" w:fill="FFFFFF"/>
        <w:spacing w:before="0" w:beforeAutospacing="0" w:after="0" w:afterAutospacing="0"/>
        <w:jc w:val="both"/>
        <w:rPr>
          <w:color w:val="000000"/>
        </w:rPr>
      </w:pPr>
      <w:r w:rsidRPr="00134ED0">
        <w:rPr>
          <w:rStyle w:val="c0"/>
          <w:color w:val="000000"/>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134ED0" w:rsidRPr="00134ED0" w:rsidRDefault="00134ED0" w:rsidP="00134ED0">
      <w:pPr>
        <w:jc w:val="right"/>
        <w:rPr>
          <w:rFonts w:ascii="Times New Roman" w:hAnsi="Times New Roman" w:cs="Times New Roman"/>
          <w:b/>
          <w:bCs/>
          <w:color w:val="333333"/>
          <w:sz w:val="24"/>
          <w:szCs w:val="24"/>
          <w:shd w:val="clear" w:color="auto" w:fill="FFFFFF"/>
          <w:lang w:val="ru-RU"/>
        </w:rPr>
      </w:pPr>
      <w:r w:rsidRPr="00134ED0">
        <w:rPr>
          <w:rFonts w:ascii="Times New Roman" w:hAnsi="Times New Roman" w:cs="Times New Roman"/>
          <w:b/>
          <w:sz w:val="24"/>
          <w:szCs w:val="24"/>
          <w:lang w:val="ru-RU"/>
        </w:rPr>
        <w:t xml:space="preserve"> </w:t>
      </w:r>
      <w:r w:rsidRPr="00134ED0">
        <w:rPr>
          <w:rFonts w:ascii="Times New Roman" w:hAnsi="Times New Roman" w:cs="Times New Roman"/>
          <w:b/>
          <w:bCs/>
          <w:color w:val="333333"/>
          <w:sz w:val="24"/>
          <w:szCs w:val="24"/>
          <w:shd w:val="clear" w:color="auto" w:fill="FFFFFF"/>
          <w:lang w:val="ru-RU"/>
        </w:rPr>
        <w:t>Приложение 2</w:t>
      </w:r>
    </w:p>
    <w:p w:rsidR="00134ED0" w:rsidRPr="00134ED0" w:rsidRDefault="00134ED0" w:rsidP="00134ED0">
      <w:pPr>
        <w:jc w:val="center"/>
        <w:rPr>
          <w:rFonts w:ascii="Times New Roman" w:hAnsi="Times New Roman" w:cs="Times New Roman"/>
          <w:b/>
          <w:bCs/>
          <w:color w:val="333333"/>
          <w:sz w:val="24"/>
          <w:szCs w:val="24"/>
          <w:shd w:val="clear" w:color="auto" w:fill="FFFFFF"/>
          <w:lang w:val="ru-RU"/>
        </w:rPr>
      </w:pPr>
      <w:r w:rsidRPr="00134ED0">
        <w:rPr>
          <w:rFonts w:ascii="Times New Roman" w:hAnsi="Times New Roman" w:cs="Times New Roman"/>
          <w:b/>
          <w:bCs/>
          <w:color w:val="333333"/>
          <w:sz w:val="24"/>
          <w:szCs w:val="24"/>
          <w:shd w:val="clear" w:color="auto" w:fill="FFFFFF"/>
          <w:lang w:val="ru-RU"/>
        </w:rPr>
        <w:t>Оценочные материалы по учебному предмету «география»</w:t>
      </w:r>
    </w:p>
    <w:p w:rsidR="00134ED0" w:rsidRPr="00134ED0" w:rsidRDefault="00134ED0" w:rsidP="00134ED0">
      <w:pPr>
        <w:rPr>
          <w:rFonts w:ascii="Times New Roman" w:hAnsi="Times New Roman" w:cs="Times New Roman"/>
          <w:sz w:val="24"/>
          <w:szCs w:val="24"/>
          <w:lang w:val="ru-RU"/>
        </w:rPr>
      </w:pPr>
    </w:p>
    <w:tbl>
      <w:tblPr>
        <w:tblStyle w:val="ac"/>
        <w:tblW w:w="0" w:type="auto"/>
        <w:tblLook w:val="04A0" w:firstRow="1" w:lastRow="0" w:firstColumn="1" w:lastColumn="0" w:noHBand="0" w:noVBand="1"/>
      </w:tblPr>
      <w:tblGrid>
        <w:gridCol w:w="4547"/>
        <w:gridCol w:w="4696"/>
      </w:tblGrid>
      <w:tr w:rsidR="00134ED0" w:rsidRPr="00134ED0" w:rsidTr="00134ED0">
        <w:tc>
          <w:tcPr>
            <w:tcW w:w="4547" w:type="dxa"/>
          </w:tcPr>
          <w:p w:rsidR="00134ED0" w:rsidRPr="00134ED0" w:rsidRDefault="00134ED0" w:rsidP="00135E90">
            <w:pPr>
              <w:rPr>
                <w:rFonts w:ascii="Times New Roman" w:hAnsi="Times New Roman" w:cs="Times New Roman"/>
                <w:sz w:val="24"/>
                <w:szCs w:val="24"/>
              </w:rPr>
            </w:pPr>
            <w:r w:rsidRPr="00134ED0">
              <w:rPr>
                <w:rFonts w:ascii="Times New Roman" w:hAnsi="Times New Roman" w:cs="Times New Roman"/>
                <w:sz w:val="24"/>
                <w:szCs w:val="24"/>
              </w:rPr>
              <w:t>Оценочный материал</w:t>
            </w:r>
          </w:p>
        </w:tc>
        <w:tc>
          <w:tcPr>
            <w:tcW w:w="4696" w:type="dxa"/>
          </w:tcPr>
          <w:p w:rsidR="00134ED0" w:rsidRPr="00134ED0" w:rsidRDefault="00134ED0" w:rsidP="00135E90">
            <w:pPr>
              <w:rPr>
                <w:rFonts w:ascii="Times New Roman" w:hAnsi="Times New Roman" w:cs="Times New Roman"/>
                <w:sz w:val="24"/>
                <w:szCs w:val="24"/>
              </w:rPr>
            </w:pPr>
            <w:r w:rsidRPr="00134ED0">
              <w:rPr>
                <w:rFonts w:ascii="Times New Roman" w:hAnsi="Times New Roman" w:cs="Times New Roman"/>
                <w:sz w:val="24"/>
                <w:szCs w:val="24"/>
              </w:rPr>
              <w:t>источник</w:t>
            </w:r>
          </w:p>
        </w:tc>
      </w:tr>
      <w:tr w:rsidR="00134ED0" w:rsidRPr="00EE19BF" w:rsidTr="00134ED0">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sz w:val="24"/>
                <w:szCs w:val="24"/>
                <w:lang w:val="ru-RU"/>
              </w:rPr>
              <w:t>Контрольная работа по теме.</w:t>
            </w: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lang w:val="ru-RU"/>
              </w:rPr>
              <w:lastRenderedPageBreak/>
              <w:t>Контрольная работа по разделу "Изображения земной поверхности"</w:t>
            </w:r>
          </w:p>
        </w:tc>
        <w:tc>
          <w:tcPr>
            <w:tcW w:w="4696"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 xml:space="preserve">Николина В.В.. География. Поурочные </w:t>
            </w:r>
            <w:r w:rsidRPr="00134ED0">
              <w:rPr>
                <w:rFonts w:ascii="Times New Roman" w:hAnsi="Times New Roman" w:cs="Times New Roman"/>
                <w:color w:val="000000"/>
                <w:sz w:val="24"/>
                <w:szCs w:val="24"/>
                <w:lang w:val="ru-RU"/>
              </w:rPr>
              <w:lastRenderedPageBreak/>
              <w:t>разработки. 5-6 класс (пособие для учителя) стр. 85-86</w:t>
            </w:r>
          </w:p>
        </w:tc>
      </w:tr>
      <w:tr w:rsidR="00134ED0" w:rsidRPr="00EE19BF" w:rsidTr="00134ED0">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Контрольная работа по теме "Земля — планета Солнечной системы"</w:t>
            </w:r>
          </w:p>
        </w:tc>
        <w:tc>
          <w:tcPr>
            <w:tcW w:w="4696"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65-66</w:t>
            </w:r>
          </w:p>
        </w:tc>
      </w:tr>
      <w:tr w:rsidR="00134ED0" w:rsidRPr="00EE19BF" w:rsidTr="00134ED0">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контрольная работа по теме "Литосфера — каменная оболочка Земли"</w:t>
            </w:r>
          </w:p>
        </w:tc>
        <w:tc>
          <w:tcPr>
            <w:tcW w:w="4696"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sz w:val="24"/>
                <w:szCs w:val="24"/>
              </w:rPr>
              <w:t>https</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multiurok</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ru</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files</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itogovaia</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proverochnaia</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rabota</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po</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geografii</w:t>
            </w:r>
            <w:r w:rsidRPr="00134ED0">
              <w:rPr>
                <w:rFonts w:ascii="Times New Roman" w:hAnsi="Times New Roman" w:cs="Times New Roman"/>
                <w:sz w:val="24"/>
                <w:szCs w:val="24"/>
                <w:lang w:val="ru-RU"/>
              </w:rPr>
              <w:t>-5-</w:t>
            </w:r>
            <w:r w:rsidRPr="00134ED0">
              <w:rPr>
                <w:rFonts w:ascii="Times New Roman" w:hAnsi="Times New Roman" w:cs="Times New Roman"/>
                <w:sz w:val="24"/>
                <w:szCs w:val="24"/>
              </w:rPr>
              <w:t>klas</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html</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ysclid</w:t>
            </w:r>
            <w:r w:rsidRPr="00134ED0">
              <w:rPr>
                <w:rFonts w:ascii="Times New Roman" w:hAnsi="Times New Roman" w:cs="Times New Roman"/>
                <w:sz w:val="24"/>
                <w:szCs w:val="24"/>
                <w:lang w:val="ru-RU"/>
              </w:rPr>
              <w:t>=</w:t>
            </w:r>
            <w:r w:rsidRPr="00134ED0">
              <w:rPr>
                <w:rFonts w:ascii="Times New Roman" w:hAnsi="Times New Roman" w:cs="Times New Roman"/>
                <w:sz w:val="24"/>
                <w:szCs w:val="24"/>
              </w:rPr>
              <w:t>llw</w:t>
            </w:r>
            <w:r w:rsidRPr="00134ED0">
              <w:rPr>
                <w:rFonts w:ascii="Times New Roman" w:hAnsi="Times New Roman" w:cs="Times New Roman"/>
                <w:sz w:val="24"/>
                <w:szCs w:val="24"/>
                <w:lang w:val="ru-RU"/>
              </w:rPr>
              <w:t>6</w:t>
            </w:r>
            <w:r w:rsidRPr="00134ED0">
              <w:rPr>
                <w:rFonts w:ascii="Times New Roman" w:hAnsi="Times New Roman" w:cs="Times New Roman"/>
                <w:sz w:val="24"/>
                <w:szCs w:val="24"/>
              </w:rPr>
              <w:t>f</w:t>
            </w:r>
            <w:r w:rsidRPr="00134ED0">
              <w:rPr>
                <w:rFonts w:ascii="Times New Roman" w:hAnsi="Times New Roman" w:cs="Times New Roman"/>
                <w:sz w:val="24"/>
                <w:szCs w:val="24"/>
                <w:lang w:val="ru-RU"/>
              </w:rPr>
              <w:t>7</w:t>
            </w:r>
            <w:r w:rsidRPr="00134ED0">
              <w:rPr>
                <w:rFonts w:ascii="Times New Roman" w:hAnsi="Times New Roman" w:cs="Times New Roman"/>
                <w:sz w:val="24"/>
                <w:szCs w:val="24"/>
              </w:rPr>
              <w:t>c</w:t>
            </w:r>
            <w:r w:rsidRPr="00134ED0">
              <w:rPr>
                <w:rFonts w:ascii="Times New Roman" w:hAnsi="Times New Roman" w:cs="Times New Roman"/>
                <w:sz w:val="24"/>
                <w:szCs w:val="24"/>
                <w:lang w:val="ru-RU"/>
              </w:rPr>
              <w:t>99839047908</w:t>
            </w:r>
          </w:p>
        </w:tc>
      </w:tr>
      <w:tr w:rsidR="00134ED0" w:rsidRPr="00EE19BF" w:rsidTr="00134ED0">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Контрольная работа по теме "Гидросфера — водная оболочка Земли"</w:t>
            </w:r>
          </w:p>
        </w:tc>
        <w:tc>
          <w:tcPr>
            <w:tcW w:w="4696"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131-132</w:t>
            </w:r>
          </w:p>
        </w:tc>
      </w:tr>
      <w:tr w:rsidR="00134ED0" w:rsidRPr="00EE19BF" w:rsidTr="00134ED0">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Контрольная работа по теме "Биосфера — оболочка жизни"</w:t>
            </w:r>
          </w:p>
        </w:tc>
        <w:tc>
          <w:tcPr>
            <w:tcW w:w="4696"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173</w:t>
            </w:r>
          </w:p>
        </w:tc>
      </w:tr>
      <w:tr w:rsidR="00134ED0" w:rsidRPr="00134ED0" w:rsidTr="00134ED0">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Годовая контрольная работа по теме " Природно-территориальные комплексы"</w:t>
            </w:r>
          </w:p>
        </w:tc>
        <w:tc>
          <w:tcPr>
            <w:tcW w:w="4696" w:type="dxa"/>
          </w:tcPr>
          <w:p w:rsidR="00134ED0" w:rsidRPr="00134ED0" w:rsidRDefault="00134ED0" w:rsidP="00135E90">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134ED0" w:rsidRPr="00EE19BF" w:rsidTr="00134ED0">
        <w:trPr>
          <w:trHeight w:val="285"/>
        </w:trPr>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Контрольная работа по теме "Южные материки"</w:t>
            </w:r>
          </w:p>
        </w:tc>
        <w:tc>
          <w:tcPr>
            <w:tcW w:w="4696"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7 класс (пособие для учителя) стр 187-188</w:t>
            </w:r>
          </w:p>
        </w:tc>
      </w:tr>
      <w:tr w:rsidR="00134ED0" w:rsidRPr="00EE19BF" w:rsidTr="00134ED0">
        <w:trPr>
          <w:trHeight w:val="296"/>
        </w:trPr>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Контрольная работа по теме "Северные материки".</w:t>
            </w:r>
          </w:p>
        </w:tc>
        <w:tc>
          <w:tcPr>
            <w:tcW w:w="4696"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7 класс (пособие для учителя) стр 187-188</w:t>
            </w:r>
          </w:p>
        </w:tc>
      </w:tr>
      <w:tr w:rsidR="00134ED0" w:rsidRPr="00134ED0" w:rsidTr="00134ED0">
        <w:trPr>
          <w:trHeight w:val="135"/>
        </w:trPr>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урок.Годовая контрольная  работа.</w:t>
            </w:r>
          </w:p>
        </w:tc>
        <w:tc>
          <w:tcPr>
            <w:tcW w:w="4696" w:type="dxa"/>
          </w:tcPr>
          <w:p w:rsidR="00134ED0" w:rsidRPr="00134ED0" w:rsidRDefault="00134ED0" w:rsidP="00135E90">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134ED0" w:rsidRPr="00EE19BF" w:rsidTr="00134ED0">
        <w:trPr>
          <w:trHeight w:val="75"/>
        </w:trPr>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Контрольная работа по разделу "Природа России".</w:t>
            </w:r>
          </w:p>
        </w:tc>
        <w:tc>
          <w:tcPr>
            <w:tcW w:w="4696" w:type="dxa"/>
          </w:tcPr>
          <w:p w:rsidR="00134ED0" w:rsidRPr="00134ED0" w:rsidRDefault="00EE19BF" w:rsidP="00135E90">
            <w:pPr>
              <w:textAlignment w:val="baseline"/>
              <w:outlineLvl w:val="2"/>
              <w:rPr>
                <w:rFonts w:ascii="Times New Roman" w:eastAsia="Times New Roman" w:hAnsi="Times New Roman" w:cs="Times New Roman"/>
                <w:color w:val="000000"/>
                <w:sz w:val="24"/>
                <w:szCs w:val="24"/>
                <w:lang w:val="ru-RU" w:eastAsia="ru-RU"/>
              </w:rPr>
            </w:pPr>
            <w:hyperlink r:id="rId295" w:tgtFrame="_blank" w:history="1">
              <w:r w:rsidR="00134ED0" w:rsidRPr="00134ED0">
                <w:rPr>
                  <w:rFonts w:ascii="Times New Roman" w:eastAsia="Times New Roman" w:hAnsi="Times New Roman" w:cs="Times New Roman"/>
                  <w:bCs/>
                  <w:color w:val="000000"/>
                  <w:sz w:val="24"/>
                  <w:szCs w:val="24"/>
                  <w:lang w:val="ru-RU" w:eastAsia="ru-RU"/>
                </w:rPr>
                <w:t>География 8 класс. Мой тренажёр. Рабочая тетрадь к учебнику Алексеева</w:t>
              </w:r>
            </w:hyperlink>
          </w:p>
          <w:p w:rsidR="00134ED0" w:rsidRPr="00134ED0" w:rsidRDefault="00134ED0" w:rsidP="00135E90">
            <w:pPr>
              <w:rPr>
                <w:rFonts w:ascii="Times New Roman" w:hAnsi="Times New Roman" w:cs="Times New Roman"/>
                <w:sz w:val="24"/>
                <w:szCs w:val="24"/>
                <w:lang w:val="ru-RU"/>
              </w:rPr>
            </w:pPr>
          </w:p>
        </w:tc>
      </w:tr>
      <w:tr w:rsidR="00134ED0" w:rsidRPr="00134ED0" w:rsidTr="00134ED0">
        <w:trPr>
          <w:trHeight w:val="180"/>
        </w:trPr>
        <w:tc>
          <w:tcPr>
            <w:tcW w:w="4547" w:type="dxa"/>
          </w:tcPr>
          <w:p w:rsidR="00134ED0" w:rsidRPr="00134ED0" w:rsidRDefault="00134ED0" w:rsidP="00135E90">
            <w:pPr>
              <w:rPr>
                <w:rFonts w:ascii="Times New Roman" w:hAnsi="Times New Roman" w:cs="Times New Roman"/>
                <w:sz w:val="24"/>
                <w:szCs w:val="24"/>
              </w:rPr>
            </w:pPr>
            <w:r w:rsidRPr="00134ED0">
              <w:rPr>
                <w:rFonts w:ascii="Times New Roman" w:hAnsi="Times New Roman" w:cs="Times New Roman"/>
                <w:color w:val="000000"/>
                <w:sz w:val="24"/>
                <w:szCs w:val="24"/>
              </w:rPr>
              <w:t>Годовая контрольная работа .</w:t>
            </w:r>
          </w:p>
        </w:tc>
        <w:tc>
          <w:tcPr>
            <w:tcW w:w="4696" w:type="dxa"/>
          </w:tcPr>
          <w:p w:rsidR="00134ED0" w:rsidRPr="00134ED0" w:rsidRDefault="00134ED0" w:rsidP="00135E90">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134ED0" w:rsidRPr="00EE19BF" w:rsidTr="00134ED0">
        <w:trPr>
          <w:trHeight w:val="204"/>
        </w:trPr>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Контрольная работа по темам "Металлургический комплекс" и "Машиностроительный комплекс"</w:t>
            </w:r>
          </w:p>
        </w:tc>
        <w:tc>
          <w:tcPr>
            <w:tcW w:w="4696" w:type="dxa"/>
          </w:tcPr>
          <w:p w:rsidR="00134ED0" w:rsidRPr="00134ED0" w:rsidRDefault="00EE19BF" w:rsidP="00135E90">
            <w:pPr>
              <w:textAlignment w:val="baseline"/>
              <w:outlineLvl w:val="2"/>
              <w:rPr>
                <w:rFonts w:ascii="Times New Roman" w:eastAsia="Times New Roman" w:hAnsi="Times New Roman" w:cs="Times New Roman"/>
                <w:color w:val="000000"/>
                <w:sz w:val="24"/>
                <w:szCs w:val="24"/>
                <w:lang w:val="ru-RU" w:eastAsia="ru-RU"/>
              </w:rPr>
            </w:pPr>
            <w:hyperlink r:id="rId296" w:tgtFrame="_blank" w:history="1">
              <w:r w:rsidR="00134ED0"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134ED0" w:rsidRPr="00134ED0" w:rsidRDefault="00134ED0" w:rsidP="00135E90">
            <w:pPr>
              <w:rPr>
                <w:rFonts w:ascii="Times New Roman" w:hAnsi="Times New Roman" w:cs="Times New Roman"/>
                <w:sz w:val="24"/>
                <w:szCs w:val="24"/>
                <w:lang w:val="ru-RU"/>
              </w:rPr>
            </w:pPr>
          </w:p>
        </w:tc>
      </w:tr>
      <w:tr w:rsidR="00134ED0" w:rsidRPr="00EE19BF" w:rsidTr="00134ED0">
        <w:trPr>
          <w:trHeight w:val="300"/>
        </w:trPr>
        <w:tc>
          <w:tcPr>
            <w:tcW w:w="4547" w:type="dxa"/>
          </w:tcPr>
          <w:p w:rsidR="00134ED0" w:rsidRPr="00134ED0" w:rsidRDefault="00134ED0" w:rsidP="00135E90">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Контрольная работа по теме "Инфраструктурный комплекс"</w:t>
            </w:r>
          </w:p>
        </w:tc>
        <w:tc>
          <w:tcPr>
            <w:tcW w:w="4696" w:type="dxa"/>
          </w:tcPr>
          <w:p w:rsidR="00134ED0" w:rsidRPr="00134ED0" w:rsidRDefault="00EE19BF" w:rsidP="00135E90">
            <w:pPr>
              <w:textAlignment w:val="baseline"/>
              <w:outlineLvl w:val="2"/>
              <w:rPr>
                <w:rFonts w:ascii="Times New Roman" w:eastAsia="Times New Roman" w:hAnsi="Times New Roman" w:cs="Times New Roman"/>
                <w:color w:val="000000"/>
                <w:sz w:val="24"/>
                <w:szCs w:val="24"/>
                <w:lang w:val="ru-RU" w:eastAsia="ru-RU"/>
              </w:rPr>
            </w:pPr>
            <w:hyperlink r:id="rId297" w:tgtFrame="_blank" w:history="1">
              <w:r w:rsidR="00134ED0"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134ED0" w:rsidRPr="00134ED0" w:rsidRDefault="00134ED0" w:rsidP="00135E90">
            <w:pPr>
              <w:rPr>
                <w:rFonts w:ascii="Times New Roman" w:hAnsi="Times New Roman" w:cs="Times New Roman"/>
                <w:sz w:val="24"/>
                <w:szCs w:val="24"/>
                <w:lang w:val="ru-RU"/>
              </w:rPr>
            </w:pPr>
          </w:p>
        </w:tc>
      </w:tr>
      <w:tr w:rsidR="00134ED0" w:rsidRPr="00EE19BF" w:rsidTr="00134ED0">
        <w:trPr>
          <w:trHeight w:val="255"/>
        </w:trPr>
        <w:tc>
          <w:tcPr>
            <w:tcW w:w="4547" w:type="dxa"/>
          </w:tcPr>
          <w:p w:rsidR="00134ED0" w:rsidRPr="00134ED0" w:rsidRDefault="00134ED0" w:rsidP="00135E90">
            <w:pPr>
              <w:rPr>
                <w:rFonts w:ascii="Times New Roman" w:hAnsi="Times New Roman" w:cs="Times New Roman"/>
                <w:sz w:val="24"/>
                <w:szCs w:val="24"/>
              </w:rPr>
            </w:pPr>
            <w:r w:rsidRPr="00134ED0">
              <w:rPr>
                <w:rFonts w:ascii="Times New Roman" w:hAnsi="Times New Roman" w:cs="Times New Roman"/>
                <w:color w:val="000000"/>
                <w:sz w:val="24"/>
                <w:szCs w:val="24"/>
              </w:rPr>
              <w:t>Годовая контрольная  работа .9 кл</w:t>
            </w:r>
          </w:p>
        </w:tc>
        <w:tc>
          <w:tcPr>
            <w:tcW w:w="4696" w:type="dxa"/>
          </w:tcPr>
          <w:p w:rsidR="00134ED0" w:rsidRPr="00134ED0" w:rsidRDefault="00EE19BF" w:rsidP="00135E90">
            <w:pPr>
              <w:textAlignment w:val="baseline"/>
              <w:outlineLvl w:val="2"/>
              <w:rPr>
                <w:rFonts w:ascii="Times New Roman" w:eastAsia="Times New Roman" w:hAnsi="Times New Roman" w:cs="Times New Roman"/>
                <w:color w:val="000000"/>
                <w:sz w:val="24"/>
                <w:szCs w:val="24"/>
                <w:lang w:val="ru-RU" w:eastAsia="ru-RU"/>
              </w:rPr>
            </w:pPr>
            <w:hyperlink r:id="rId298" w:tgtFrame="_blank" w:history="1">
              <w:r w:rsidR="00134ED0"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134ED0" w:rsidRPr="00134ED0" w:rsidRDefault="00134ED0" w:rsidP="00135E90">
            <w:pPr>
              <w:rPr>
                <w:rFonts w:ascii="Times New Roman" w:hAnsi="Times New Roman" w:cs="Times New Roman"/>
                <w:sz w:val="24"/>
                <w:szCs w:val="24"/>
                <w:lang w:val="ru-RU"/>
              </w:rPr>
            </w:pPr>
          </w:p>
        </w:tc>
      </w:tr>
    </w:tbl>
    <w:p w:rsidR="00463282" w:rsidRPr="00134ED0" w:rsidRDefault="00463282">
      <w:pPr>
        <w:rPr>
          <w:rFonts w:ascii="Times New Roman" w:hAnsi="Times New Roman" w:cs="Times New Roman"/>
          <w:sz w:val="24"/>
          <w:szCs w:val="24"/>
          <w:lang w:val="ru-RU"/>
        </w:rPr>
      </w:pPr>
    </w:p>
    <w:sectPr w:rsidR="00463282" w:rsidRPr="00134ED0" w:rsidSect="00460B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91001"/>
    <w:multiLevelType w:val="multilevel"/>
    <w:tmpl w:val="696CB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5C1564"/>
    <w:multiLevelType w:val="multilevel"/>
    <w:tmpl w:val="B0CE8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B0512"/>
    <w:multiLevelType w:val="multilevel"/>
    <w:tmpl w:val="743EE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BD6563"/>
    <w:multiLevelType w:val="multilevel"/>
    <w:tmpl w:val="95BA7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1152CB"/>
    <w:multiLevelType w:val="multilevel"/>
    <w:tmpl w:val="15107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933EB9"/>
    <w:multiLevelType w:val="multilevel"/>
    <w:tmpl w:val="1B7A6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E20B51"/>
    <w:multiLevelType w:val="multilevel"/>
    <w:tmpl w:val="B7B8A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7275EF"/>
    <w:multiLevelType w:val="multilevel"/>
    <w:tmpl w:val="2ACC5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A67EAE"/>
    <w:multiLevelType w:val="multilevel"/>
    <w:tmpl w:val="64EC3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E43FAA"/>
    <w:multiLevelType w:val="multilevel"/>
    <w:tmpl w:val="5AE21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0C2295"/>
    <w:multiLevelType w:val="multilevel"/>
    <w:tmpl w:val="E5663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1B721B"/>
    <w:multiLevelType w:val="multilevel"/>
    <w:tmpl w:val="987C7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F76D6E"/>
    <w:multiLevelType w:val="multilevel"/>
    <w:tmpl w:val="D4846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DC95213"/>
    <w:multiLevelType w:val="multilevel"/>
    <w:tmpl w:val="D3727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11"/>
  </w:num>
  <w:num w:numId="4">
    <w:abstractNumId w:val="6"/>
  </w:num>
  <w:num w:numId="5">
    <w:abstractNumId w:val="12"/>
  </w:num>
  <w:num w:numId="6">
    <w:abstractNumId w:val="5"/>
  </w:num>
  <w:num w:numId="7">
    <w:abstractNumId w:val="3"/>
  </w:num>
  <w:num w:numId="8">
    <w:abstractNumId w:val="9"/>
  </w:num>
  <w:num w:numId="9">
    <w:abstractNumId w:val="2"/>
  </w:num>
  <w:num w:numId="10">
    <w:abstractNumId w:val="0"/>
  </w:num>
  <w:num w:numId="11">
    <w:abstractNumId w:val="13"/>
  </w:num>
  <w:num w:numId="12">
    <w:abstractNumId w:val="8"/>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460B39"/>
    <w:rsid w:val="00134ED0"/>
    <w:rsid w:val="001B0D61"/>
    <w:rsid w:val="001C482A"/>
    <w:rsid w:val="003549A7"/>
    <w:rsid w:val="003554BC"/>
    <w:rsid w:val="00454B22"/>
    <w:rsid w:val="00460B39"/>
    <w:rsid w:val="00463282"/>
    <w:rsid w:val="004E54E9"/>
    <w:rsid w:val="006B202E"/>
    <w:rsid w:val="006F69BB"/>
    <w:rsid w:val="008C26CE"/>
    <w:rsid w:val="008E1577"/>
    <w:rsid w:val="009C6CBA"/>
    <w:rsid w:val="00A864AE"/>
    <w:rsid w:val="00AB2AFA"/>
    <w:rsid w:val="00AB6CA5"/>
    <w:rsid w:val="00AD44E8"/>
    <w:rsid w:val="00B57B90"/>
    <w:rsid w:val="00BD166C"/>
    <w:rsid w:val="00C60568"/>
    <w:rsid w:val="00EE19BF"/>
    <w:rsid w:val="00F02306"/>
    <w:rsid w:val="00FD0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CB3D3"/>
  <w15:docId w15:val="{3AEAAFD1-31DB-404F-800F-59D8EAE3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0B39"/>
    <w:rPr>
      <w:color w:val="0000FF" w:themeColor="hyperlink"/>
      <w:u w:val="single"/>
    </w:rPr>
  </w:style>
  <w:style w:type="table" w:styleId="ac">
    <w:name w:val="Table Grid"/>
    <w:basedOn w:val="a1"/>
    <w:uiPriority w:val="59"/>
    <w:rsid w:val="00460B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6B202E"/>
    <w:pPr>
      <w:widowControl w:val="0"/>
      <w:autoSpaceDE w:val="0"/>
      <w:autoSpaceDN w:val="0"/>
      <w:spacing w:after="0" w:line="240" w:lineRule="auto"/>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6B202E"/>
    <w:rPr>
      <w:rFonts w:ascii="Times New Roman" w:eastAsia="Times New Roman" w:hAnsi="Times New Roman" w:cs="Times New Roman"/>
      <w:sz w:val="20"/>
      <w:szCs w:val="20"/>
      <w:lang w:val="ru-RU"/>
    </w:rPr>
  </w:style>
  <w:style w:type="paragraph" w:customStyle="1" w:styleId="textbody">
    <w:name w:val="textbody"/>
    <w:basedOn w:val="a"/>
    <w:rsid w:val="006B20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Normal (Web)"/>
    <w:basedOn w:val="a"/>
    <w:uiPriority w:val="99"/>
    <w:semiHidden/>
    <w:unhideWhenUsed/>
    <w:rsid w:val="006B20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
    <w:name w:val="c5"/>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134ED0"/>
  </w:style>
  <w:style w:type="paragraph" w:customStyle="1" w:styleId="c1">
    <w:name w:val="c1"/>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134ED0"/>
  </w:style>
  <w:style w:type="character" w:customStyle="1" w:styleId="c2">
    <w:name w:val="c2"/>
    <w:basedOn w:val="a0"/>
    <w:rsid w:val="00134ED0"/>
  </w:style>
  <w:style w:type="paragraph" w:customStyle="1" w:styleId="c6">
    <w:name w:val="c6"/>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743439">
      <w:bodyDiv w:val="1"/>
      <w:marLeft w:val="0"/>
      <w:marRight w:val="0"/>
      <w:marTop w:val="0"/>
      <w:marBottom w:val="0"/>
      <w:divBdr>
        <w:top w:val="none" w:sz="0" w:space="0" w:color="auto"/>
        <w:left w:val="none" w:sz="0" w:space="0" w:color="auto"/>
        <w:bottom w:val="none" w:sz="0" w:space="0" w:color="auto"/>
        <w:right w:val="none" w:sz="0" w:space="0" w:color="auto"/>
      </w:divBdr>
    </w:div>
    <w:div w:id="933825624">
      <w:bodyDiv w:val="1"/>
      <w:marLeft w:val="0"/>
      <w:marRight w:val="0"/>
      <w:marTop w:val="0"/>
      <w:marBottom w:val="0"/>
      <w:divBdr>
        <w:top w:val="none" w:sz="0" w:space="0" w:color="auto"/>
        <w:left w:val="none" w:sz="0" w:space="0" w:color="auto"/>
        <w:bottom w:val="none" w:sz="0" w:space="0" w:color="auto"/>
        <w:right w:val="none" w:sz="0" w:space="0" w:color="auto"/>
      </w:divBdr>
    </w:div>
    <w:div w:id="119021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99" Type="http://schemas.openxmlformats.org/officeDocument/2006/relationships/fontTable" Target="fontTable.xm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6ba" TargetMode="External"/><Relationship Id="rId226" Type="http://schemas.openxmlformats.org/officeDocument/2006/relationships/hyperlink" Target="https://m.edsoo.ru/886635c4" TargetMode="External"/><Relationship Id="rId268" Type="http://schemas.openxmlformats.org/officeDocument/2006/relationships/hyperlink" Target="https://m.edsoo.ru/886687e0"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59e" TargetMode="External"/><Relationship Id="rId5" Type="http://schemas.openxmlformats.org/officeDocument/2006/relationships/hyperlink" Target="https://m.edsoo.ru/7f413b38" TargetMode="External"/><Relationship Id="rId181" Type="http://schemas.openxmlformats.org/officeDocument/2006/relationships/hyperlink" Target="https://m.edsoo.ru/8865e876" TargetMode="External"/><Relationship Id="rId237" Type="http://schemas.openxmlformats.org/officeDocument/2006/relationships/hyperlink" Target="https://m.edsoo.ru/88664d20" TargetMode="External"/><Relationship Id="rId279" Type="http://schemas.openxmlformats.org/officeDocument/2006/relationships/hyperlink" Target="https://m.edsoo.ru/8866980c" TargetMode="External"/><Relationship Id="rId43" Type="http://schemas.openxmlformats.org/officeDocument/2006/relationships/hyperlink" Target="https://m.edsoo.ru/7f41b112" TargetMode="External"/><Relationship Id="rId139" Type="http://schemas.openxmlformats.org/officeDocument/2006/relationships/hyperlink" Target="https://m.edsoo.ru/88659272" TargetMode="External"/><Relationship Id="rId290" Type="http://schemas.openxmlformats.org/officeDocument/2006/relationships/hyperlink" Target="https://m.edsoo.ru/8866a9e6" TargetMode="External"/><Relationship Id="rId85" Type="http://schemas.openxmlformats.org/officeDocument/2006/relationships/hyperlink" Target="https://m.edsoo.ru/88652e68" TargetMode="External"/><Relationship Id="rId150" Type="http://schemas.openxmlformats.org/officeDocument/2006/relationships/hyperlink" Target="https://m.edsoo.ru/8865b72a" TargetMode="External"/><Relationship Id="rId192" Type="http://schemas.openxmlformats.org/officeDocument/2006/relationships/hyperlink" Target="https://m.edsoo.ru/8865fe4c" TargetMode="External"/><Relationship Id="rId206" Type="http://schemas.openxmlformats.org/officeDocument/2006/relationships/hyperlink" Target="https://m.edsoo.ru/886614ae" TargetMode="External"/><Relationship Id="rId248" Type="http://schemas.openxmlformats.org/officeDocument/2006/relationships/hyperlink" Target="https://m.edsoo.ru/88665e78" TargetMode="External"/><Relationship Id="rId12" Type="http://schemas.openxmlformats.org/officeDocument/2006/relationships/hyperlink" Target="https://m.edsoo.ru/7f413b38" TargetMode="External"/><Relationship Id="rId108" Type="http://schemas.openxmlformats.org/officeDocument/2006/relationships/hyperlink" Target="https://m.edsoo.ru/88655654"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ebe6" TargetMode="External"/><Relationship Id="rId217" Type="http://schemas.openxmlformats.org/officeDocument/2006/relationships/hyperlink" Target="https://m.edsoo.ru/886625ac" TargetMode="External"/><Relationship Id="rId6" Type="http://schemas.openxmlformats.org/officeDocument/2006/relationships/hyperlink" Target="https://m.edsoo.ru/7f413b38" TargetMode="External"/><Relationship Id="rId238" Type="http://schemas.openxmlformats.org/officeDocument/2006/relationships/hyperlink" Target="https://m.edsoo.ru/8866505e" TargetMode="External"/><Relationship Id="rId259" Type="http://schemas.openxmlformats.org/officeDocument/2006/relationships/hyperlink" Target="https://m.edsoo.ru/886675fc"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c4a" TargetMode="External"/><Relationship Id="rId291" Type="http://schemas.openxmlformats.org/officeDocument/2006/relationships/hyperlink" Target="https://m.edsoo.ru/8866acf2"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724"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962" TargetMode="External"/><Relationship Id="rId193" Type="http://schemas.openxmlformats.org/officeDocument/2006/relationships/hyperlink" Target="https://m.edsoo.ru/8865ff6e" TargetMode="External"/><Relationship Id="rId207" Type="http://schemas.openxmlformats.org/officeDocument/2006/relationships/hyperlink" Target="https://m.edsoo.ru/88661602" TargetMode="External"/><Relationship Id="rId228" Type="http://schemas.openxmlformats.org/officeDocument/2006/relationships/hyperlink" Target="https://m.edsoo.ru/886637f4" TargetMode="External"/><Relationship Id="rId249" Type="http://schemas.openxmlformats.org/officeDocument/2006/relationships/hyperlink" Target="https://m.edsoo.ru/886660b2" TargetMode="External"/><Relationship Id="rId13" Type="http://schemas.openxmlformats.org/officeDocument/2006/relationships/hyperlink" Target="https://m.edsoo.ru/7f414f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7c28" TargetMode="External"/><Relationship Id="rId281" Type="http://schemas.openxmlformats.org/officeDocument/2006/relationships/hyperlink" Target="https://m.edsoo.ru/88669a6e"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ed94" TargetMode="External"/><Relationship Id="rId218" Type="http://schemas.openxmlformats.org/officeDocument/2006/relationships/hyperlink" Target="https://m.edsoo.ru/886626ce" TargetMode="External"/><Relationship Id="rId239" Type="http://schemas.openxmlformats.org/officeDocument/2006/relationships/hyperlink" Target="https://m.edsoo.ru/886651bc" TargetMode="External"/><Relationship Id="rId250" Type="http://schemas.openxmlformats.org/officeDocument/2006/relationships/hyperlink" Target="https://m.edsoo.ru/886662a6" TargetMode="External"/><Relationship Id="rId271" Type="http://schemas.openxmlformats.org/officeDocument/2006/relationships/hyperlink" Target="https://m.edsoo.ru/88668d80" TargetMode="External"/><Relationship Id="rId292" Type="http://schemas.openxmlformats.org/officeDocument/2006/relationships/hyperlink" Target="https://m.edsoo.ru/8866afd6"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d962" TargetMode="External"/><Relationship Id="rId194" Type="http://schemas.openxmlformats.org/officeDocument/2006/relationships/hyperlink" Target="https://m.edsoo.ru/886600e0" TargetMode="External"/><Relationship Id="rId208" Type="http://schemas.openxmlformats.org/officeDocument/2006/relationships/hyperlink" Target="https://m.edsoo.ru/88661774" TargetMode="External"/><Relationship Id="rId229" Type="http://schemas.openxmlformats.org/officeDocument/2006/relationships/hyperlink" Target="https://m.edsoo.ru/8866393e" TargetMode="External"/><Relationship Id="rId240" Type="http://schemas.openxmlformats.org/officeDocument/2006/relationships/hyperlink" Target="https://m.edsoo.ru/886652f2" TargetMode="External"/><Relationship Id="rId261" Type="http://schemas.openxmlformats.org/officeDocument/2006/relationships/hyperlink" Target="https://m.edsoo.ru/88667980"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844" TargetMode="External"/><Relationship Id="rId282" Type="http://schemas.openxmlformats.org/officeDocument/2006/relationships/hyperlink" Target="https://m.edsoo.ru/88669cb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140" TargetMode="External"/><Relationship Id="rId219" Type="http://schemas.openxmlformats.org/officeDocument/2006/relationships/hyperlink" Target="https://m.edsoo.ru/88662868" TargetMode="External"/><Relationship Id="rId230" Type="http://schemas.openxmlformats.org/officeDocument/2006/relationships/hyperlink" Target="https://m.edsoo.ru/88663a60" TargetMode="External"/><Relationship Id="rId251" Type="http://schemas.openxmlformats.org/officeDocument/2006/relationships/hyperlink" Target="https://m.edsoo.ru/88666684"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8e98" TargetMode="External"/><Relationship Id="rId293" Type="http://schemas.openxmlformats.org/officeDocument/2006/relationships/hyperlink" Target="https://m.edsoo.ru/8866b184"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d962" TargetMode="External"/><Relationship Id="rId195" Type="http://schemas.openxmlformats.org/officeDocument/2006/relationships/hyperlink" Target="https://m.edsoo.ru/88660284" TargetMode="External"/><Relationship Id="rId209" Type="http://schemas.openxmlformats.org/officeDocument/2006/relationships/hyperlink" Target="https://m.edsoo.ru/886618dc" TargetMode="External"/><Relationship Id="rId220" Type="http://schemas.openxmlformats.org/officeDocument/2006/relationships/hyperlink" Target="https://m.edsoo.ru/886629bc" TargetMode="External"/><Relationship Id="rId241" Type="http://schemas.openxmlformats.org/officeDocument/2006/relationships/hyperlink" Target="https://m.edsoo.ru/8866541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7f84" TargetMode="External"/><Relationship Id="rId283" Type="http://schemas.openxmlformats.org/officeDocument/2006/relationships/hyperlink" Target="https://m.edsoo.ru/88669e24" TargetMode="External"/><Relationship Id="rId78" Type="http://schemas.openxmlformats.org/officeDocument/2006/relationships/hyperlink" Target="https://m.edsoo.ru/886522ec"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2b2" TargetMode="External"/><Relationship Id="rId9" Type="http://schemas.openxmlformats.org/officeDocument/2006/relationships/hyperlink" Target="https://m.edsoo.ru/7f413b38" TargetMode="External"/><Relationship Id="rId210" Type="http://schemas.openxmlformats.org/officeDocument/2006/relationships/hyperlink" Target="https://m.edsoo.ru/88661b48" TargetMode="External"/><Relationship Id="rId26" Type="http://schemas.openxmlformats.org/officeDocument/2006/relationships/hyperlink" Target="https://m.edsoo.ru/7f416c48" TargetMode="External"/><Relationship Id="rId231" Type="http://schemas.openxmlformats.org/officeDocument/2006/relationships/hyperlink" Target="https://m.edsoo.ru/88663b96" TargetMode="External"/><Relationship Id="rId252" Type="http://schemas.openxmlformats.org/officeDocument/2006/relationships/hyperlink" Target="https://m.edsoo.ru/886667f6" TargetMode="External"/><Relationship Id="rId273" Type="http://schemas.openxmlformats.org/officeDocument/2006/relationships/hyperlink" Target="https://m.edsoo.ru/88668fb0" TargetMode="External"/><Relationship Id="rId294" Type="http://schemas.openxmlformats.org/officeDocument/2006/relationships/hyperlink" Target="https://m.edsoo.ru/8866b2b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dc28" TargetMode="External"/><Relationship Id="rId196" Type="http://schemas.openxmlformats.org/officeDocument/2006/relationships/hyperlink" Target="https://m.edsoo.ru/88660414" TargetMode="External"/><Relationship Id="rId200" Type="http://schemas.openxmlformats.org/officeDocument/2006/relationships/hyperlink" Target="https://m.edsoo.ru/88660b58" TargetMode="External"/><Relationship Id="rId16" Type="http://schemas.openxmlformats.org/officeDocument/2006/relationships/hyperlink" Target="https://m.edsoo.ru/7f414f38" TargetMode="External"/><Relationship Id="rId221" Type="http://schemas.openxmlformats.org/officeDocument/2006/relationships/hyperlink" Target="https://m.edsoo.ru/88662af2" TargetMode="External"/><Relationship Id="rId242" Type="http://schemas.openxmlformats.org/officeDocument/2006/relationships/hyperlink" Target="https://m.edsoo.ru/88665586" TargetMode="External"/><Relationship Id="rId263" Type="http://schemas.openxmlformats.org/officeDocument/2006/relationships/hyperlink" Target="https://m.edsoo.ru/886680c4" TargetMode="External"/><Relationship Id="rId284" Type="http://schemas.openxmlformats.org/officeDocument/2006/relationships/hyperlink" Target="https://m.edsoo.ru/8866a0c2"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7b0" TargetMode="External"/><Relationship Id="rId186" Type="http://schemas.openxmlformats.org/officeDocument/2006/relationships/hyperlink" Target="https://m.edsoo.ru/8865f410" TargetMode="External"/><Relationship Id="rId211" Type="http://schemas.openxmlformats.org/officeDocument/2006/relationships/hyperlink" Target="https://m.edsoo.ru/88661c6a" TargetMode="External"/><Relationship Id="rId232" Type="http://schemas.openxmlformats.org/officeDocument/2006/relationships/hyperlink" Target="https://m.edsoo.ru/88663ede" TargetMode="External"/><Relationship Id="rId253" Type="http://schemas.openxmlformats.org/officeDocument/2006/relationships/hyperlink" Target="https://m.edsoo.ru/88666a80" TargetMode="External"/><Relationship Id="rId274" Type="http://schemas.openxmlformats.org/officeDocument/2006/relationships/hyperlink" Target="https://m.edsoo.ru/886690dc" TargetMode="External"/><Relationship Id="rId295"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5b2" TargetMode="External"/><Relationship Id="rId155" Type="http://schemas.openxmlformats.org/officeDocument/2006/relationships/hyperlink" Target="https://m.edsoo.ru/8865ad98" TargetMode="External"/><Relationship Id="rId176" Type="http://schemas.openxmlformats.org/officeDocument/2006/relationships/hyperlink" Target="https://m.edsoo.ru/8865e088" TargetMode="External"/><Relationship Id="rId197" Type="http://schemas.openxmlformats.org/officeDocument/2006/relationships/hyperlink" Target="https://m.edsoo.ru/88660554" TargetMode="External"/><Relationship Id="rId201" Type="http://schemas.openxmlformats.org/officeDocument/2006/relationships/hyperlink" Target="https://m.edsoo.ru/88660d06" TargetMode="External"/><Relationship Id="rId222" Type="http://schemas.openxmlformats.org/officeDocument/2006/relationships/hyperlink" Target="https://m.edsoo.ru/88662f20" TargetMode="External"/><Relationship Id="rId243" Type="http://schemas.openxmlformats.org/officeDocument/2006/relationships/hyperlink" Target="https://m.edsoo.ru/88665720" TargetMode="External"/><Relationship Id="rId264" Type="http://schemas.openxmlformats.org/officeDocument/2006/relationships/hyperlink" Target="https://m.edsoo.ru/886681e6" TargetMode="External"/><Relationship Id="rId285" Type="http://schemas.openxmlformats.org/officeDocument/2006/relationships/hyperlink" Target="https://m.edsoo.ru/8866a2a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4b4"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cbac" TargetMode="External"/><Relationship Id="rId187" Type="http://schemas.openxmlformats.org/officeDocument/2006/relationships/hyperlink" Target="https://m.edsoo.ru/8865f5b4" TargetMode="External"/><Relationship Id="rId1" Type="http://schemas.openxmlformats.org/officeDocument/2006/relationships/numbering" Target="numbering.xml"/><Relationship Id="rId212" Type="http://schemas.openxmlformats.org/officeDocument/2006/relationships/hyperlink" Target="https://m.edsoo.ru/88661d82" TargetMode="External"/><Relationship Id="rId233" Type="http://schemas.openxmlformats.org/officeDocument/2006/relationships/hyperlink" Target="https://m.edsoo.ru/88664014" TargetMode="External"/><Relationship Id="rId254" Type="http://schemas.openxmlformats.org/officeDocument/2006/relationships/hyperlink" Target="https://m.edsoo.ru/88666bc0"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226" TargetMode="External"/><Relationship Id="rId296"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300" Type="http://schemas.openxmlformats.org/officeDocument/2006/relationships/theme" Target="theme/theme1.xm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254" TargetMode="External"/><Relationship Id="rId198" Type="http://schemas.openxmlformats.org/officeDocument/2006/relationships/hyperlink" Target="https://m.edsoo.ru/88660888" TargetMode="External"/><Relationship Id="rId202" Type="http://schemas.openxmlformats.org/officeDocument/2006/relationships/hyperlink" Target="https://m.edsoo.ru/88660e64" TargetMode="External"/><Relationship Id="rId223" Type="http://schemas.openxmlformats.org/officeDocument/2006/relationships/hyperlink" Target="https://m.edsoo.ru/88663182" TargetMode="External"/><Relationship Id="rId244" Type="http://schemas.openxmlformats.org/officeDocument/2006/relationships/hyperlink" Target="https://m.edsoo.ru/8866589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2fe" TargetMode="External"/><Relationship Id="rId286" Type="http://schemas.openxmlformats.org/officeDocument/2006/relationships/hyperlink" Target="https://m.edsoo.ru/8866a3f6"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f24" TargetMode="External"/><Relationship Id="rId167" Type="http://schemas.openxmlformats.org/officeDocument/2006/relationships/hyperlink" Target="https://m.edsoo.ru/8865d2e6" TargetMode="External"/><Relationship Id="rId188" Type="http://schemas.openxmlformats.org/officeDocument/2006/relationships/hyperlink" Target="https://m.edsoo.ru/8865f6e0" TargetMode="External"/><Relationship Id="rId71" Type="http://schemas.openxmlformats.org/officeDocument/2006/relationships/hyperlink" Target="https://m.edsoo.ru/886516bc" TargetMode="External"/><Relationship Id="rId92" Type="http://schemas.openxmlformats.org/officeDocument/2006/relationships/hyperlink" Target="https://m.edsoo.ru/88653994" TargetMode="External"/><Relationship Id="rId213" Type="http://schemas.openxmlformats.org/officeDocument/2006/relationships/hyperlink" Target="https://m.edsoo.ru/88661f3a" TargetMode="External"/><Relationship Id="rId234" Type="http://schemas.openxmlformats.org/officeDocument/2006/relationships/hyperlink" Target="https://m.edsoo.ru/8866450a"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6f12" TargetMode="External"/><Relationship Id="rId276" Type="http://schemas.openxmlformats.org/officeDocument/2006/relationships/hyperlink" Target="https://m.edsoo.ru/886693a2" TargetMode="External"/><Relationship Id="rId297"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3da"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09c8" TargetMode="External"/><Relationship Id="rId203" Type="http://schemas.openxmlformats.org/officeDocument/2006/relationships/hyperlink" Target="https://m.edsoo.ru/88661030" TargetMode="External"/><Relationship Id="rId19" Type="http://schemas.openxmlformats.org/officeDocument/2006/relationships/hyperlink" Target="https://m.edsoo.ru/7f416c48" TargetMode="External"/><Relationship Id="rId224" Type="http://schemas.openxmlformats.org/officeDocument/2006/relationships/hyperlink" Target="https://m.edsoo.ru/88663358" TargetMode="External"/><Relationship Id="rId245" Type="http://schemas.openxmlformats.org/officeDocument/2006/relationships/hyperlink" Target="https://m.edsoo.ru/88665a5e" TargetMode="External"/><Relationship Id="rId266" Type="http://schemas.openxmlformats.org/officeDocument/2006/relationships/hyperlink" Target="https://m.edsoo.ru/88668416" TargetMode="External"/><Relationship Id="rId287" Type="http://schemas.openxmlformats.org/officeDocument/2006/relationships/hyperlink" Target="https://m.edsoo.ru/8866a59a"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cf30"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b2e" TargetMode="External"/><Relationship Id="rId189" Type="http://schemas.openxmlformats.org/officeDocument/2006/relationships/hyperlink" Target="https://m.edsoo.ru/8865f7f8" TargetMode="External"/><Relationship Id="rId3" Type="http://schemas.openxmlformats.org/officeDocument/2006/relationships/settings" Target="settings.xml"/><Relationship Id="rId214" Type="http://schemas.openxmlformats.org/officeDocument/2006/relationships/hyperlink" Target="https://m.edsoo.ru/8866219c" TargetMode="External"/><Relationship Id="rId235" Type="http://schemas.openxmlformats.org/officeDocument/2006/relationships/hyperlink" Target="https://m.edsoo.ru/886647f8" TargetMode="External"/><Relationship Id="rId256" Type="http://schemas.openxmlformats.org/officeDocument/2006/relationships/hyperlink" Target="https://m.edsoo.ru/8866716a" TargetMode="External"/><Relationship Id="rId277" Type="http://schemas.openxmlformats.org/officeDocument/2006/relationships/hyperlink" Target="https://m.edsoo.ru/886695b4" TargetMode="External"/><Relationship Id="rId298"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506" TargetMode="External"/><Relationship Id="rId190" Type="http://schemas.openxmlformats.org/officeDocument/2006/relationships/hyperlink" Target="https://m.edsoo.ru/8865f91a" TargetMode="External"/><Relationship Id="rId204" Type="http://schemas.openxmlformats.org/officeDocument/2006/relationships/hyperlink" Target="https://m.edsoo.ru/88661184" TargetMode="External"/><Relationship Id="rId225" Type="http://schemas.openxmlformats.org/officeDocument/2006/relationships/hyperlink" Target="https://m.edsoo.ru/8866348e" TargetMode="External"/><Relationship Id="rId246" Type="http://schemas.openxmlformats.org/officeDocument/2006/relationships/hyperlink" Target="https://m.edsoo.ru/88665bbc" TargetMode="External"/><Relationship Id="rId267" Type="http://schemas.openxmlformats.org/officeDocument/2006/relationships/hyperlink" Target="https://m.edsoo.ru/8866852e" TargetMode="External"/><Relationship Id="rId288" Type="http://schemas.openxmlformats.org/officeDocument/2006/relationships/hyperlink" Target="https://m.edsoo.ru/8866a73e"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4b2" TargetMode="External"/><Relationship Id="rId4" Type="http://schemas.openxmlformats.org/officeDocument/2006/relationships/webSettings" Target="webSettings.xml"/><Relationship Id="rId180" Type="http://schemas.openxmlformats.org/officeDocument/2006/relationships/hyperlink" Target="https://m.edsoo.ru/8865e68c" TargetMode="External"/><Relationship Id="rId215" Type="http://schemas.openxmlformats.org/officeDocument/2006/relationships/hyperlink" Target="https://m.edsoo.ru/886622d2" TargetMode="External"/><Relationship Id="rId236" Type="http://schemas.openxmlformats.org/officeDocument/2006/relationships/hyperlink" Target="https://m.edsoo.ru/8866497e" TargetMode="External"/><Relationship Id="rId257" Type="http://schemas.openxmlformats.org/officeDocument/2006/relationships/hyperlink" Target="https://m.edsoo.ru/886672e6" TargetMode="External"/><Relationship Id="rId278" Type="http://schemas.openxmlformats.org/officeDocument/2006/relationships/hyperlink" Target="https://m.edsoo.ru/886696ea"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0ce" TargetMode="External"/><Relationship Id="rId191" Type="http://schemas.openxmlformats.org/officeDocument/2006/relationships/hyperlink" Target="https://m.edsoo.ru/8865fcf8" TargetMode="External"/><Relationship Id="rId205" Type="http://schemas.openxmlformats.org/officeDocument/2006/relationships/hyperlink" Target="https://m.edsoo.ru/886612d8" TargetMode="External"/><Relationship Id="rId247" Type="http://schemas.openxmlformats.org/officeDocument/2006/relationships/hyperlink" Target="https://m.edsoo.ru/88665d2e" TargetMode="External"/><Relationship Id="rId107" Type="http://schemas.openxmlformats.org/officeDocument/2006/relationships/hyperlink" Target="https://m.edsoo.ru/8865541a" TargetMode="External"/><Relationship Id="rId289" Type="http://schemas.openxmlformats.org/officeDocument/2006/relationships/hyperlink" Target="https://m.edsoo.ru/8866a8ba"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462" TargetMode="External"/><Relationship Id="rId258" Type="http://schemas.openxmlformats.org/officeDocument/2006/relationships/hyperlink" Target="https://m.edsoo.ru/8866748a"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630" TargetMode="External"/><Relationship Id="rId171" Type="http://schemas.openxmlformats.org/officeDocument/2006/relationships/hyperlink" Target="https://m.edsoo.ru/8865d7fa" TargetMode="External"/><Relationship Id="rId227" Type="http://schemas.openxmlformats.org/officeDocument/2006/relationships/hyperlink" Target="https://m.edsoo.ru/886636dc" TargetMode="External"/><Relationship Id="rId269" Type="http://schemas.openxmlformats.org/officeDocument/2006/relationships/hyperlink" Target="https://m.edsoo.ru/88668a7e" TargetMode="External"/><Relationship Id="rId33" Type="http://schemas.openxmlformats.org/officeDocument/2006/relationships/hyperlink" Target="https://m.edsoo.ru/7f418d72" TargetMode="External"/><Relationship Id="rId129" Type="http://schemas.openxmlformats.org/officeDocument/2006/relationships/hyperlink" Target="https://m.edsoo.ru/886576de" TargetMode="External"/><Relationship Id="rId280" Type="http://schemas.openxmlformats.org/officeDocument/2006/relationships/hyperlink" Target="https://m.edsoo.ru/886699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110</Pages>
  <Words>26533</Words>
  <Characters>151244</Characters>
  <Application>Microsoft Office Word</Application>
  <DocSecurity>0</DocSecurity>
  <Lines>1260</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12</cp:revision>
  <dcterms:created xsi:type="dcterms:W3CDTF">2023-05-14T04:23:00Z</dcterms:created>
  <dcterms:modified xsi:type="dcterms:W3CDTF">2024-06-10T02:03:00Z</dcterms:modified>
</cp:coreProperties>
</file>