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4E9" w:rsidRPr="00722A63" w:rsidRDefault="004234E9" w:rsidP="004234E9">
      <w:pPr>
        <w:spacing w:after="0" w:line="408" w:lineRule="auto"/>
        <w:ind w:left="120"/>
        <w:jc w:val="center"/>
        <w:rPr>
          <w:lang w:val="ru-RU"/>
        </w:rPr>
      </w:pPr>
      <w:bookmarkStart w:id="0" w:name="block-5686249"/>
      <w:r w:rsidRPr="00722A63">
        <w:rPr>
          <w:rFonts w:ascii="Times New Roman" w:hAnsi="Times New Roman"/>
          <w:color w:val="000000"/>
          <w:sz w:val="28"/>
          <w:lang w:val="ru-RU"/>
        </w:rPr>
        <w:t>МИНИСТЕРСТВО ПРОСВЕЩЕНИЯ РОССИЙСКОЙ ФЕДЕРАЦИИ</w:t>
      </w:r>
    </w:p>
    <w:p w:rsidR="004234E9" w:rsidRPr="00722A63" w:rsidRDefault="004234E9" w:rsidP="004234E9">
      <w:pPr>
        <w:spacing w:after="0" w:line="408" w:lineRule="auto"/>
        <w:ind w:left="120"/>
        <w:jc w:val="center"/>
        <w:rPr>
          <w:rFonts w:ascii="Times New Roman" w:hAnsi="Times New Roman"/>
          <w:color w:val="000000"/>
          <w:sz w:val="28"/>
          <w:lang w:val="ru-RU"/>
        </w:rPr>
      </w:pPr>
      <w:r w:rsidRPr="00722A63">
        <w:rPr>
          <w:rFonts w:ascii="Times New Roman" w:hAnsi="Times New Roman"/>
          <w:color w:val="000000"/>
          <w:sz w:val="28"/>
          <w:lang w:val="ru-RU"/>
        </w:rPr>
        <w:t>‌‌‌ Министерство образования и науки Алтайского края</w:t>
      </w:r>
    </w:p>
    <w:p w:rsidR="004234E9" w:rsidRPr="00722A63" w:rsidRDefault="004234E9" w:rsidP="004234E9">
      <w:pPr>
        <w:spacing w:after="0" w:line="408" w:lineRule="auto"/>
        <w:ind w:left="120"/>
        <w:jc w:val="center"/>
        <w:rPr>
          <w:lang w:val="ru-RU"/>
        </w:rPr>
      </w:pPr>
      <w:r w:rsidRPr="00722A63">
        <w:rPr>
          <w:rFonts w:ascii="Times New Roman" w:hAnsi="Times New Roman"/>
          <w:color w:val="000000"/>
          <w:sz w:val="28"/>
          <w:lang w:val="ru-RU"/>
        </w:rPr>
        <w:t>Администрация Красногорского района</w:t>
      </w:r>
    </w:p>
    <w:p w:rsidR="004234E9" w:rsidRPr="00722A63" w:rsidRDefault="004234E9" w:rsidP="004234E9">
      <w:pPr>
        <w:spacing w:after="0" w:line="408" w:lineRule="auto"/>
        <w:jc w:val="center"/>
        <w:rPr>
          <w:lang w:val="ru-RU"/>
        </w:rPr>
      </w:pPr>
      <w:r w:rsidRPr="00722A63">
        <w:rPr>
          <w:rFonts w:ascii="Times New Roman" w:hAnsi="Times New Roman"/>
          <w:color w:val="000000"/>
          <w:sz w:val="28"/>
          <w:lang w:val="ru-RU"/>
        </w:rPr>
        <w:t>МБОУ "</w:t>
      </w:r>
      <w:proofErr w:type="spellStart"/>
      <w:r w:rsidRPr="00722A63">
        <w:rPr>
          <w:rFonts w:ascii="Times New Roman" w:hAnsi="Times New Roman"/>
          <w:color w:val="000000"/>
          <w:sz w:val="28"/>
          <w:lang w:val="ru-RU"/>
        </w:rPr>
        <w:t>Красногорская</w:t>
      </w:r>
      <w:proofErr w:type="spellEnd"/>
      <w:r w:rsidRPr="00722A63">
        <w:rPr>
          <w:rFonts w:ascii="Times New Roman" w:hAnsi="Times New Roman"/>
          <w:color w:val="000000"/>
          <w:sz w:val="28"/>
          <w:lang w:val="ru-RU"/>
        </w:rPr>
        <w:t xml:space="preserve"> СОШ"</w:t>
      </w:r>
    </w:p>
    <w:p w:rsidR="00C16401" w:rsidRPr="004234E9" w:rsidRDefault="00C16401">
      <w:pPr>
        <w:spacing w:after="0"/>
        <w:ind w:left="120"/>
        <w:rPr>
          <w:lang w:val="ru-RU"/>
        </w:rPr>
      </w:pPr>
    </w:p>
    <w:p w:rsidR="00C16401" w:rsidRPr="004234E9" w:rsidRDefault="00C16401">
      <w:pPr>
        <w:spacing w:after="0"/>
        <w:ind w:left="120"/>
        <w:rPr>
          <w:lang w:val="ru-RU"/>
        </w:rPr>
      </w:pPr>
    </w:p>
    <w:p w:rsidR="00C16401" w:rsidRPr="004234E9" w:rsidRDefault="00C16401">
      <w:pPr>
        <w:spacing w:after="0"/>
        <w:ind w:left="120"/>
        <w:rPr>
          <w:lang w:val="ru-RU"/>
        </w:rPr>
      </w:pPr>
    </w:p>
    <w:p w:rsidR="00C16401" w:rsidRPr="004234E9" w:rsidRDefault="00C16401">
      <w:pPr>
        <w:spacing w:after="0"/>
        <w:ind w:left="120"/>
        <w:rPr>
          <w:lang w:val="ru-RU"/>
        </w:rPr>
      </w:pPr>
    </w:p>
    <w:tbl>
      <w:tblPr>
        <w:tblW w:w="0" w:type="auto"/>
        <w:tblLook w:val="04A0"/>
      </w:tblPr>
      <w:tblGrid>
        <w:gridCol w:w="3114"/>
        <w:gridCol w:w="3115"/>
        <w:gridCol w:w="3115"/>
      </w:tblGrid>
      <w:tr w:rsidR="00C53FFE" w:rsidRPr="004234E9" w:rsidTr="000D4161">
        <w:tc>
          <w:tcPr>
            <w:tcW w:w="3114" w:type="dxa"/>
          </w:tcPr>
          <w:p w:rsidR="004234E9" w:rsidRPr="00A12055" w:rsidRDefault="004234E9" w:rsidP="004234E9">
            <w:pPr>
              <w:autoSpaceDE w:val="0"/>
              <w:autoSpaceDN w:val="0"/>
              <w:spacing w:after="120"/>
              <w:jc w:val="both"/>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РАССМОТРЕНО</w:t>
            </w:r>
          </w:p>
          <w:p w:rsidR="004234E9" w:rsidRPr="00A12055" w:rsidRDefault="004234E9" w:rsidP="004234E9">
            <w:pPr>
              <w:autoSpaceDE w:val="0"/>
              <w:autoSpaceDN w:val="0"/>
              <w:spacing w:after="120"/>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на ШМО МБОУ</w:t>
            </w:r>
          </w:p>
          <w:p w:rsidR="004234E9" w:rsidRPr="00A12055" w:rsidRDefault="004234E9" w:rsidP="004234E9">
            <w:pPr>
              <w:autoSpaceDE w:val="0"/>
              <w:autoSpaceDN w:val="0"/>
              <w:spacing w:after="120"/>
              <w:rPr>
                <w:rFonts w:ascii="Times New Roman" w:eastAsia="Times New Roman" w:hAnsi="Times New Roman"/>
                <w:sz w:val="28"/>
                <w:szCs w:val="28"/>
                <w:lang w:val="ru-RU"/>
              </w:rPr>
            </w:pPr>
            <w:r w:rsidRPr="00A12055">
              <w:rPr>
                <w:rFonts w:ascii="Times New Roman" w:eastAsia="Times New Roman" w:hAnsi="Times New Roman"/>
                <w:sz w:val="28"/>
                <w:szCs w:val="28"/>
                <w:lang w:val="ru-RU"/>
              </w:rPr>
              <w:t>«</w:t>
            </w:r>
            <w:proofErr w:type="spellStart"/>
            <w:r w:rsidRPr="00A12055">
              <w:rPr>
                <w:rFonts w:ascii="Times New Roman" w:eastAsia="Times New Roman" w:hAnsi="Times New Roman"/>
                <w:sz w:val="28"/>
                <w:szCs w:val="28"/>
                <w:lang w:val="ru-RU"/>
              </w:rPr>
              <w:t>Красногорская</w:t>
            </w:r>
            <w:proofErr w:type="spellEnd"/>
            <w:r w:rsidRPr="00A12055">
              <w:rPr>
                <w:rFonts w:ascii="Times New Roman" w:eastAsia="Times New Roman" w:hAnsi="Times New Roman"/>
                <w:sz w:val="28"/>
                <w:szCs w:val="28"/>
                <w:lang w:val="ru-RU"/>
              </w:rPr>
              <w:t xml:space="preserve"> СОШ»</w:t>
            </w:r>
          </w:p>
          <w:p w:rsidR="004234E9" w:rsidRPr="00A12055" w:rsidRDefault="00EC0BD3" w:rsidP="00EC0BD3">
            <w:pPr>
              <w:autoSpaceDE w:val="0"/>
              <w:autoSpaceDN w:val="0"/>
              <w:spacing w:after="0" w:line="240" w:lineRule="auto"/>
              <w:rPr>
                <w:rFonts w:ascii="Times New Roman" w:eastAsia="Times New Roman" w:hAnsi="Times New Roman"/>
                <w:sz w:val="24"/>
                <w:szCs w:val="24"/>
                <w:lang w:val="ru-RU"/>
              </w:rPr>
            </w:pPr>
            <w:r w:rsidRPr="00A12055">
              <w:rPr>
                <w:rFonts w:ascii="Times New Roman" w:eastAsia="Times New Roman" w:hAnsi="Times New Roman"/>
                <w:sz w:val="24"/>
                <w:szCs w:val="24"/>
                <w:lang w:val="ru-RU"/>
              </w:rPr>
              <w:t>протокол № 1 от</w:t>
            </w:r>
            <w:r w:rsidR="004234E9" w:rsidRPr="00A12055">
              <w:rPr>
                <w:rFonts w:ascii="Times New Roman" w:eastAsia="Times New Roman" w:hAnsi="Times New Roman"/>
                <w:sz w:val="24"/>
                <w:szCs w:val="24"/>
                <w:lang w:val="ru-RU"/>
              </w:rPr>
              <w:t xml:space="preserve"> </w:t>
            </w:r>
            <w:r w:rsidR="00A12055" w:rsidRPr="00A12055">
              <w:rPr>
                <w:rFonts w:ascii="Times New Roman" w:eastAsia="Times New Roman" w:hAnsi="Times New Roman"/>
                <w:i/>
                <w:sz w:val="24"/>
                <w:szCs w:val="24"/>
                <w:lang w:val="ru-RU"/>
              </w:rPr>
              <w:t>29 08 24</w:t>
            </w:r>
          </w:p>
          <w:p w:rsidR="00C53FFE" w:rsidRPr="0040209D" w:rsidRDefault="00A120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234E9" w:rsidRPr="0040209D" w:rsidRDefault="004234E9" w:rsidP="004234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BB200F" w:rsidRPr="00BB200F" w:rsidRDefault="004234E9" w:rsidP="00BB200F">
            <w:pPr>
              <w:spacing w:after="120"/>
              <w:rPr>
                <w:rFonts w:ascii="Times New Roman" w:hAnsi="Times New Roman" w:cs="Times New Roman"/>
                <w:sz w:val="28"/>
                <w:szCs w:val="28"/>
                <w:lang w:val="ru-RU"/>
              </w:rPr>
            </w:pPr>
            <w:r w:rsidRPr="00BB200F">
              <w:rPr>
                <w:rFonts w:ascii="Times New Roman" w:eastAsia="Times New Roman" w:hAnsi="Times New Roman" w:cs="Times New Roman"/>
                <w:color w:val="000000"/>
                <w:sz w:val="28"/>
                <w:szCs w:val="28"/>
                <w:lang w:val="ru-RU"/>
              </w:rPr>
              <w:t>На педагогическом совете МБОУ «</w:t>
            </w:r>
            <w:proofErr w:type="spellStart"/>
            <w:r w:rsidRPr="00BB200F">
              <w:rPr>
                <w:rFonts w:ascii="Times New Roman" w:eastAsia="Times New Roman" w:hAnsi="Times New Roman" w:cs="Times New Roman"/>
                <w:color w:val="000000"/>
                <w:sz w:val="28"/>
                <w:szCs w:val="28"/>
                <w:lang w:val="ru-RU"/>
              </w:rPr>
              <w:t>Красногорская</w:t>
            </w:r>
            <w:proofErr w:type="spellEnd"/>
            <w:r w:rsidRPr="00BB200F">
              <w:rPr>
                <w:rFonts w:ascii="Times New Roman" w:eastAsia="Times New Roman" w:hAnsi="Times New Roman" w:cs="Times New Roman"/>
                <w:color w:val="000000"/>
                <w:sz w:val="28"/>
                <w:szCs w:val="28"/>
                <w:lang w:val="ru-RU"/>
              </w:rPr>
              <w:t xml:space="preserve"> СОШ»</w:t>
            </w:r>
            <w:r w:rsidR="00BB200F" w:rsidRPr="00BB200F">
              <w:rPr>
                <w:rFonts w:ascii="Times New Roman" w:hAnsi="Times New Roman" w:cs="Times New Roman"/>
                <w:sz w:val="28"/>
                <w:szCs w:val="28"/>
                <w:lang w:val="ru-RU"/>
              </w:rPr>
              <w:t xml:space="preserve"> Протокол №1 от 29.08.24г </w:t>
            </w:r>
          </w:p>
          <w:p w:rsidR="004234E9" w:rsidRPr="008944ED" w:rsidRDefault="004234E9" w:rsidP="004234E9">
            <w:pPr>
              <w:autoSpaceDE w:val="0"/>
              <w:autoSpaceDN w:val="0"/>
              <w:spacing w:after="120"/>
              <w:rPr>
                <w:rFonts w:ascii="Times New Roman" w:eastAsia="Times New Roman" w:hAnsi="Times New Roman"/>
                <w:color w:val="000000"/>
                <w:sz w:val="28"/>
                <w:szCs w:val="28"/>
                <w:lang w:val="ru-RU"/>
              </w:rPr>
            </w:pPr>
          </w:p>
          <w:p w:rsidR="00C53FFE" w:rsidRPr="0040209D" w:rsidRDefault="00A12055" w:rsidP="00BB200F">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0E6D86" w:rsidRDefault="00D90FF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234E9" w:rsidRPr="004D3D07" w:rsidRDefault="004234E9" w:rsidP="004D3D07">
            <w:pPr>
              <w:autoSpaceDE w:val="0"/>
              <w:autoSpaceDN w:val="0"/>
              <w:spacing w:after="120" w:line="240" w:lineRule="auto"/>
              <w:rPr>
                <w:rFonts w:ascii="Times New Roman" w:eastAsia="Times New Roman" w:hAnsi="Times New Roman"/>
                <w:color w:val="000000"/>
                <w:sz w:val="28"/>
                <w:szCs w:val="28"/>
                <w:lang w:val="ru-RU"/>
              </w:rPr>
            </w:pPr>
            <w:r w:rsidRPr="004D3D07">
              <w:rPr>
                <w:rFonts w:ascii="Times New Roman" w:eastAsia="Times New Roman" w:hAnsi="Times New Roman"/>
                <w:color w:val="000000"/>
                <w:sz w:val="28"/>
                <w:szCs w:val="28"/>
                <w:lang w:val="ru-RU"/>
              </w:rPr>
              <w:t>Директор МБОУ</w:t>
            </w:r>
          </w:p>
          <w:p w:rsidR="004D3D07" w:rsidRPr="004D3D07" w:rsidRDefault="004234E9" w:rsidP="004D3D07">
            <w:pPr>
              <w:spacing w:after="120" w:line="240" w:lineRule="auto"/>
              <w:rPr>
                <w:sz w:val="28"/>
                <w:szCs w:val="28"/>
                <w:lang w:val="ru-RU"/>
              </w:rPr>
            </w:pPr>
            <w:r w:rsidRPr="004D3D07">
              <w:rPr>
                <w:rFonts w:ascii="Times New Roman" w:eastAsia="Times New Roman" w:hAnsi="Times New Roman"/>
                <w:color w:val="000000"/>
                <w:sz w:val="28"/>
                <w:szCs w:val="28"/>
                <w:lang w:val="ru-RU"/>
              </w:rPr>
              <w:t>«</w:t>
            </w:r>
            <w:proofErr w:type="spellStart"/>
            <w:r w:rsidRPr="004D3D07">
              <w:rPr>
                <w:rFonts w:ascii="Times New Roman" w:eastAsia="Times New Roman" w:hAnsi="Times New Roman"/>
                <w:color w:val="000000"/>
                <w:sz w:val="28"/>
                <w:szCs w:val="28"/>
                <w:lang w:val="ru-RU"/>
              </w:rPr>
              <w:t>Красногорская</w:t>
            </w:r>
            <w:proofErr w:type="spellEnd"/>
            <w:r w:rsidRPr="004D3D07">
              <w:rPr>
                <w:rFonts w:ascii="Times New Roman" w:eastAsia="Times New Roman" w:hAnsi="Times New Roman"/>
                <w:color w:val="000000"/>
                <w:sz w:val="28"/>
                <w:szCs w:val="28"/>
                <w:lang w:val="ru-RU"/>
              </w:rPr>
              <w:t xml:space="preserve"> СОШ</w:t>
            </w:r>
            <w:r w:rsidR="004D3D07" w:rsidRPr="004D3D07">
              <w:rPr>
                <w:sz w:val="28"/>
                <w:szCs w:val="28"/>
                <w:lang w:val="ru-RU"/>
              </w:rPr>
              <w:t xml:space="preserve"> </w:t>
            </w:r>
            <w:proofErr w:type="spellStart"/>
            <w:r w:rsidR="004D3D07" w:rsidRPr="004D3D07">
              <w:rPr>
                <w:sz w:val="28"/>
                <w:szCs w:val="28"/>
                <w:lang w:val="ru-RU"/>
              </w:rPr>
              <w:t>Е.И.Дайбов</w:t>
            </w:r>
            <w:proofErr w:type="spellEnd"/>
            <w:r w:rsidR="004D3D07" w:rsidRPr="004D3D07">
              <w:rPr>
                <w:sz w:val="28"/>
                <w:szCs w:val="28"/>
                <w:lang w:val="ru-RU"/>
              </w:rPr>
              <w:t xml:space="preserve"> </w:t>
            </w:r>
          </w:p>
          <w:p w:rsidR="004D3D07" w:rsidRPr="004D3D07" w:rsidRDefault="004D3D07" w:rsidP="004D3D07">
            <w:pPr>
              <w:spacing w:after="120" w:line="240" w:lineRule="auto"/>
              <w:rPr>
                <w:sz w:val="28"/>
                <w:szCs w:val="28"/>
                <w:lang w:val="ru-RU"/>
              </w:rPr>
            </w:pPr>
            <w:r w:rsidRPr="004D3D07">
              <w:rPr>
                <w:sz w:val="28"/>
                <w:szCs w:val="28"/>
                <w:lang w:val="ru-RU"/>
              </w:rPr>
              <w:t>Приказ №60 от 30.08.24г</w:t>
            </w:r>
          </w:p>
          <w:p w:rsidR="00C53FFE" w:rsidRPr="0040209D" w:rsidRDefault="00A12055" w:rsidP="004D3D07">
            <w:pPr>
              <w:autoSpaceDE w:val="0"/>
              <w:autoSpaceDN w:val="0"/>
              <w:spacing w:after="0" w:line="240" w:lineRule="auto"/>
              <w:rPr>
                <w:rFonts w:ascii="Times New Roman" w:eastAsia="Times New Roman" w:hAnsi="Times New Roman"/>
                <w:color w:val="000000"/>
                <w:sz w:val="24"/>
                <w:szCs w:val="24"/>
                <w:lang w:val="ru-RU"/>
              </w:rPr>
            </w:pPr>
          </w:p>
        </w:tc>
      </w:tr>
    </w:tbl>
    <w:p w:rsidR="00C16401" w:rsidRPr="00CD711F" w:rsidRDefault="00C16401">
      <w:pPr>
        <w:spacing w:after="0"/>
        <w:ind w:left="120"/>
        <w:rPr>
          <w:lang w:val="ru-RU"/>
        </w:rPr>
      </w:pPr>
    </w:p>
    <w:p w:rsidR="00C16401" w:rsidRPr="00CD711F" w:rsidRDefault="00D90FFD">
      <w:pPr>
        <w:spacing w:after="0"/>
        <w:ind w:left="120"/>
        <w:rPr>
          <w:lang w:val="ru-RU"/>
        </w:rPr>
      </w:pPr>
      <w:r w:rsidRPr="00CD711F">
        <w:rPr>
          <w:rFonts w:ascii="Times New Roman" w:hAnsi="Times New Roman"/>
          <w:color w:val="000000"/>
          <w:sz w:val="28"/>
          <w:lang w:val="ru-RU"/>
        </w:rPr>
        <w:t>‌</w:t>
      </w:r>
    </w:p>
    <w:p w:rsidR="00C16401" w:rsidRPr="00CD711F" w:rsidRDefault="00C16401" w:rsidP="004D3D07">
      <w:pPr>
        <w:spacing w:after="0"/>
        <w:rPr>
          <w:lang w:val="ru-RU"/>
        </w:rPr>
      </w:pPr>
    </w:p>
    <w:p w:rsidR="00C16401" w:rsidRPr="00CD711F" w:rsidRDefault="00C16401">
      <w:pPr>
        <w:spacing w:after="0"/>
        <w:ind w:left="120"/>
        <w:rPr>
          <w:lang w:val="ru-RU"/>
        </w:rPr>
      </w:pPr>
    </w:p>
    <w:p w:rsidR="00C16401" w:rsidRPr="00CD711F" w:rsidRDefault="00D90FFD">
      <w:pPr>
        <w:spacing w:after="0" w:line="408" w:lineRule="auto"/>
        <w:ind w:left="120"/>
        <w:jc w:val="center"/>
        <w:rPr>
          <w:lang w:val="ru-RU"/>
        </w:rPr>
      </w:pPr>
      <w:r w:rsidRPr="00CD711F">
        <w:rPr>
          <w:rFonts w:ascii="Times New Roman" w:hAnsi="Times New Roman"/>
          <w:b/>
          <w:color w:val="000000"/>
          <w:sz w:val="28"/>
          <w:lang w:val="ru-RU"/>
        </w:rPr>
        <w:t>РАБОЧАЯ ПРОГРАММА</w:t>
      </w:r>
    </w:p>
    <w:p w:rsidR="00C16401" w:rsidRPr="00CD711F" w:rsidRDefault="004D3D07" w:rsidP="004D3D07">
      <w:pPr>
        <w:spacing w:after="0" w:line="408" w:lineRule="auto"/>
        <w:rPr>
          <w:lang w:val="ru-RU"/>
        </w:rPr>
      </w:pPr>
      <w:r>
        <w:rPr>
          <w:lang w:val="ru-RU"/>
        </w:rPr>
        <w:t xml:space="preserve">                           </w:t>
      </w:r>
      <w:r w:rsidR="00D90FFD" w:rsidRPr="00CD711F">
        <w:rPr>
          <w:rFonts w:ascii="Times New Roman" w:hAnsi="Times New Roman"/>
          <w:b/>
          <w:color w:val="000000"/>
          <w:sz w:val="28"/>
          <w:lang w:val="ru-RU"/>
        </w:rPr>
        <w:t>учебного предмета «История» (углублённый уровень)</w:t>
      </w:r>
    </w:p>
    <w:p w:rsidR="00C16401" w:rsidRPr="00CD711F" w:rsidRDefault="00D90FFD">
      <w:pPr>
        <w:spacing w:after="0" w:line="408" w:lineRule="auto"/>
        <w:ind w:left="120"/>
        <w:jc w:val="center"/>
        <w:rPr>
          <w:lang w:val="ru-RU"/>
        </w:rPr>
      </w:pPr>
      <w:r w:rsidRPr="00CD711F">
        <w:rPr>
          <w:rFonts w:ascii="Times New Roman" w:hAnsi="Times New Roman"/>
          <w:color w:val="000000"/>
          <w:sz w:val="28"/>
          <w:lang w:val="ru-RU"/>
        </w:rPr>
        <w:t xml:space="preserve">для обучающихся 10 – 11 классов </w:t>
      </w:r>
    </w:p>
    <w:p w:rsidR="00B96A97" w:rsidRPr="00B96A97" w:rsidRDefault="00B96A97" w:rsidP="00B96A97">
      <w:pPr>
        <w:ind w:left="4248" w:firstLine="708"/>
        <w:rPr>
          <w:sz w:val="28"/>
          <w:szCs w:val="28"/>
          <w:lang w:val="ru-RU" w:eastAsia="ru-RU"/>
        </w:rPr>
      </w:pPr>
      <w:r w:rsidRPr="00B96A97">
        <w:rPr>
          <w:sz w:val="28"/>
          <w:szCs w:val="28"/>
          <w:lang w:val="ru-RU"/>
        </w:rPr>
        <w:t>Составитель</w:t>
      </w:r>
      <w:r w:rsidRPr="00B96A97">
        <w:rPr>
          <w:sz w:val="28"/>
          <w:szCs w:val="28"/>
          <w:lang w:val="ru-RU" w:eastAsia="ru-RU"/>
        </w:rPr>
        <w:t xml:space="preserve"> рабочей программы:</w:t>
      </w:r>
    </w:p>
    <w:p w:rsidR="00C16401" w:rsidRPr="00CD711F" w:rsidRDefault="00B96A97">
      <w:pPr>
        <w:spacing w:after="0"/>
        <w:ind w:left="120"/>
        <w:jc w:val="center"/>
        <w:rPr>
          <w:lang w:val="ru-RU"/>
        </w:rPr>
      </w:pPr>
      <w:r>
        <w:rPr>
          <w:lang w:val="ru-RU"/>
        </w:rPr>
        <w:t xml:space="preserve">                                                                              </w:t>
      </w:r>
      <w:proofErr w:type="spellStart"/>
      <w:r>
        <w:rPr>
          <w:lang w:val="ru-RU"/>
        </w:rPr>
        <w:t>Бакалова</w:t>
      </w:r>
      <w:proofErr w:type="spellEnd"/>
      <w:proofErr w:type="gramStart"/>
      <w:r>
        <w:rPr>
          <w:lang w:val="ru-RU"/>
        </w:rPr>
        <w:t xml:space="preserve"> Т</w:t>
      </w:r>
      <w:proofErr w:type="gramEnd"/>
      <w:r>
        <w:rPr>
          <w:lang w:val="ru-RU"/>
        </w:rPr>
        <w:t xml:space="preserve"> Н</w:t>
      </w: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pPr>
        <w:spacing w:after="0"/>
        <w:ind w:left="120"/>
        <w:jc w:val="center"/>
        <w:rPr>
          <w:lang w:val="ru-RU"/>
        </w:rPr>
      </w:pPr>
    </w:p>
    <w:p w:rsidR="00C16401" w:rsidRPr="00CD711F" w:rsidRDefault="00C16401" w:rsidP="004234E9">
      <w:pPr>
        <w:spacing w:after="0"/>
        <w:rPr>
          <w:lang w:val="ru-RU"/>
        </w:rPr>
      </w:pPr>
    </w:p>
    <w:p w:rsidR="00C16401" w:rsidRPr="00CD711F" w:rsidRDefault="00D90FFD">
      <w:pPr>
        <w:spacing w:after="0"/>
        <w:ind w:left="120"/>
        <w:jc w:val="center"/>
        <w:rPr>
          <w:lang w:val="ru-RU"/>
        </w:rPr>
      </w:pPr>
      <w:r w:rsidRPr="00CD711F">
        <w:rPr>
          <w:rFonts w:ascii="Times New Roman" w:hAnsi="Times New Roman"/>
          <w:color w:val="000000"/>
          <w:sz w:val="28"/>
          <w:lang w:val="ru-RU"/>
        </w:rPr>
        <w:t>​</w:t>
      </w:r>
      <w:bookmarkStart w:id="1" w:name="f6381b5f-17d8-42b1-af10-bd6acb6f4f9c"/>
      <w:r w:rsidRPr="00CD711F">
        <w:rPr>
          <w:rFonts w:ascii="Times New Roman" w:hAnsi="Times New Roman"/>
          <w:b/>
          <w:color w:val="000000"/>
          <w:sz w:val="28"/>
          <w:lang w:val="ru-RU"/>
        </w:rPr>
        <w:t>с</w:t>
      </w:r>
      <w:proofErr w:type="gramStart"/>
      <w:r w:rsidRPr="00CD711F">
        <w:rPr>
          <w:rFonts w:ascii="Times New Roman" w:hAnsi="Times New Roman"/>
          <w:b/>
          <w:color w:val="000000"/>
          <w:sz w:val="28"/>
          <w:lang w:val="ru-RU"/>
        </w:rPr>
        <w:t>.К</w:t>
      </w:r>
      <w:proofErr w:type="gramEnd"/>
      <w:r w:rsidRPr="00CD711F">
        <w:rPr>
          <w:rFonts w:ascii="Times New Roman" w:hAnsi="Times New Roman"/>
          <w:b/>
          <w:color w:val="000000"/>
          <w:sz w:val="28"/>
          <w:lang w:val="ru-RU"/>
        </w:rPr>
        <w:t>расногорское</w:t>
      </w:r>
      <w:bookmarkEnd w:id="1"/>
      <w:r w:rsidR="00590A2A" w:rsidRPr="00EC0BD3">
        <w:rPr>
          <w:rFonts w:ascii="Times New Roman" w:hAnsi="Times New Roman"/>
          <w:b/>
          <w:color w:val="000000"/>
          <w:sz w:val="28"/>
          <w:lang w:val="ru-RU"/>
        </w:rPr>
        <w:t xml:space="preserve"> </w:t>
      </w:r>
      <w:r w:rsidRPr="00CD711F">
        <w:rPr>
          <w:rFonts w:ascii="Times New Roman" w:hAnsi="Times New Roman"/>
          <w:b/>
          <w:color w:val="000000"/>
          <w:sz w:val="28"/>
          <w:lang w:val="ru-RU"/>
        </w:rPr>
        <w:t>‌</w:t>
      </w:r>
      <w:bookmarkStart w:id="2" w:name="b7e664f6-9509-4f54-abb4-bee3538f67a4"/>
      <w:r w:rsidRPr="00CD711F">
        <w:rPr>
          <w:rFonts w:ascii="Times New Roman" w:hAnsi="Times New Roman"/>
          <w:b/>
          <w:color w:val="000000"/>
          <w:sz w:val="28"/>
          <w:lang w:val="ru-RU"/>
        </w:rPr>
        <w:t>202</w:t>
      </w:r>
      <w:bookmarkEnd w:id="2"/>
      <w:r w:rsidR="00B96A97">
        <w:rPr>
          <w:rFonts w:ascii="Times New Roman" w:hAnsi="Times New Roman"/>
          <w:b/>
          <w:color w:val="000000"/>
          <w:sz w:val="28"/>
          <w:lang w:val="ru-RU"/>
        </w:rPr>
        <w:t>4</w:t>
      </w:r>
      <w:r w:rsidRPr="00CD711F">
        <w:rPr>
          <w:rFonts w:ascii="Times New Roman" w:hAnsi="Times New Roman"/>
          <w:b/>
          <w:color w:val="000000"/>
          <w:sz w:val="28"/>
          <w:lang w:val="ru-RU"/>
        </w:rPr>
        <w:t>‌</w:t>
      </w:r>
      <w:r w:rsidRPr="00CD711F">
        <w:rPr>
          <w:rFonts w:ascii="Times New Roman" w:hAnsi="Times New Roman"/>
          <w:color w:val="000000"/>
          <w:sz w:val="28"/>
          <w:lang w:val="ru-RU"/>
        </w:rPr>
        <w:t>​</w:t>
      </w:r>
    </w:p>
    <w:p w:rsidR="00C16401" w:rsidRPr="00CD711F" w:rsidRDefault="00C16401">
      <w:pPr>
        <w:rPr>
          <w:lang w:val="ru-RU"/>
        </w:rPr>
        <w:sectPr w:rsidR="00C16401" w:rsidRPr="00CD711F">
          <w:pgSz w:w="11906" w:h="16383"/>
          <w:pgMar w:top="1134" w:right="850" w:bottom="1134" w:left="1701" w:header="720" w:footer="720" w:gutter="0"/>
          <w:cols w:space="720"/>
        </w:sectPr>
      </w:pPr>
    </w:p>
    <w:p w:rsidR="00C16401" w:rsidRPr="008F2193" w:rsidRDefault="00D90FFD">
      <w:pPr>
        <w:spacing w:after="0" w:line="264" w:lineRule="auto"/>
        <w:ind w:left="120"/>
        <w:jc w:val="both"/>
        <w:rPr>
          <w:rFonts w:ascii="Times New Roman" w:hAnsi="Times New Roman" w:cs="Times New Roman"/>
          <w:sz w:val="24"/>
          <w:szCs w:val="24"/>
          <w:lang w:val="ru-RU"/>
        </w:rPr>
      </w:pPr>
      <w:bookmarkStart w:id="3" w:name="block-5686247"/>
      <w:bookmarkEnd w:id="0"/>
      <w:r w:rsidRPr="008F2193">
        <w:rPr>
          <w:rFonts w:ascii="Times New Roman" w:hAnsi="Times New Roman" w:cs="Times New Roman"/>
          <w:b/>
          <w:color w:val="000000"/>
          <w:sz w:val="24"/>
          <w:szCs w:val="24"/>
          <w:lang w:val="ru-RU"/>
        </w:rPr>
        <w:lastRenderedPageBreak/>
        <w:t>ПОЯСНИТЕЛЬНАЯ ЗАПИСКА</w:t>
      </w:r>
    </w:p>
    <w:p w:rsidR="00C16401" w:rsidRPr="008F2193" w:rsidRDefault="00D90FFD" w:rsidP="000712E8">
      <w:pPr>
        <w:spacing w:after="0" w:line="264" w:lineRule="auto"/>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8F2193">
        <w:rPr>
          <w:rFonts w:ascii="Times New Roman" w:hAnsi="Times New Roman" w:cs="Times New Roman"/>
          <w:color w:val="000000"/>
          <w:sz w:val="24"/>
          <w:szCs w:val="24"/>
          <w:lang w:val="ru-RU"/>
        </w:rPr>
        <w:t>развития</w:t>
      </w:r>
      <w:proofErr w:type="gramEnd"/>
      <w:r w:rsidRPr="008F2193">
        <w:rPr>
          <w:rFonts w:ascii="Times New Roman" w:hAnsi="Times New Roman" w:cs="Times New Roman"/>
          <w:color w:val="000000"/>
          <w:sz w:val="24"/>
          <w:szCs w:val="24"/>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8F2193">
        <w:rPr>
          <w:rFonts w:ascii="Times New Roman" w:hAnsi="Times New Roman" w:cs="Times New Roman"/>
          <w:color w:val="000000"/>
          <w:sz w:val="24"/>
          <w:szCs w:val="24"/>
          <w:lang w:val="ru-RU"/>
        </w:rPr>
        <w:t>обучающихся</w:t>
      </w:r>
      <w:proofErr w:type="gramEnd"/>
      <w:r w:rsidRPr="008F2193">
        <w:rPr>
          <w:rFonts w:ascii="Times New Roman" w:hAnsi="Times New Roman" w:cs="Times New Roman"/>
          <w:color w:val="000000"/>
          <w:sz w:val="24"/>
          <w:szCs w:val="24"/>
          <w:lang w:val="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углубление социализации </w:t>
      </w:r>
      <w:proofErr w:type="gramStart"/>
      <w:r w:rsidRPr="008F2193">
        <w:rPr>
          <w:rFonts w:ascii="Times New Roman" w:hAnsi="Times New Roman" w:cs="Times New Roman"/>
          <w:color w:val="000000"/>
          <w:sz w:val="24"/>
          <w:szCs w:val="24"/>
          <w:lang w:val="ru-RU"/>
        </w:rPr>
        <w:t>обучающихся</w:t>
      </w:r>
      <w:proofErr w:type="gramEnd"/>
      <w:r w:rsidRPr="008F2193">
        <w:rPr>
          <w:rFonts w:ascii="Times New Roman" w:hAnsi="Times New Roman" w:cs="Times New Roman"/>
          <w:color w:val="000000"/>
          <w:sz w:val="24"/>
          <w:szCs w:val="24"/>
          <w:lang w:val="ru-RU"/>
        </w:rPr>
        <w:t>, формирование гражданской ответственности и социальной культуры, адекватной условиям современного мира;</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8F2193">
        <w:rPr>
          <w:rFonts w:ascii="Times New Roman" w:hAnsi="Times New Roman" w:cs="Times New Roman"/>
          <w:color w:val="000000"/>
          <w:sz w:val="24"/>
          <w:szCs w:val="24"/>
        </w:rPr>
        <w:t>XX</w:t>
      </w:r>
      <w:r w:rsidRPr="008F2193">
        <w:rPr>
          <w:rFonts w:ascii="Times New Roman" w:hAnsi="Times New Roman" w:cs="Times New Roman"/>
          <w:color w:val="000000"/>
          <w:sz w:val="24"/>
          <w:szCs w:val="24"/>
          <w:lang w:val="ru-RU"/>
        </w:rPr>
        <w:t>–</w:t>
      </w:r>
      <w:r w:rsidRPr="008F2193">
        <w:rPr>
          <w:rFonts w:ascii="Times New Roman" w:hAnsi="Times New Roman" w:cs="Times New Roman"/>
          <w:color w:val="000000"/>
          <w:sz w:val="24"/>
          <w:szCs w:val="24"/>
        </w:rPr>
        <w:t>XXI</w:t>
      </w:r>
      <w:r w:rsidRPr="008F2193">
        <w:rPr>
          <w:rFonts w:ascii="Times New Roman" w:hAnsi="Times New Roman" w:cs="Times New Roman"/>
          <w:color w:val="000000"/>
          <w:sz w:val="24"/>
          <w:szCs w:val="24"/>
          <w:lang w:val="ru-RU"/>
        </w:rPr>
        <w:t xml:space="preserve"> вв.;</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lastRenderedPageBreak/>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расширение </w:t>
      </w:r>
      <w:proofErr w:type="spellStart"/>
      <w:r w:rsidRPr="008F2193">
        <w:rPr>
          <w:rFonts w:ascii="Times New Roman" w:hAnsi="Times New Roman" w:cs="Times New Roman"/>
          <w:color w:val="000000"/>
          <w:sz w:val="24"/>
          <w:szCs w:val="24"/>
          <w:lang w:val="ru-RU"/>
        </w:rPr>
        <w:t>аксиологических</w:t>
      </w:r>
      <w:proofErr w:type="spellEnd"/>
      <w:r w:rsidRPr="008F2193">
        <w:rPr>
          <w:rFonts w:ascii="Times New Roman" w:hAnsi="Times New Roman" w:cs="Times New Roman"/>
          <w:color w:val="000000"/>
          <w:sz w:val="24"/>
          <w:szCs w:val="24"/>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C16401" w:rsidRPr="008F2193" w:rsidRDefault="00D90FFD">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C16401" w:rsidRPr="008F2193" w:rsidRDefault="00D90FFD">
      <w:pPr>
        <w:spacing w:after="0" w:line="264" w:lineRule="auto"/>
        <w:ind w:firstLine="600"/>
        <w:jc w:val="both"/>
        <w:rPr>
          <w:rFonts w:ascii="Times New Roman" w:hAnsi="Times New Roman" w:cs="Times New Roman"/>
          <w:sz w:val="24"/>
          <w:szCs w:val="24"/>
          <w:lang w:val="ru-RU"/>
        </w:rPr>
      </w:pPr>
      <w:proofErr w:type="gramStart"/>
      <w:r w:rsidRPr="008F2193">
        <w:rPr>
          <w:rFonts w:ascii="Times New Roman" w:hAnsi="Times New Roman" w:cs="Times New Roman"/>
          <w:color w:val="000000"/>
          <w:sz w:val="24"/>
          <w:szCs w:val="24"/>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roofErr w:type="gramEnd"/>
    </w:p>
    <w:p w:rsidR="00C16401" w:rsidRPr="008F2193" w:rsidRDefault="00D90FFD" w:rsidP="00AD3AE6">
      <w:pPr>
        <w:spacing w:after="0" w:line="264" w:lineRule="auto"/>
        <w:ind w:firstLine="600"/>
        <w:jc w:val="center"/>
        <w:rPr>
          <w:rFonts w:ascii="Times New Roman" w:hAnsi="Times New Roman" w:cs="Times New Roman"/>
          <w:color w:val="000000"/>
          <w:sz w:val="24"/>
          <w:szCs w:val="24"/>
          <w:lang w:val="ru-RU"/>
        </w:rPr>
      </w:pPr>
      <w:r w:rsidRPr="008F2193">
        <w:rPr>
          <w:rFonts w:ascii="Times New Roman" w:hAnsi="Times New Roman" w:cs="Times New Roman"/>
          <w:color w:val="000000"/>
          <w:sz w:val="24"/>
          <w:szCs w:val="24"/>
          <w:lang w:val="ru-RU"/>
        </w:rPr>
        <w:t>‌</w:t>
      </w:r>
      <w:bookmarkStart w:id="4" w:name="82a3c4d4-6016-4b94-88b2-2315f4be4bed"/>
      <w:r w:rsidRPr="008F2193">
        <w:rPr>
          <w:rFonts w:ascii="Times New Roman" w:hAnsi="Times New Roman" w:cs="Times New Roman"/>
          <w:color w:val="000000"/>
          <w:sz w:val="24"/>
          <w:szCs w:val="24"/>
          <w:lang w:val="ru-RU"/>
        </w:rPr>
        <w:t>На изучение истории на углублённом уровне отводится 272 часа: в 10 классе – 136 часов (4 часа в неделю),</w:t>
      </w:r>
      <w:bookmarkEnd w:id="4"/>
      <w:r w:rsidR="000712E8" w:rsidRPr="008F2193">
        <w:rPr>
          <w:rFonts w:ascii="Times New Roman" w:hAnsi="Times New Roman" w:cs="Times New Roman"/>
          <w:color w:val="000000"/>
          <w:sz w:val="24"/>
          <w:szCs w:val="24"/>
          <w:lang w:val="ru-RU"/>
        </w:rPr>
        <w:t xml:space="preserve"> из них Всеобщая история 34 часа</w:t>
      </w:r>
      <w:r w:rsidRPr="008F2193">
        <w:rPr>
          <w:rFonts w:ascii="Times New Roman" w:hAnsi="Times New Roman" w:cs="Times New Roman"/>
          <w:color w:val="000000"/>
          <w:sz w:val="24"/>
          <w:szCs w:val="24"/>
          <w:lang w:val="ru-RU"/>
        </w:rPr>
        <w:t>,</w:t>
      </w:r>
      <w:r w:rsidR="000712E8" w:rsidRPr="008F2193">
        <w:rPr>
          <w:rFonts w:ascii="Times New Roman" w:hAnsi="Times New Roman" w:cs="Times New Roman"/>
          <w:color w:val="000000"/>
          <w:sz w:val="24"/>
          <w:szCs w:val="24"/>
          <w:lang w:val="ru-RU"/>
        </w:rPr>
        <w:t xml:space="preserve"> История России</w:t>
      </w:r>
      <w:r w:rsidRPr="008F2193">
        <w:rPr>
          <w:rFonts w:ascii="Times New Roman" w:hAnsi="Times New Roman" w:cs="Times New Roman"/>
          <w:color w:val="000000"/>
          <w:sz w:val="24"/>
          <w:szCs w:val="24"/>
          <w:lang w:val="ru-RU"/>
        </w:rPr>
        <w:t xml:space="preserve"> </w:t>
      </w:r>
      <w:r w:rsidR="000712E8" w:rsidRPr="008F2193">
        <w:rPr>
          <w:rFonts w:ascii="Times New Roman" w:hAnsi="Times New Roman" w:cs="Times New Roman"/>
          <w:color w:val="000000"/>
          <w:sz w:val="24"/>
          <w:szCs w:val="24"/>
          <w:lang w:val="ru-RU"/>
        </w:rPr>
        <w:t>102 час</w:t>
      </w:r>
    </w:p>
    <w:p w:rsidR="00AD3AE6" w:rsidRPr="008F2193" w:rsidRDefault="00AD3AE6" w:rsidP="00AD3AE6">
      <w:pPr>
        <w:spacing w:after="0" w:line="264" w:lineRule="auto"/>
        <w:ind w:firstLine="600"/>
        <w:jc w:val="center"/>
        <w:rPr>
          <w:rFonts w:ascii="Times New Roman" w:hAnsi="Times New Roman" w:cs="Times New Roman"/>
          <w:color w:val="000000"/>
          <w:sz w:val="24"/>
          <w:szCs w:val="24"/>
          <w:lang w:val="ru-RU"/>
        </w:rPr>
      </w:pPr>
    </w:p>
    <w:p w:rsidR="00EA1DF4" w:rsidRPr="008F2193" w:rsidRDefault="00EA1DF4" w:rsidP="00EA1DF4">
      <w:pPr>
        <w:spacing w:after="0" w:line="264" w:lineRule="auto"/>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СОДЕРЖАНИЕ ОБУЧЕНИЯ</w:t>
      </w:r>
    </w:p>
    <w:p w:rsidR="00EA1DF4" w:rsidRPr="008F2193" w:rsidRDefault="00EA1DF4" w:rsidP="00EA1DF4">
      <w:pPr>
        <w:spacing w:after="0" w:line="264" w:lineRule="auto"/>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10 КЛАСС</w:t>
      </w:r>
    </w:p>
    <w:p w:rsidR="00EA1DF4" w:rsidRPr="008F2193" w:rsidRDefault="00EA1DF4" w:rsidP="00EA1DF4">
      <w:pPr>
        <w:spacing w:after="0" w:line="264" w:lineRule="auto"/>
        <w:jc w:val="both"/>
        <w:rPr>
          <w:rFonts w:ascii="Times New Roman" w:hAnsi="Times New Roman" w:cs="Times New Roman"/>
          <w:sz w:val="24"/>
          <w:szCs w:val="24"/>
          <w:lang w:val="ru-RU"/>
        </w:rPr>
      </w:pPr>
      <w:proofErr w:type="spellStart"/>
      <w:r w:rsidRPr="008F2193">
        <w:rPr>
          <w:rFonts w:ascii="Times New Roman" w:hAnsi="Times New Roman" w:cs="Times New Roman"/>
          <w:b/>
          <w:color w:val="000000"/>
          <w:sz w:val="24"/>
          <w:szCs w:val="24"/>
          <w:lang w:val="ru-RU"/>
        </w:rPr>
        <w:t>Всеобщаяистория</w:t>
      </w:r>
      <w:proofErr w:type="spellEnd"/>
      <w:r w:rsidRPr="008F2193">
        <w:rPr>
          <w:rFonts w:ascii="Times New Roman" w:hAnsi="Times New Roman" w:cs="Times New Roman"/>
          <w:b/>
          <w:color w:val="000000"/>
          <w:sz w:val="24"/>
          <w:szCs w:val="24"/>
          <w:lang w:val="ru-RU"/>
        </w:rPr>
        <w:t xml:space="preserve">. 1914–1945 гг. </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Введение</w:t>
      </w:r>
      <w:r w:rsidRPr="008F2193">
        <w:rPr>
          <w:rFonts w:ascii="Times New Roman" w:hAnsi="Times New Roman" w:cs="Times New Roman"/>
          <w:color w:val="000000"/>
          <w:sz w:val="24"/>
          <w:szCs w:val="24"/>
          <w:lang w:val="ru-RU"/>
        </w:rPr>
        <w:t xml:space="preserve">. Понятие «Новейшее время». Хронологические рамки и периодизация Новейшей истории. Изменение мира в ХХ – начале </w:t>
      </w:r>
      <w:r w:rsidRPr="008F2193">
        <w:rPr>
          <w:rFonts w:ascii="Times New Roman" w:hAnsi="Times New Roman" w:cs="Times New Roman"/>
          <w:color w:val="000000"/>
          <w:sz w:val="24"/>
          <w:szCs w:val="24"/>
        </w:rPr>
        <w:t>XXI</w:t>
      </w:r>
      <w:r w:rsidRPr="008F2193">
        <w:rPr>
          <w:rFonts w:ascii="Times New Roman" w:hAnsi="Times New Roman" w:cs="Times New Roman"/>
          <w:color w:val="000000"/>
          <w:sz w:val="24"/>
          <w:szCs w:val="24"/>
          <w:lang w:val="ru-RU"/>
        </w:rPr>
        <w:t xml:space="preserve"> в. Ключевые процессы и события Новейшей истории. </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Мир накануне и в годы</w:t>
      </w:r>
      <w:proofErr w:type="gramStart"/>
      <w:r w:rsidRPr="008F2193">
        <w:rPr>
          <w:rFonts w:ascii="Times New Roman" w:hAnsi="Times New Roman" w:cs="Times New Roman"/>
          <w:b/>
          <w:color w:val="000000"/>
          <w:sz w:val="24"/>
          <w:szCs w:val="24"/>
          <w:lang w:val="ru-RU"/>
        </w:rPr>
        <w:t xml:space="preserve"> П</w:t>
      </w:r>
      <w:proofErr w:type="gramEnd"/>
      <w:r w:rsidRPr="008F2193">
        <w:rPr>
          <w:rFonts w:ascii="Times New Roman" w:hAnsi="Times New Roman" w:cs="Times New Roman"/>
          <w:b/>
          <w:color w:val="000000"/>
          <w:sz w:val="24"/>
          <w:szCs w:val="24"/>
          <w:lang w:val="ru-RU"/>
        </w:rPr>
        <w:t xml:space="preserve">ервой мировой войны </w:t>
      </w:r>
      <w:r w:rsidRPr="008F2193">
        <w:rPr>
          <w:rFonts w:ascii="Times New Roman" w:hAnsi="Times New Roman" w:cs="Times New Roman"/>
          <w:color w:val="000000"/>
          <w:sz w:val="24"/>
          <w:szCs w:val="24"/>
          <w:lang w:val="ru-RU"/>
        </w:rPr>
        <w:t>(рекомендуется изучать данную тему объединено с темой «Россия в Первой мировой войне (1914–1918)» курса истории России).</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Мир </w:t>
      </w:r>
      <w:proofErr w:type="gramStart"/>
      <w:r w:rsidRPr="008F2193">
        <w:rPr>
          <w:rFonts w:ascii="Times New Roman" w:hAnsi="Times New Roman" w:cs="Times New Roman"/>
          <w:color w:val="000000"/>
          <w:sz w:val="24"/>
          <w:szCs w:val="24"/>
          <w:lang w:val="ru-RU"/>
        </w:rPr>
        <w:t>в начале</w:t>
      </w:r>
      <w:proofErr w:type="gramEnd"/>
      <w:r w:rsidRPr="008F2193">
        <w:rPr>
          <w:rFonts w:ascii="Times New Roman" w:hAnsi="Times New Roman" w:cs="Times New Roman"/>
          <w:color w:val="000000"/>
          <w:sz w:val="24"/>
          <w:szCs w:val="24"/>
          <w:lang w:val="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Мир империй – наследие </w:t>
      </w:r>
      <w:r w:rsidRPr="008F2193">
        <w:rPr>
          <w:rFonts w:ascii="Times New Roman" w:hAnsi="Times New Roman" w:cs="Times New Roman"/>
          <w:color w:val="000000"/>
          <w:sz w:val="24"/>
          <w:szCs w:val="24"/>
        </w:rPr>
        <w:t>XIX</w:t>
      </w:r>
      <w:r w:rsidRPr="008F2193">
        <w:rPr>
          <w:rFonts w:ascii="Times New Roman" w:hAnsi="Times New Roman" w:cs="Times New Roman"/>
          <w:color w:val="000000"/>
          <w:sz w:val="24"/>
          <w:szCs w:val="24"/>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sidRPr="008F2193">
        <w:rPr>
          <w:rFonts w:ascii="Times New Roman" w:hAnsi="Times New Roman" w:cs="Times New Roman"/>
          <w:color w:val="000000"/>
          <w:sz w:val="24"/>
          <w:szCs w:val="24"/>
        </w:rPr>
        <w:t>XIX</w:t>
      </w:r>
      <w:r w:rsidRPr="008F2193">
        <w:rPr>
          <w:rFonts w:ascii="Times New Roman" w:hAnsi="Times New Roman" w:cs="Times New Roman"/>
          <w:color w:val="000000"/>
          <w:sz w:val="24"/>
          <w:szCs w:val="24"/>
          <w:lang w:val="ru-RU"/>
        </w:rPr>
        <w:t xml:space="preserve"> – начале ХХ </w:t>
      </w:r>
      <w:proofErr w:type="gramStart"/>
      <w:r w:rsidRPr="008F2193">
        <w:rPr>
          <w:rFonts w:ascii="Times New Roman" w:hAnsi="Times New Roman" w:cs="Times New Roman"/>
          <w:color w:val="000000"/>
          <w:sz w:val="24"/>
          <w:szCs w:val="24"/>
          <w:lang w:val="ru-RU"/>
        </w:rPr>
        <w:t>в</w:t>
      </w:r>
      <w:proofErr w:type="gramEnd"/>
      <w:r w:rsidRPr="008F2193">
        <w:rPr>
          <w:rFonts w:ascii="Times New Roman" w:hAnsi="Times New Roman" w:cs="Times New Roman"/>
          <w:color w:val="000000"/>
          <w:sz w:val="24"/>
          <w:szCs w:val="24"/>
          <w:lang w:val="ru-RU"/>
        </w:rPr>
        <w:t xml:space="preserve">. </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Первая мировая война (1914–1918). Причины</w:t>
      </w:r>
      <w:proofErr w:type="gramStart"/>
      <w:r w:rsidRPr="008F2193">
        <w:rPr>
          <w:rFonts w:ascii="Times New Roman" w:hAnsi="Times New Roman" w:cs="Times New Roman"/>
          <w:color w:val="000000"/>
          <w:sz w:val="24"/>
          <w:szCs w:val="24"/>
          <w:lang w:val="ru-RU"/>
        </w:rPr>
        <w:t xml:space="preserve"> П</w:t>
      </w:r>
      <w:proofErr w:type="gramEnd"/>
      <w:r w:rsidRPr="008F2193">
        <w:rPr>
          <w:rFonts w:ascii="Times New Roman" w:hAnsi="Times New Roman" w:cs="Times New Roman"/>
          <w:color w:val="000000"/>
          <w:sz w:val="24"/>
          <w:szCs w:val="24"/>
          <w:lang w:val="ru-RU"/>
        </w:rPr>
        <w:t xml:space="preserve">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8F2193">
        <w:rPr>
          <w:rFonts w:ascii="Times New Roman" w:hAnsi="Times New Roman" w:cs="Times New Roman"/>
          <w:color w:val="000000"/>
          <w:sz w:val="24"/>
          <w:szCs w:val="24"/>
          <w:lang w:val="ru-RU"/>
        </w:rPr>
        <w:t>Верденское</w:t>
      </w:r>
      <w:proofErr w:type="spellEnd"/>
      <w:r w:rsidRPr="008F2193">
        <w:rPr>
          <w:rFonts w:ascii="Times New Roman" w:hAnsi="Times New Roman" w:cs="Times New Roman"/>
          <w:color w:val="000000"/>
          <w:sz w:val="24"/>
          <w:szCs w:val="24"/>
          <w:lang w:val="ru-RU"/>
        </w:rPr>
        <w:t xml:space="preserve"> сражение. Битва на Сомме. </w:t>
      </w:r>
      <w:proofErr w:type="spellStart"/>
      <w:r w:rsidRPr="008F2193">
        <w:rPr>
          <w:rFonts w:ascii="Times New Roman" w:hAnsi="Times New Roman" w:cs="Times New Roman"/>
          <w:color w:val="000000"/>
          <w:sz w:val="24"/>
          <w:szCs w:val="24"/>
          <w:lang w:val="ru-RU"/>
        </w:rPr>
        <w:t>Ютландское</w:t>
      </w:r>
      <w:proofErr w:type="spellEnd"/>
      <w:r w:rsidRPr="008F2193">
        <w:rPr>
          <w:rFonts w:ascii="Times New Roman" w:hAnsi="Times New Roman" w:cs="Times New Roman"/>
          <w:color w:val="000000"/>
          <w:sz w:val="24"/>
          <w:szCs w:val="24"/>
          <w:lang w:val="ru-RU"/>
        </w:rPr>
        <w:t xml:space="preserve"> морское сражение. Вступление в войну Румынии. </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color w:val="000000"/>
          <w:sz w:val="24"/>
          <w:szCs w:val="24"/>
          <w:lang w:val="ru-RU"/>
        </w:rPr>
        <w:t xml:space="preserve">Завершающий этап войны. Объявление США войны Германии. Бои на Западном фронте. Революция 1917 г. в России и выход Советской России из войны. Капитуляция </w:t>
      </w:r>
      <w:r w:rsidRPr="008F2193">
        <w:rPr>
          <w:rFonts w:ascii="Times New Roman" w:hAnsi="Times New Roman" w:cs="Times New Roman"/>
          <w:color w:val="000000"/>
          <w:sz w:val="24"/>
          <w:szCs w:val="24"/>
          <w:lang w:val="ru-RU"/>
        </w:rPr>
        <w:lastRenderedPageBreak/>
        <w:t>государств Четверного союза. Политические, экономические и социальные последствия</w:t>
      </w:r>
      <w:proofErr w:type="gramStart"/>
      <w:r w:rsidRPr="008F2193">
        <w:rPr>
          <w:rFonts w:ascii="Times New Roman" w:hAnsi="Times New Roman" w:cs="Times New Roman"/>
          <w:color w:val="000000"/>
          <w:sz w:val="24"/>
          <w:szCs w:val="24"/>
          <w:lang w:val="ru-RU"/>
        </w:rPr>
        <w:t xml:space="preserve"> П</w:t>
      </w:r>
      <w:proofErr w:type="gramEnd"/>
      <w:r w:rsidRPr="008F2193">
        <w:rPr>
          <w:rFonts w:ascii="Times New Roman" w:hAnsi="Times New Roman" w:cs="Times New Roman"/>
          <w:color w:val="000000"/>
          <w:sz w:val="24"/>
          <w:szCs w:val="24"/>
          <w:lang w:val="ru-RU"/>
        </w:rPr>
        <w:t>ервой мировой войны.</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Мир в 1918–1939 гг.</w:t>
      </w:r>
    </w:p>
    <w:p w:rsidR="00EA1DF4" w:rsidRPr="008F2193" w:rsidRDefault="00EA1DF4" w:rsidP="00EA1DF4">
      <w:pPr>
        <w:spacing w:after="0" w:line="264" w:lineRule="auto"/>
        <w:ind w:firstLine="600"/>
        <w:jc w:val="both"/>
        <w:rPr>
          <w:rFonts w:ascii="Times New Roman" w:hAnsi="Times New Roman" w:cs="Times New Roman"/>
          <w:sz w:val="24"/>
          <w:szCs w:val="24"/>
          <w:lang w:val="ru-RU"/>
        </w:rPr>
      </w:pPr>
      <w:r w:rsidRPr="008F2193">
        <w:rPr>
          <w:rFonts w:ascii="Times New Roman" w:hAnsi="Times New Roman" w:cs="Times New Roman"/>
          <w:b/>
          <w:color w:val="000000"/>
          <w:sz w:val="24"/>
          <w:szCs w:val="24"/>
          <w:lang w:val="ru-RU"/>
        </w:rPr>
        <w:t>От войны к миру</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b/>
          <w:color w:val="000000"/>
          <w:sz w:val="24"/>
          <w:szCs w:val="24"/>
          <w:lang w:val="ru-RU"/>
        </w:rPr>
        <w:t>Страны Европы и Северной Америки в 1920–1930‑е гг.</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Борьба против угрозы фашизма. Тактика единого рабочего фронта и Народного фронта. </w:t>
      </w:r>
      <w:proofErr w:type="gramStart"/>
      <w:r w:rsidRPr="008F2193">
        <w:rPr>
          <w:rFonts w:ascii="Times New Roman" w:hAnsi="Times New Roman"/>
          <w:color w:val="000000"/>
          <w:sz w:val="24"/>
          <w:szCs w:val="24"/>
        </w:rPr>
        <w:t>VII</w:t>
      </w:r>
      <w:r w:rsidRPr="008F2193">
        <w:rPr>
          <w:rFonts w:ascii="Times New Roman" w:hAnsi="Times New Roman"/>
          <w:color w:val="000000"/>
          <w:sz w:val="24"/>
          <w:szCs w:val="24"/>
          <w:lang w:val="ru-RU"/>
        </w:rPr>
        <w:t xml:space="preserve"> конгресс Коминтерна. Приход к власти и политика правительств Народного фронта во Франции, Испании. </w:t>
      </w:r>
      <w:proofErr w:type="spellStart"/>
      <w:r w:rsidRPr="008F2193">
        <w:rPr>
          <w:rFonts w:ascii="Times New Roman" w:hAnsi="Times New Roman"/>
          <w:color w:val="000000"/>
          <w:sz w:val="24"/>
          <w:szCs w:val="24"/>
          <w:lang w:val="ru-RU"/>
        </w:rPr>
        <w:t>Франкистский</w:t>
      </w:r>
      <w:proofErr w:type="spellEnd"/>
      <w:r w:rsidRPr="008F2193">
        <w:rPr>
          <w:rFonts w:ascii="Times New Roman" w:hAnsi="Times New Roman"/>
          <w:color w:val="000000"/>
          <w:sz w:val="24"/>
          <w:szCs w:val="24"/>
          <w:lang w:val="ru-RU"/>
        </w:rPr>
        <w:t xml:space="preserve"> мятеж и Гражданская война в Испании (участники, основные сражения, итоги).</w:t>
      </w:r>
      <w:proofErr w:type="gramEnd"/>
      <w:r w:rsidRPr="008F2193">
        <w:rPr>
          <w:rFonts w:ascii="Times New Roman" w:hAnsi="Times New Roman"/>
          <w:color w:val="000000"/>
          <w:sz w:val="24"/>
          <w:szCs w:val="24"/>
          <w:lang w:val="ru-RU"/>
        </w:rPr>
        <w:t xml:space="preserve"> Позиции европейских держав в отношении Испании. Советская помощь Испании. Оборона Мадрида. Поражение Испанской республики.</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b/>
          <w:color w:val="000000"/>
          <w:sz w:val="24"/>
          <w:szCs w:val="24"/>
          <w:lang w:val="ru-RU"/>
        </w:rPr>
        <w:t xml:space="preserve">Страны Азии в 1918–1930-х гг. </w:t>
      </w:r>
    </w:p>
    <w:p w:rsidR="008F2193" w:rsidRPr="008F2193" w:rsidRDefault="008F2193" w:rsidP="008F2193">
      <w:pPr>
        <w:spacing w:after="0" w:line="264" w:lineRule="auto"/>
        <w:ind w:firstLine="600"/>
        <w:jc w:val="both"/>
        <w:rPr>
          <w:sz w:val="24"/>
          <w:szCs w:val="24"/>
          <w:lang w:val="ru-RU"/>
        </w:rPr>
      </w:pPr>
      <w:r w:rsidRPr="008F2193">
        <w:rPr>
          <w:rFonts w:ascii="Times New Roman" w:hAnsi="Times New Roman"/>
          <w:color w:val="000000"/>
          <w:sz w:val="24"/>
          <w:szCs w:val="24"/>
          <w:lang w:val="ru-RU"/>
        </w:rPr>
        <w:t xml:space="preserve">Распад Османской империи. Провозглашение Турецкой республики. Курс преобразований М. </w:t>
      </w:r>
      <w:proofErr w:type="spellStart"/>
      <w:r w:rsidRPr="008F2193">
        <w:rPr>
          <w:rFonts w:ascii="Times New Roman" w:hAnsi="Times New Roman"/>
          <w:color w:val="000000"/>
          <w:sz w:val="24"/>
          <w:szCs w:val="24"/>
          <w:lang w:val="ru-RU"/>
        </w:rPr>
        <w:t>КемаляАтатюрка</w:t>
      </w:r>
      <w:proofErr w:type="spellEnd"/>
      <w:r w:rsidRPr="008F2193">
        <w:rPr>
          <w:rFonts w:ascii="Times New Roman" w:hAnsi="Times New Roman"/>
          <w:color w:val="000000"/>
          <w:sz w:val="24"/>
          <w:szCs w:val="24"/>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b/>
          <w:color w:val="000000"/>
          <w:sz w:val="24"/>
          <w:szCs w:val="24"/>
          <w:lang w:val="ru-RU"/>
        </w:rPr>
        <w:t xml:space="preserve">Страны Латинской Америки в первой трети ХХ </w:t>
      </w:r>
      <w:proofErr w:type="gramStart"/>
      <w:r w:rsidRPr="005453B2">
        <w:rPr>
          <w:rFonts w:ascii="Times New Roman" w:hAnsi="Times New Roman"/>
          <w:b/>
          <w:color w:val="000000"/>
          <w:sz w:val="24"/>
          <w:szCs w:val="24"/>
          <w:lang w:val="ru-RU"/>
        </w:rPr>
        <w:t>в</w:t>
      </w:r>
      <w:proofErr w:type="gramEnd"/>
      <w:r w:rsidRPr="005453B2">
        <w:rPr>
          <w:rFonts w:ascii="Times New Roman" w:hAnsi="Times New Roman"/>
          <w:b/>
          <w:color w:val="000000"/>
          <w:sz w:val="24"/>
          <w:szCs w:val="24"/>
          <w:lang w:val="ru-RU"/>
        </w:rPr>
        <w:t xml:space="preserve">.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Мексиканская революция. Реформы и революционные движения в латиноамериканских странах. Народный фронт в Чили.</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b/>
          <w:color w:val="000000"/>
          <w:sz w:val="24"/>
          <w:szCs w:val="24"/>
          <w:lang w:val="ru-RU"/>
        </w:rPr>
        <w:t xml:space="preserve">Международные отношения в 1920–1930-х гг.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Версальская система и реалии 1920-х гг. Планы </w:t>
      </w:r>
      <w:proofErr w:type="spellStart"/>
      <w:r w:rsidRPr="005453B2">
        <w:rPr>
          <w:rFonts w:ascii="Times New Roman" w:hAnsi="Times New Roman"/>
          <w:color w:val="000000"/>
          <w:sz w:val="24"/>
          <w:szCs w:val="24"/>
          <w:lang w:val="ru-RU"/>
        </w:rPr>
        <w:t>Дауэса</w:t>
      </w:r>
      <w:proofErr w:type="spellEnd"/>
      <w:r w:rsidRPr="005453B2">
        <w:rPr>
          <w:rFonts w:ascii="Times New Roman" w:hAnsi="Times New Roman"/>
          <w:color w:val="000000"/>
          <w:sz w:val="24"/>
          <w:szCs w:val="24"/>
          <w:lang w:val="ru-RU"/>
        </w:rPr>
        <w:t xml:space="preserve"> и Юнга. Советское государство в международных отношениях в 1920‑х гг. Пакт </w:t>
      </w:r>
      <w:proofErr w:type="spellStart"/>
      <w:r w:rsidRPr="005453B2">
        <w:rPr>
          <w:rFonts w:ascii="Times New Roman" w:hAnsi="Times New Roman"/>
          <w:color w:val="000000"/>
          <w:sz w:val="24"/>
          <w:szCs w:val="24"/>
          <w:lang w:val="ru-RU"/>
        </w:rPr>
        <w:t>Бриана</w:t>
      </w:r>
      <w:proofErr w:type="spellEnd"/>
      <w:r w:rsidRPr="005453B2">
        <w:rPr>
          <w:rFonts w:ascii="Times New Roman" w:hAnsi="Times New Roman"/>
          <w:color w:val="000000"/>
          <w:sz w:val="24"/>
          <w:szCs w:val="24"/>
          <w:lang w:val="ru-RU"/>
        </w:rPr>
        <w:t xml:space="preserve">–Келлога. «Эра пацифизма».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lastRenderedPageBreak/>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w:t>
      </w:r>
      <w:proofErr w:type="spellStart"/>
      <w:r w:rsidRPr="005453B2">
        <w:rPr>
          <w:rFonts w:ascii="Times New Roman" w:hAnsi="Times New Roman"/>
          <w:color w:val="000000"/>
          <w:sz w:val="24"/>
          <w:szCs w:val="24"/>
          <w:lang w:val="ru-RU"/>
        </w:rPr>
        <w:t>Британско-франко-советские</w:t>
      </w:r>
      <w:proofErr w:type="spellEnd"/>
      <w:r w:rsidRPr="005453B2">
        <w:rPr>
          <w:rFonts w:ascii="Times New Roman" w:hAnsi="Times New Roman"/>
          <w:color w:val="000000"/>
          <w:sz w:val="24"/>
          <w:szCs w:val="24"/>
          <w:lang w:val="ru-RU"/>
        </w:rPr>
        <w:t xml:space="preserve"> переговоры в Москве. Советско-германский договор о ненападении и его последствия.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b/>
          <w:color w:val="000000"/>
          <w:sz w:val="24"/>
          <w:szCs w:val="24"/>
          <w:lang w:val="ru-RU"/>
        </w:rPr>
        <w:t xml:space="preserve">Развитие культуры в 1914–1930-х гг.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b/>
          <w:color w:val="000000"/>
          <w:sz w:val="24"/>
          <w:szCs w:val="24"/>
          <w:lang w:val="ru-RU"/>
        </w:rPr>
        <w:t>Вторая мировая война</w:t>
      </w:r>
      <w:r w:rsidRPr="005453B2">
        <w:rPr>
          <w:rFonts w:ascii="Times New Roman" w:hAnsi="Times New Roman"/>
          <w:color w:val="000000"/>
          <w:sz w:val="24"/>
          <w:szCs w:val="24"/>
          <w:lang w:val="ru-RU"/>
        </w:rPr>
        <w:t xml:space="preserve"> (рекомендуется изучать данную тему </w:t>
      </w:r>
      <w:proofErr w:type="spellStart"/>
      <w:r w:rsidRPr="005453B2">
        <w:rPr>
          <w:rFonts w:ascii="Times New Roman" w:hAnsi="Times New Roman"/>
          <w:color w:val="000000"/>
          <w:sz w:val="24"/>
          <w:szCs w:val="24"/>
          <w:lang w:val="ru-RU"/>
        </w:rPr>
        <w:t>объединенно</w:t>
      </w:r>
      <w:proofErr w:type="spellEnd"/>
      <w:r w:rsidRPr="005453B2">
        <w:rPr>
          <w:rFonts w:ascii="Times New Roman" w:hAnsi="Times New Roman"/>
          <w:color w:val="000000"/>
          <w:sz w:val="24"/>
          <w:szCs w:val="24"/>
          <w:lang w:val="ru-RU"/>
        </w:rPr>
        <w:t xml:space="preserve"> с темой «Великая Отечественная война (1941–1945)» курса истории России).</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Начало</w:t>
      </w:r>
      <w:proofErr w:type="gramStart"/>
      <w:r w:rsidRPr="005453B2">
        <w:rPr>
          <w:rFonts w:ascii="Times New Roman" w:hAnsi="Times New Roman"/>
          <w:color w:val="000000"/>
          <w:sz w:val="24"/>
          <w:szCs w:val="24"/>
          <w:lang w:val="ru-RU"/>
        </w:rPr>
        <w:t xml:space="preserve"> В</w:t>
      </w:r>
      <w:proofErr w:type="gramEnd"/>
      <w:r w:rsidRPr="005453B2">
        <w:rPr>
          <w:rFonts w:ascii="Times New Roman" w:hAnsi="Times New Roman"/>
          <w:color w:val="000000"/>
          <w:sz w:val="24"/>
          <w:szCs w:val="24"/>
          <w:lang w:val="ru-RU"/>
        </w:rPr>
        <w:t>торой мировой войны. Причины</w:t>
      </w:r>
      <w:proofErr w:type="gramStart"/>
      <w:r w:rsidRPr="005453B2">
        <w:rPr>
          <w:rFonts w:ascii="Times New Roman" w:hAnsi="Times New Roman"/>
          <w:color w:val="000000"/>
          <w:sz w:val="24"/>
          <w:szCs w:val="24"/>
          <w:lang w:val="ru-RU"/>
        </w:rPr>
        <w:t xml:space="preserve"> В</w:t>
      </w:r>
      <w:proofErr w:type="gramEnd"/>
      <w:r w:rsidRPr="005453B2">
        <w:rPr>
          <w:rFonts w:ascii="Times New Roman" w:hAnsi="Times New Roman"/>
          <w:color w:val="000000"/>
          <w:sz w:val="24"/>
          <w:szCs w:val="24"/>
          <w:lang w:val="ru-RU"/>
        </w:rPr>
        <w:t>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5453B2">
        <w:rPr>
          <w:rFonts w:ascii="Times New Roman" w:hAnsi="Times New Roman"/>
          <w:color w:val="000000"/>
          <w:sz w:val="24"/>
          <w:szCs w:val="24"/>
          <w:lang w:val="ru-RU"/>
        </w:rPr>
        <w:t>ии и ее</w:t>
      </w:r>
      <w:proofErr w:type="gramEnd"/>
      <w:r w:rsidRPr="005453B2">
        <w:rPr>
          <w:rFonts w:ascii="Times New Roman" w:hAnsi="Times New Roman"/>
          <w:color w:val="000000"/>
          <w:sz w:val="24"/>
          <w:szCs w:val="24"/>
          <w:lang w:val="ru-RU"/>
        </w:rPr>
        <w:t xml:space="preserve"> союзников на Балканы.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w:t>
      </w:r>
      <w:proofErr w:type="spellStart"/>
      <w:r w:rsidRPr="005453B2">
        <w:rPr>
          <w:rFonts w:ascii="Times New Roman" w:hAnsi="Times New Roman"/>
          <w:color w:val="000000"/>
          <w:sz w:val="24"/>
          <w:szCs w:val="24"/>
          <w:lang w:val="ru-RU"/>
        </w:rPr>
        <w:t>Перл-Харбор</w:t>
      </w:r>
      <w:proofErr w:type="spellEnd"/>
      <w:r w:rsidRPr="005453B2">
        <w:rPr>
          <w:rFonts w:ascii="Times New Roman" w:hAnsi="Times New Roman"/>
          <w:color w:val="000000"/>
          <w:sz w:val="24"/>
          <w:szCs w:val="24"/>
          <w:lang w:val="ru-RU"/>
        </w:rPr>
        <w:t xml:space="preserve">, вступление США в войну.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color w:val="000000"/>
          <w:sz w:val="24"/>
          <w:szCs w:val="24"/>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5453B2">
        <w:rPr>
          <w:rFonts w:ascii="Times New Roman" w:hAnsi="Times New Roman"/>
          <w:color w:val="000000"/>
          <w:sz w:val="24"/>
          <w:szCs w:val="24"/>
          <w:lang w:val="ru-RU"/>
        </w:rPr>
        <w:lastRenderedPageBreak/>
        <w:t>Квантунской</w:t>
      </w:r>
      <w:proofErr w:type="spellEnd"/>
      <w:r w:rsidRPr="005453B2">
        <w:rPr>
          <w:rFonts w:ascii="Times New Roman" w:hAnsi="Times New Roman"/>
          <w:color w:val="000000"/>
          <w:sz w:val="24"/>
          <w:szCs w:val="24"/>
          <w:lang w:val="ru-RU"/>
        </w:rPr>
        <w:t xml:space="preserve"> армии. Капитуляция Японии. Нюрнбергский трибунал и Токийский </w:t>
      </w:r>
      <w:proofErr w:type="gramStart"/>
      <w:r w:rsidRPr="005453B2">
        <w:rPr>
          <w:rFonts w:ascii="Times New Roman" w:hAnsi="Times New Roman"/>
          <w:color w:val="000000"/>
          <w:sz w:val="24"/>
          <w:szCs w:val="24"/>
          <w:lang w:val="ru-RU"/>
        </w:rPr>
        <w:t>процесс над</w:t>
      </w:r>
      <w:proofErr w:type="gramEnd"/>
      <w:r w:rsidRPr="005453B2">
        <w:rPr>
          <w:rFonts w:ascii="Times New Roman" w:hAnsi="Times New Roman"/>
          <w:color w:val="000000"/>
          <w:sz w:val="24"/>
          <w:szCs w:val="24"/>
          <w:lang w:val="ru-RU"/>
        </w:rPr>
        <w:t xml:space="preserve"> военными преступниками Германии и Японии. Итоги</w:t>
      </w:r>
      <w:proofErr w:type="gramStart"/>
      <w:r w:rsidRPr="005453B2">
        <w:rPr>
          <w:rFonts w:ascii="Times New Roman" w:hAnsi="Times New Roman"/>
          <w:color w:val="000000"/>
          <w:sz w:val="24"/>
          <w:szCs w:val="24"/>
          <w:lang w:val="ru-RU"/>
        </w:rPr>
        <w:t xml:space="preserve"> В</w:t>
      </w:r>
      <w:proofErr w:type="gramEnd"/>
      <w:r w:rsidRPr="005453B2">
        <w:rPr>
          <w:rFonts w:ascii="Times New Roman" w:hAnsi="Times New Roman"/>
          <w:color w:val="000000"/>
          <w:sz w:val="24"/>
          <w:szCs w:val="24"/>
          <w:lang w:val="ru-RU"/>
        </w:rPr>
        <w:t>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5453B2" w:rsidRPr="005453B2" w:rsidRDefault="005453B2" w:rsidP="005453B2">
      <w:pPr>
        <w:spacing w:after="0" w:line="264" w:lineRule="auto"/>
        <w:ind w:firstLine="600"/>
        <w:jc w:val="both"/>
        <w:rPr>
          <w:sz w:val="24"/>
          <w:szCs w:val="24"/>
          <w:lang w:val="ru-RU"/>
        </w:rPr>
      </w:pPr>
      <w:r w:rsidRPr="005453B2">
        <w:rPr>
          <w:rFonts w:ascii="Times New Roman" w:hAnsi="Times New Roman"/>
          <w:b/>
          <w:color w:val="000000"/>
          <w:sz w:val="24"/>
          <w:szCs w:val="24"/>
          <w:lang w:val="ru-RU"/>
        </w:rPr>
        <w:t>Обобщение.</w:t>
      </w:r>
    </w:p>
    <w:p w:rsidR="00C16401" w:rsidRPr="005453B2" w:rsidRDefault="00D90FFD" w:rsidP="005453B2">
      <w:pPr>
        <w:spacing w:after="0" w:line="264" w:lineRule="auto"/>
        <w:jc w:val="both"/>
        <w:rPr>
          <w:rFonts w:ascii="Times New Roman" w:hAnsi="Times New Roman" w:cs="Times New Roman"/>
          <w:sz w:val="24"/>
          <w:szCs w:val="24"/>
          <w:lang w:val="ru-RU"/>
        </w:rPr>
      </w:pPr>
      <w:bookmarkStart w:id="5" w:name="block-5686250"/>
      <w:bookmarkEnd w:id="3"/>
      <w:r w:rsidRPr="005453B2">
        <w:rPr>
          <w:rFonts w:ascii="Times New Roman" w:hAnsi="Times New Roman" w:cs="Times New Roman"/>
          <w:b/>
          <w:color w:val="000000"/>
          <w:sz w:val="24"/>
          <w:szCs w:val="24"/>
          <w:lang w:val="ru-RU"/>
        </w:rPr>
        <w:t>История России. 1914–1945 гг.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Введение</w:t>
      </w:r>
      <w:r w:rsidRPr="005453B2">
        <w:rPr>
          <w:rFonts w:ascii="Times New Roman" w:hAnsi="Times New Roman" w:cs="Times New Roman"/>
          <w:color w:val="000000"/>
          <w:sz w:val="24"/>
          <w:szCs w:val="24"/>
          <w:lang w:val="ru-RU"/>
        </w:rPr>
        <w:t>. Периодизация и общая характеристика истории России 1914–1945 гг.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Россия в годы</w:t>
      </w:r>
      <w:proofErr w:type="gramStart"/>
      <w:r w:rsidRPr="005453B2">
        <w:rPr>
          <w:rFonts w:ascii="Times New Roman" w:hAnsi="Times New Roman" w:cs="Times New Roman"/>
          <w:b/>
          <w:color w:val="000000"/>
          <w:sz w:val="24"/>
          <w:szCs w:val="24"/>
          <w:lang w:val="ru-RU"/>
        </w:rPr>
        <w:t xml:space="preserve"> П</w:t>
      </w:r>
      <w:proofErr w:type="gramEnd"/>
      <w:r w:rsidRPr="005453B2">
        <w:rPr>
          <w:rFonts w:ascii="Times New Roman" w:hAnsi="Times New Roman" w:cs="Times New Roman"/>
          <w:b/>
          <w:color w:val="000000"/>
          <w:sz w:val="24"/>
          <w:szCs w:val="24"/>
          <w:lang w:val="ru-RU"/>
        </w:rPr>
        <w:t>ервой мировой войны и Великой российской революции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Россия в</w:t>
      </w:r>
      <w:proofErr w:type="gramStart"/>
      <w:r w:rsidRPr="005453B2">
        <w:rPr>
          <w:rFonts w:ascii="Times New Roman" w:hAnsi="Times New Roman" w:cs="Times New Roman"/>
          <w:b/>
          <w:color w:val="000000"/>
          <w:sz w:val="24"/>
          <w:szCs w:val="24"/>
          <w:lang w:val="ru-RU"/>
        </w:rPr>
        <w:t xml:space="preserve"> П</w:t>
      </w:r>
      <w:proofErr w:type="gramEnd"/>
      <w:r w:rsidRPr="005453B2">
        <w:rPr>
          <w:rFonts w:ascii="Times New Roman" w:hAnsi="Times New Roman" w:cs="Times New Roman"/>
          <w:b/>
          <w:color w:val="000000"/>
          <w:sz w:val="24"/>
          <w:szCs w:val="24"/>
          <w:lang w:val="ru-RU"/>
        </w:rPr>
        <w:t>ервой мировой войне (1914–1918)</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Россия и мир накануне</w:t>
      </w:r>
      <w:proofErr w:type="gramStart"/>
      <w:r w:rsidRPr="005453B2">
        <w:rPr>
          <w:rFonts w:ascii="Times New Roman" w:hAnsi="Times New Roman" w:cs="Times New Roman"/>
          <w:color w:val="000000"/>
          <w:sz w:val="24"/>
          <w:szCs w:val="24"/>
          <w:lang w:val="ru-RU"/>
        </w:rPr>
        <w:t xml:space="preserve"> П</w:t>
      </w:r>
      <w:proofErr w:type="gramEnd"/>
      <w:r w:rsidRPr="005453B2">
        <w:rPr>
          <w:rFonts w:ascii="Times New Roman" w:hAnsi="Times New Roman" w:cs="Times New Roman"/>
          <w:color w:val="000000"/>
          <w:sz w:val="24"/>
          <w:szCs w:val="24"/>
          <w:lang w:val="ru-RU"/>
        </w:rPr>
        <w:t>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5453B2">
        <w:rPr>
          <w:rFonts w:ascii="Times New Roman" w:hAnsi="Times New Roman" w:cs="Times New Roman"/>
          <w:color w:val="000000"/>
          <w:sz w:val="24"/>
          <w:szCs w:val="24"/>
          <w:lang w:val="ru-RU"/>
        </w:rPr>
        <w:t>Распутинщина</w:t>
      </w:r>
      <w:proofErr w:type="spellEnd"/>
      <w:r w:rsidRPr="005453B2">
        <w:rPr>
          <w:rFonts w:ascii="Times New Roman" w:hAnsi="Times New Roman" w:cs="Times New Roman"/>
          <w:color w:val="000000"/>
          <w:sz w:val="24"/>
          <w:szCs w:val="24"/>
          <w:lang w:val="ru-RU"/>
        </w:rPr>
        <w:t xml:space="preserve"> и </w:t>
      </w:r>
      <w:proofErr w:type="spellStart"/>
      <w:r w:rsidRPr="005453B2">
        <w:rPr>
          <w:rFonts w:ascii="Times New Roman" w:hAnsi="Times New Roman" w:cs="Times New Roman"/>
          <w:color w:val="000000"/>
          <w:sz w:val="24"/>
          <w:szCs w:val="24"/>
          <w:lang w:val="ru-RU"/>
        </w:rPr>
        <w:t>десакрализация</w:t>
      </w:r>
      <w:proofErr w:type="spellEnd"/>
      <w:r w:rsidRPr="005453B2">
        <w:rPr>
          <w:rFonts w:ascii="Times New Roman" w:hAnsi="Times New Roman" w:cs="Times New Roman"/>
          <w:color w:val="000000"/>
          <w:sz w:val="24"/>
          <w:szCs w:val="24"/>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Великая российская революция 1917–1922 гг. 1917 год: от Февраля к Октябрю</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w:t>
      </w:r>
      <w:r w:rsidRPr="005453B2">
        <w:rPr>
          <w:rFonts w:ascii="Times New Roman" w:hAnsi="Times New Roman" w:cs="Times New Roman"/>
          <w:color w:val="000000"/>
          <w:sz w:val="24"/>
          <w:szCs w:val="24"/>
          <w:lang w:val="ru-RU"/>
        </w:rPr>
        <w:lastRenderedPageBreak/>
        <w:t xml:space="preserve">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Первые революционные преобразования большевиков</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Созыв и разгон Учредительного собрания.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Первая Конституция РСФСР 1918 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Гражданская война и ее последствия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5453B2">
        <w:rPr>
          <w:rFonts w:ascii="Times New Roman" w:hAnsi="Times New Roman" w:cs="Times New Roman"/>
          <w:color w:val="000000"/>
          <w:sz w:val="24"/>
          <w:szCs w:val="24"/>
          <w:lang w:val="ru-RU"/>
        </w:rPr>
        <w:t>Комуч</w:t>
      </w:r>
      <w:proofErr w:type="spellEnd"/>
      <w:r w:rsidRPr="005453B2">
        <w:rPr>
          <w:rFonts w:ascii="Times New Roman" w:hAnsi="Times New Roman" w:cs="Times New Roman"/>
          <w:color w:val="000000"/>
          <w:sz w:val="24"/>
          <w:szCs w:val="24"/>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w:t>
      </w:r>
      <w:proofErr w:type="gramStart"/>
      <w:r w:rsidRPr="005453B2">
        <w:rPr>
          <w:rFonts w:ascii="Times New Roman" w:hAnsi="Times New Roman" w:cs="Times New Roman"/>
          <w:color w:val="000000"/>
          <w:sz w:val="24"/>
          <w:szCs w:val="24"/>
          <w:lang w:val="ru-RU"/>
        </w:rPr>
        <w:t>прод­отряды</w:t>
      </w:r>
      <w:proofErr w:type="gramEnd"/>
      <w:r w:rsidRPr="005453B2">
        <w:rPr>
          <w:rFonts w:ascii="Times New Roman" w:hAnsi="Times New Roman" w:cs="Times New Roman"/>
          <w:color w:val="000000"/>
          <w:sz w:val="24"/>
          <w:szCs w:val="24"/>
          <w:lang w:val="ru-RU"/>
        </w:rPr>
        <w:t xml:space="preserve"> и белые реквизиции.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5453B2">
        <w:rPr>
          <w:rFonts w:ascii="Times New Roman" w:hAnsi="Times New Roman" w:cs="Times New Roman"/>
          <w:color w:val="000000"/>
          <w:sz w:val="24"/>
          <w:szCs w:val="24"/>
          <w:lang w:val="ru-RU"/>
        </w:rPr>
        <w:t>Главкизм</w:t>
      </w:r>
      <w:proofErr w:type="spellEnd"/>
      <w:r w:rsidRPr="005453B2">
        <w:rPr>
          <w:rFonts w:ascii="Times New Roman" w:hAnsi="Times New Roman" w:cs="Times New Roman"/>
          <w:color w:val="000000"/>
          <w:sz w:val="24"/>
          <w:szCs w:val="24"/>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5453B2">
        <w:rPr>
          <w:rFonts w:ascii="Times New Roman" w:hAnsi="Times New Roman" w:cs="Times New Roman"/>
          <w:color w:val="000000"/>
          <w:sz w:val="24"/>
          <w:szCs w:val="24"/>
          <w:lang w:val="ru-RU"/>
        </w:rPr>
        <w:t>ии и ее</w:t>
      </w:r>
      <w:proofErr w:type="gramEnd"/>
      <w:r w:rsidRPr="005453B2">
        <w:rPr>
          <w:rFonts w:ascii="Times New Roman" w:hAnsi="Times New Roman" w:cs="Times New Roman"/>
          <w:color w:val="000000"/>
          <w:sz w:val="24"/>
          <w:szCs w:val="24"/>
          <w:lang w:val="ru-RU"/>
        </w:rPr>
        <w:t xml:space="preserve"> значение. Эмиграция и формирование русского зарубежья. Последние отголоски Гражданской войны в регионах в конце 1921–1922 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Идеология и культура Советской России периода Гражданской войны</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w:t>
      </w:r>
      <w:r w:rsidRPr="005453B2">
        <w:rPr>
          <w:rFonts w:ascii="Times New Roman" w:hAnsi="Times New Roman" w:cs="Times New Roman"/>
          <w:color w:val="000000"/>
          <w:sz w:val="24"/>
          <w:szCs w:val="24"/>
          <w:lang w:val="ru-RU"/>
        </w:rPr>
        <w:lastRenderedPageBreak/>
        <w:t xml:space="preserve">секуляризация жизни общества. Ликвидация сословных привилегий. Законодательное закрепление равноправия полов.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Проблема массовой детской беспризорности. Влияние военной обстановки на психологию населения.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Наш край в 1914–1922 гг.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Советский Союз в 1920–1930-е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СССР в годы нэпа (1921–1928)</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Катастрофические последствия</w:t>
      </w:r>
      <w:proofErr w:type="gramStart"/>
      <w:r w:rsidRPr="005453B2">
        <w:rPr>
          <w:rFonts w:ascii="Times New Roman" w:hAnsi="Times New Roman" w:cs="Times New Roman"/>
          <w:color w:val="000000"/>
          <w:sz w:val="24"/>
          <w:szCs w:val="24"/>
          <w:lang w:val="ru-RU"/>
        </w:rPr>
        <w:t xml:space="preserve"> П</w:t>
      </w:r>
      <w:proofErr w:type="gramEnd"/>
      <w:r w:rsidRPr="005453B2">
        <w:rPr>
          <w:rFonts w:ascii="Times New Roman" w:hAnsi="Times New Roman" w:cs="Times New Roman"/>
          <w:color w:val="000000"/>
          <w:sz w:val="24"/>
          <w:szCs w:val="24"/>
          <w:lang w:val="ru-RU"/>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5453B2">
        <w:rPr>
          <w:rFonts w:ascii="Times New Roman" w:hAnsi="Times New Roman" w:cs="Times New Roman"/>
          <w:color w:val="000000"/>
          <w:sz w:val="24"/>
          <w:szCs w:val="24"/>
          <w:lang w:val="ru-RU"/>
        </w:rPr>
        <w:t>Тамбовщине</w:t>
      </w:r>
      <w:proofErr w:type="spellEnd"/>
      <w:r w:rsidRPr="005453B2">
        <w:rPr>
          <w:rFonts w:ascii="Times New Roman" w:hAnsi="Times New Roman" w:cs="Times New Roman"/>
          <w:color w:val="000000"/>
          <w:sz w:val="24"/>
          <w:szCs w:val="24"/>
          <w:lang w:val="ru-RU"/>
        </w:rPr>
        <w:t xml:space="preserve">, в Поволжье и другие. </w:t>
      </w:r>
      <w:proofErr w:type="spellStart"/>
      <w:r w:rsidRPr="005453B2">
        <w:rPr>
          <w:rFonts w:ascii="Times New Roman" w:hAnsi="Times New Roman" w:cs="Times New Roman"/>
          <w:color w:val="000000"/>
          <w:sz w:val="24"/>
          <w:szCs w:val="24"/>
          <w:lang w:val="ru-RU"/>
        </w:rPr>
        <w:t>Кронштадтское</w:t>
      </w:r>
      <w:proofErr w:type="spellEnd"/>
      <w:r w:rsidRPr="005453B2">
        <w:rPr>
          <w:rFonts w:ascii="Times New Roman" w:hAnsi="Times New Roman" w:cs="Times New Roman"/>
          <w:color w:val="000000"/>
          <w:sz w:val="24"/>
          <w:szCs w:val="24"/>
          <w:lang w:val="ru-RU"/>
        </w:rPr>
        <w:t xml:space="preserve"> восстание.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5453B2">
        <w:rPr>
          <w:rFonts w:ascii="Times New Roman" w:hAnsi="Times New Roman" w:cs="Times New Roman"/>
          <w:color w:val="000000"/>
          <w:sz w:val="24"/>
          <w:szCs w:val="24"/>
          <w:lang w:val="ru-RU"/>
        </w:rPr>
        <w:t>коренизации</w:t>
      </w:r>
      <w:proofErr w:type="spellEnd"/>
      <w:r w:rsidRPr="005453B2">
        <w:rPr>
          <w:rFonts w:ascii="Times New Roman" w:hAnsi="Times New Roman" w:cs="Times New Roman"/>
          <w:color w:val="000000"/>
          <w:sz w:val="24"/>
          <w:szCs w:val="24"/>
          <w:lang w:val="ru-RU"/>
        </w:rPr>
        <w:t xml:space="preserve">» и борьба по вопросу о национальном строительстве. Административно-территориальные реформы 1920‑х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5453B2">
        <w:rPr>
          <w:rFonts w:ascii="Times New Roman" w:hAnsi="Times New Roman" w:cs="Times New Roman"/>
          <w:color w:val="000000"/>
          <w:sz w:val="24"/>
          <w:szCs w:val="24"/>
          <w:lang w:val="ru-RU"/>
        </w:rPr>
        <w:t>П(</w:t>
      </w:r>
      <w:proofErr w:type="gramEnd"/>
      <w:r w:rsidRPr="005453B2">
        <w:rPr>
          <w:rFonts w:ascii="Times New Roman" w:hAnsi="Times New Roman" w:cs="Times New Roman"/>
          <w:color w:val="000000"/>
          <w:sz w:val="24"/>
          <w:szCs w:val="24"/>
          <w:lang w:val="ru-RU"/>
        </w:rPr>
        <w:t xml:space="preserve">б) к концу 1920‑х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Деревенский социум: кулаки, середняки и бедняки. Сельскохозяйственные коммуны, артели и </w:t>
      </w:r>
      <w:proofErr w:type="spellStart"/>
      <w:r w:rsidRPr="005453B2">
        <w:rPr>
          <w:rFonts w:ascii="Times New Roman" w:hAnsi="Times New Roman" w:cs="Times New Roman"/>
          <w:color w:val="000000"/>
          <w:sz w:val="24"/>
          <w:szCs w:val="24"/>
          <w:lang w:val="ru-RU"/>
        </w:rPr>
        <w:t>ТОЗы</w:t>
      </w:r>
      <w:proofErr w:type="spellEnd"/>
      <w:r w:rsidRPr="005453B2">
        <w:rPr>
          <w:rFonts w:ascii="Times New Roman" w:hAnsi="Times New Roman" w:cs="Times New Roman"/>
          <w:color w:val="000000"/>
          <w:sz w:val="24"/>
          <w:szCs w:val="24"/>
          <w:lang w:val="ru-RU"/>
        </w:rPr>
        <w:t>. Отходничество. Сдача земли в аренду.</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Советский Союз в 1929–1941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lastRenderedPageBreak/>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5453B2">
        <w:rPr>
          <w:rFonts w:ascii="Times New Roman" w:hAnsi="Times New Roman" w:cs="Times New Roman"/>
          <w:color w:val="000000"/>
          <w:sz w:val="24"/>
          <w:szCs w:val="24"/>
          <w:lang w:val="ru-RU"/>
        </w:rPr>
        <w:t>д в СССР</w:t>
      </w:r>
      <w:proofErr w:type="gramEnd"/>
      <w:r w:rsidRPr="005453B2">
        <w:rPr>
          <w:rFonts w:ascii="Times New Roman" w:hAnsi="Times New Roman" w:cs="Times New Roman"/>
          <w:color w:val="000000"/>
          <w:sz w:val="24"/>
          <w:szCs w:val="24"/>
          <w:lang w:val="ru-RU"/>
        </w:rPr>
        <w:t xml:space="preserve"> в 1932–1933 гг. как следствие коллективизации.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Крупнейшие стройки первых пятилеток в центре и национальных республиках. </w:t>
      </w:r>
      <w:proofErr w:type="spellStart"/>
      <w:r w:rsidRPr="005453B2">
        <w:rPr>
          <w:rFonts w:ascii="Times New Roman" w:hAnsi="Times New Roman" w:cs="Times New Roman"/>
          <w:color w:val="000000"/>
          <w:sz w:val="24"/>
          <w:szCs w:val="24"/>
          <w:lang w:val="ru-RU"/>
        </w:rPr>
        <w:t>Днепрострой</w:t>
      </w:r>
      <w:proofErr w:type="spellEnd"/>
      <w:r w:rsidRPr="005453B2">
        <w:rPr>
          <w:rFonts w:ascii="Times New Roman" w:hAnsi="Times New Roman" w:cs="Times New Roman"/>
          <w:color w:val="000000"/>
          <w:sz w:val="24"/>
          <w:szCs w:val="24"/>
          <w:lang w:val="ru-RU"/>
        </w:rPr>
        <w:t xml:space="preserve">. Горьковский автозавод. Сталинградский и Харьковский тракторные заводы, </w:t>
      </w:r>
      <w:proofErr w:type="spellStart"/>
      <w:r w:rsidRPr="005453B2">
        <w:rPr>
          <w:rFonts w:ascii="Times New Roman" w:hAnsi="Times New Roman" w:cs="Times New Roman"/>
          <w:color w:val="000000"/>
          <w:sz w:val="24"/>
          <w:szCs w:val="24"/>
          <w:lang w:val="ru-RU"/>
        </w:rPr>
        <w:t>Турксиб</w:t>
      </w:r>
      <w:proofErr w:type="spellEnd"/>
      <w:r w:rsidRPr="005453B2">
        <w:rPr>
          <w:rFonts w:ascii="Times New Roman" w:hAnsi="Times New Roman" w:cs="Times New Roman"/>
          <w:color w:val="000000"/>
          <w:sz w:val="24"/>
          <w:szCs w:val="24"/>
          <w:lang w:val="ru-RU"/>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5453B2">
        <w:rPr>
          <w:rFonts w:ascii="Times New Roman" w:hAnsi="Times New Roman" w:cs="Times New Roman"/>
          <w:color w:val="000000"/>
          <w:sz w:val="24"/>
          <w:szCs w:val="24"/>
          <w:lang w:val="ru-RU"/>
        </w:rPr>
        <w:t>П(</w:t>
      </w:r>
      <w:proofErr w:type="gramEnd"/>
      <w:r w:rsidRPr="005453B2">
        <w:rPr>
          <w:rFonts w:ascii="Times New Roman" w:hAnsi="Times New Roman" w:cs="Times New Roman"/>
          <w:color w:val="000000"/>
          <w:sz w:val="24"/>
          <w:szCs w:val="24"/>
          <w:lang w:val="ru-RU"/>
        </w:rPr>
        <w:t>б). Краткий курс». Усиление идеологического контроля над обществом. Введение паспортной системы.</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Советская социальная и национальная политика 1930-х гг. Пропаганда и реальные достижения. Конституция СССР 1936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Культурное пространство советского общества в 1920–1930-е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«Коммунистическое </w:t>
      </w:r>
      <w:proofErr w:type="gramStart"/>
      <w:r w:rsidRPr="005453B2">
        <w:rPr>
          <w:rFonts w:ascii="Times New Roman" w:hAnsi="Times New Roman" w:cs="Times New Roman"/>
          <w:color w:val="000000"/>
          <w:sz w:val="24"/>
          <w:szCs w:val="24"/>
          <w:lang w:val="ru-RU"/>
        </w:rPr>
        <w:t>чванство</w:t>
      </w:r>
      <w:proofErr w:type="gramEnd"/>
      <w:r w:rsidRPr="005453B2">
        <w:rPr>
          <w:rFonts w:ascii="Times New Roman" w:hAnsi="Times New Roman" w:cs="Times New Roman"/>
          <w:color w:val="000000"/>
          <w:sz w:val="24"/>
          <w:szCs w:val="24"/>
          <w:lang w:val="ru-RU"/>
        </w:rPr>
        <w:t xml:space="preserve">».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w:t>
      </w:r>
      <w:proofErr w:type="gramStart"/>
      <w:r w:rsidRPr="005453B2">
        <w:rPr>
          <w:rFonts w:ascii="Times New Roman" w:hAnsi="Times New Roman" w:cs="Times New Roman"/>
          <w:color w:val="000000"/>
          <w:sz w:val="24"/>
          <w:szCs w:val="24"/>
          <w:lang w:val="ru-RU"/>
        </w:rPr>
        <w:t>нехристианских</w:t>
      </w:r>
      <w:proofErr w:type="gramEnd"/>
      <w:r w:rsidRPr="005453B2">
        <w:rPr>
          <w:rFonts w:ascii="Times New Roman" w:hAnsi="Times New Roman" w:cs="Times New Roman"/>
          <w:color w:val="000000"/>
          <w:sz w:val="24"/>
          <w:szCs w:val="24"/>
          <w:lang w:val="ru-RU"/>
        </w:rPr>
        <w:t xml:space="preserve"> </w:t>
      </w:r>
      <w:proofErr w:type="spellStart"/>
      <w:r w:rsidRPr="005453B2">
        <w:rPr>
          <w:rFonts w:ascii="Times New Roman" w:hAnsi="Times New Roman" w:cs="Times New Roman"/>
          <w:color w:val="000000"/>
          <w:sz w:val="24"/>
          <w:szCs w:val="24"/>
          <w:lang w:val="ru-RU"/>
        </w:rPr>
        <w:t>конфессий</w:t>
      </w:r>
      <w:proofErr w:type="spellEnd"/>
      <w:r w:rsidRPr="005453B2">
        <w:rPr>
          <w:rFonts w:ascii="Times New Roman" w:hAnsi="Times New Roman" w:cs="Times New Roman"/>
          <w:color w:val="000000"/>
          <w:sz w:val="24"/>
          <w:szCs w:val="24"/>
          <w:lang w:val="ru-RU"/>
        </w:rPr>
        <w:t xml:space="preserve">.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5453B2">
        <w:rPr>
          <w:rFonts w:ascii="Times New Roman" w:hAnsi="Times New Roman" w:cs="Times New Roman"/>
          <w:color w:val="000000"/>
          <w:sz w:val="24"/>
          <w:szCs w:val="24"/>
          <w:lang w:val="ru-RU"/>
        </w:rPr>
        <w:t>Наркомпроса</w:t>
      </w:r>
      <w:proofErr w:type="spellEnd"/>
      <w:r w:rsidRPr="005453B2">
        <w:rPr>
          <w:rFonts w:ascii="Times New Roman" w:hAnsi="Times New Roman" w:cs="Times New Roman"/>
          <w:color w:val="000000"/>
          <w:sz w:val="24"/>
          <w:szCs w:val="24"/>
          <w:lang w:val="ru-RU"/>
        </w:rPr>
        <w:t xml:space="preserve">. Рабфаки. Культура и идеология. Академия наук и Коммунистическая академия, Институты красной профессуры.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w:t>
      </w:r>
      <w:r w:rsidRPr="005453B2">
        <w:rPr>
          <w:rFonts w:ascii="Times New Roman" w:hAnsi="Times New Roman" w:cs="Times New Roman"/>
          <w:color w:val="000000"/>
          <w:sz w:val="24"/>
          <w:szCs w:val="24"/>
          <w:lang w:val="ru-RU"/>
        </w:rPr>
        <w:lastRenderedPageBreak/>
        <w:t xml:space="preserve">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Литература и кинематограф 1930-х гг. Культура русского зарубежья.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Внешняя политика СССР в 1920–1930-е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5453B2">
        <w:rPr>
          <w:rFonts w:ascii="Times New Roman" w:hAnsi="Times New Roman" w:cs="Times New Roman"/>
          <w:color w:val="000000"/>
          <w:sz w:val="24"/>
          <w:szCs w:val="24"/>
          <w:lang w:val="ru-RU"/>
        </w:rPr>
        <w:t>Буковины</w:t>
      </w:r>
      <w:proofErr w:type="spellEnd"/>
      <w:r w:rsidRPr="005453B2">
        <w:rPr>
          <w:rFonts w:ascii="Times New Roman" w:hAnsi="Times New Roman" w:cs="Times New Roman"/>
          <w:color w:val="000000"/>
          <w:sz w:val="24"/>
          <w:szCs w:val="24"/>
          <w:lang w:val="ru-RU"/>
        </w:rPr>
        <w:t xml:space="preserve">, Западной Украины и Западной Белоруссии. </w:t>
      </w:r>
      <w:proofErr w:type="spellStart"/>
      <w:r w:rsidRPr="005453B2">
        <w:rPr>
          <w:rFonts w:ascii="Times New Roman" w:hAnsi="Times New Roman" w:cs="Times New Roman"/>
          <w:color w:val="000000"/>
          <w:sz w:val="24"/>
          <w:szCs w:val="24"/>
          <w:lang w:val="ru-RU"/>
        </w:rPr>
        <w:t>Катынская</w:t>
      </w:r>
      <w:proofErr w:type="spellEnd"/>
      <w:r w:rsidRPr="005453B2">
        <w:rPr>
          <w:rFonts w:ascii="Times New Roman" w:hAnsi="Times New Roman" w:cs="Times New Roman"/>
          <w:color w:val="000000"/>
          <w:sz w:val="24"/>
          <w:szCs w:val="24"/>
          <w:lang w:val="ru-RU"/>
        </w:rPr>
        <w:t xml:space="preserve"> трагедия.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Наш край в 1920–1930-х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Великая Отечественная война (1941–1945)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Первый период войны (июнь 1941 – осень 1942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План «Барбаросса». Соотношение сил противников на 22 июня 1941 г. Вторжение Герман</w:t>
      </w:r>
      <w:proofErr w:type="gramStart"/>
      <w:r w:rsidRPr="005453B2">
        <w:rPr>
          <w:rFonts w:ascii="Times New Roman" w:hAnsi="Times New Roman" w:cs="Times New Roman"/>
          <w:color w:val="000000"/>
          <w:sz w:val="24"/>
          <w:szCs w:val="24"/>
          <w:lang w:val="ru-RU"/>
        </w:rPr>
        <w:t>ии и ее</w:t>
      </w:r>
      <w:proofErr w:type="gramEnd"/>
      <w:r w:rsidRPr="005453B2">
        <w:rPr>
          <w:rFonts w:ascii="Times New Roman" w:hAnsi="Times New Roman" w:cs="Times New Roman"/>
          <w:color w:val="000000"/>
          <w:sz w:val="24"/>
          <w:szCs w:val="24"/>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w:t>
      </w:r>
      <w:r w:rsidRPr="005453B2">
        <w:rPr>
          <w:rFonts w:ascii="Times New Roman" w:hAnsi="Times New Roman" w:cs="Times New Roman"/>
          <w:color w:val="000000"/>
          <w:sz w:val="24"/>
          <w:szCs w:val="24"/>
          <w:lang w:val="ru-RU"/>
        </w:rPr>
        <w:lastRenderedPageBreak/>
        <w:t>весной 1942 г. Неудача Ржевско-Вяземской операции. Битва за Воронеж. Итоги и значение Московской битвы.</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Блокада Ленинграда. Героизм и трагедия гражданского населения. Эвакуация ленинградцев. Дорога жизни.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Коренной перелом в ходе войны (осень 1942 – 1943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Сталинградская битва. Германское наступление весной–летом 1942 г. Поражение советских вой</w:t>
      </w:r>
      <w:proofErr w:type="gramStart"/>
      <w:r w:rsidRPr="005453B2">
        <w:rPr>
          <w:rFonts w:ascii="Times New Roman" w:hAnsi="Times New Roman" w:cs="Times New Roman"/>
          <w:color w:val="000000"/>
          <w:sz w:val="24"/>
          <w:szCs w:val="24"/>
          <w:lang w:val="ru-RU"/>
        </w:rPr>
        <w:t>ск в Кр</w:t>
      </w:r>
      <w:proofErr w:type="gramEnd"/>
      <w:r w:rsidRPr="005453B2">
        <w:rPr>
          <w:rFonts w:ascii="Times New Roman" w:hAnsi="Times New Roman" w:cs="Times New Roman"/>
          <w:color w:val="000000"/>
          <w:sz w:val="24"/>
          <w:szCs w:val="24"/>
          <w:lang w:val="ru-RU"/>
        </w:rPr>
        <w:t>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Прорыв блокады Ленинграда в январе 1943 г. Значение героического сопротивления Ленинграда.</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Битва на Курской дуге. Соотношение сил. Провал немецкого наступления. Танковые сражения под Прохоровкой и </w:t>
      </w:r>
      <w:proofErr w:type="spellStart"/>
      <w:r w:rsidRPr="005453B2">
        <w:rPr>
          <w:rFonts w:ascii="Times New Roman" w:hAnsi="Times New Roman" w:cs="Times New Roman"/>
          <w:color w:val="000000"/>
          <w:sz w:val="24"/>
          <w:szCs w:val="24"/>
          <w:lang w:val="ru-RU"/>
        </w:rPr>
        <w:t>Обоянью</w:t>
      </w:r>
      <w:proofErr w:type="spellEnd"/>
      <w:r w:rsidRPr="005453B2">
        <w:rPr>
          <w:rFonts w:ascii="Times New Roman" w:hAnsi="Times New Roman" w:cs="Times New Roman"/>
          <w:color w:val="000000"/>
          <w:sz w:val="24"/>
          <w:szCs w:val="24"/>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Человек и война: единство фронта и тыла</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5453B2">
        <w:rPr>
          <w:rFonts w:ascii="Times New Roman" w:hAnsi="Times New Roman" w:cs="Times New Roman"/>
          <w:color w:val="000000"/>
          <w:sz w:val="24"/>
          <w:szCs w:val="24"/>
          <w:lang w:val="ru-RU"/>
        </w:rPr>
        <w:t>эвакуированным</w:t>
      </w:r>
      <w:proofErr w:type="gramEnd"/>
      <w:r w:rsidRPr="005453B2">
        <w:rPr>
          <w:rFonts w:ascii="Times New Roman" w:hAnsi="Times New Roman" w:cs="Times New Roman"/>
          <w:color w:val="000000"/>
          <w:sz w:val="24"/>
          <w:szCs w:val="24"/>
          <w:lang w:val="ru-RU"/>
        </w:rPr>
        <w:t>.</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lastRenderedPageBreak/>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5453B2">
        <w:rPr>
          <w:rFonts w:ascii="Times New Roman" w:hAnsi="Times New Roman" w:cs="Times New Roman"/>
          <w:color w:val="000000"/>
          <w:sz w:val="24"/>
          <w:szCs w:val="24"/>
          <w:lang w:val="ru-RU"/>
        </w:rPr>
        <w:t>Страгородского</w:t>
      </w:r>
      <w:proofErr w:type="spellEnd"/>
      <w:r w:rsidRPr="005453B2">
        <w:rPr>
          <w:rFonts w:ascii="Times New Roman" w:hAnsi="Times New Roman" w:cs="Times New Roman"/>
          <w:color w:val="000000"/>
          <w:sz w:val="24"/>
          <w:szCs w:val="24"/>
          <w:lang w:val="ru-RU"/>
        </w:rPr>
        <w:t xml:space="preserve">) в 1943 г. Патриотическое служение представителей религиозных </w:t>
      </w:r>
      <w:proofErr w:type="spellStart"/>
      <w:r w:rsidRPr="005453B2">
        <w:rPr>
          <w:rFonts w:ascii="Times New Roman" w:hAnsi="Times New Roman" w:cs="Times New Roman"/>
          <w:color w:val="000000"/>
          <w:sz w:val="24"/>
          <w:szCs w:val="24"/>
          <w:lang w:val="ru-RU"/>
        </w:rPr>
        <w:t>конфессий</w:t>
      </w:r>
      <w:proofErr w:type="spellEnd"/>
      <w:r w:rsidRPr="005453B2">
        <w:rPr>
          <w:rFonts w:ascii="Times New Roman" w:hAnsi="Times New Roman" w:cs="Times New Roman"/>
          <w:color w:val="000000"/>
          <w:sz w:val="24"/>
          <w:szCs w:val="24"/>
          <w:lang w:val="ru-RU"/>
        </w:rPr>
        <w:t>. Культурные и научные связи с союзниками.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Победа СССР в Великой Отечественной войне</w:t>
      </w:r>
      <w:r w:rsidRPr="005453B2">
        <w:rPr>
          <w:rFonts w:ascii="Times New Roman" w:hAnsi="Times New Roman" w:cs="Times New Roman"/>
          <w:color w:val="000000"/>
          <w:sz w:val="24"/>
          <w:szCs w:val="24"/>
          <w:lang w:val="ru-RU"/>
        </w:rPr>
        <w:t>. Окончание</w:t>
      </w:r>
      <w:proofErr w:type="gramStart"/>
      <w:r w:rsidRPr="005453B2">
        <w:rPr>
          <w:rFonts w:ascii="Times New Roman" w:hAnsi="Times New Roman" w:cs="Times New Roman"/>
          <w:color w:val="000000"/>
          <w:sz w:val="24"/>
          <w:szCs w:val="24"/>
          <w:lang w:val="ru-RU"/>
        </w:rPr>
        <w:t xml:space="preserve"> В</w:t>
      </w:r>
      <w:proofErr w:type="gramEnd"/>
      <w:r w:rsidRPr="005453B2">
        <w:rPr>
          <w:rFonts w:ascii="Times New Roman" w:hAnsi="Times New Roman" w:cs="Times New Roman"/>
          <w:color w:val="000000"/>
          <w:sz w:val="24"/>
          <w:szCs w:val="24"/>
          <w:lang w:val="ru-RU"/>
        </w:rPr>
        <w:t>торой мировой войны (1944 – сентябрь 1945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5453B2">
        <w:rPr>
          <w:rFonts w:ascii="Times New Roman" w:hAnsi="Times New Roman" w:cs="Times New Roman"/>
          <w:color w:val="000000"/>
          <w:sz w:val="24"/>
          <w:szCs w:val="24"/>
          <w:lang w:val="ru-RU"/>
        </w:rPr>
        <w:t>ск стр</w:t>
      </w:r>
      <w:proofErr w:type="gramEnd"/>
      <w:r w:rsidRPr="005453B2">
        <w:rPr>
          <w:rFonts w:ascii="Times New Roman" w:hAnsi="Times New Roman" w:cs="Times New Roman"/>
          <w:color w:val="000000"/>
          <w:sz w:val="24"/>
          <w:szCs w:val="24"/>
          <w:lang w:val="ru-RU"/>
        </w:rPr>
        <w:t>ан Антигитлеровской коалиции. Встреча на Эльбе.</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Битва за Берлин и окончание войны в Европе. </w:t>
      </w:r>
      <w:proofErr w:type="spellStart"/>
      <w:r w:rsidRPr="005453B2">
        <w:rPr>
          <w:rFonts w:ascii="Times New Roman" w:hAnsi="Times New Roman" w:cs="Times New Roman"/>
          <w:color w:val="000000"/>
          <w:sz w:val="24"/>
          <w:szCs w:val="24"/>
          <w:lang w:val="ru-RU"/>
        </w:rPr>
        <w:t>Висло-Одерская</w:t>
      </w:r>
      <w:proofErr w:type="spellEnd"/>
      <w:r w:rsidRPr="005453B2">
        <w:rPr>
          <w:rFonts w:ascii="Times New Roman" w:hAnsi="Times New Roman" w:cs="Times New Roman"/>
          <w:color w:val="000000"/>
          <w:sz w:val="24"/>
          <w:szCs w:val="24"/>
          <w:lang w:val="ru-RU"/>
        </w:rPr>
        <w:t xml:space="preserve"> операция. Капитуляция Германии. Репатриация советских граждан в ходе войны и после ее окончания.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 xml:space="preserve">Советско-японская война 1945 г. Разгром </w:t>
      </w:r>
      <w:proofErr w:type="spellStart"/>
      <w:r w:rsidRPr="005453B2">
        <w:rPr>
          <w:rFonts w:ascii="Times New Roman" w:hAnsi="Times New Roman" w:cs="Times New Roman"/>
          <w:color w:val="000000"/>
          <w:sz w:val="24"/>
          <w:szCs w:val="24"/>
          <w:lang w:val="ru-RU"/>
        </w:rPr>
        <w:t>Квантунской</w:t>
      </w:r>
      <w:proofErr w:type="spellEnd"/>
      <w:r w:rsidRPr="005453B2">
        <w:rPr>
          <w:rFonts w:ascii="Times New Roman" w:hAnsi="Times New Roman" w:cs="Times New Roman"/>
          <w:color w:val="000000"/>
          <w:sz w:val="24"/>
          <w:szCs w:val="24"/>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color w:val="000000"/>
          <w:sz w:val="24"/>
          <w:szCs w:val="24"/>
          <w:lang w:val="ru-RU"/>
        </w:rPr>
        <w:t>Итоги Великой Отечественной и</w:t>
      </w:r>
      <w:proofErr w:type="gramStart"/>
      <w:r w:rsidRPr="005453B2">
        <w:rPr>
          <w:rFonts w:ascii="Times New Roman" w:hAnsi="Times New Roman" w:cs="Times New Roman"/>
          <w:color w:val="000000"/>
          <w:sz w:val="24"/>
          <w:szCs w:val="24"/>
          <w:lang w:val="ru-RU"/>
        </w:rPr>
        <w:t xml:space="preserve"> В</w:t>
      </w:r>
      <w:proofErr w:type="gramEnd"/>
      <w:r w:rsidRPr="005453B2">
        <w:rPr>
          <w:rFonts w:ascii="Times New Roman" w:hAnsi="Times New Roman" w:cs="Times New Roman"/>
          <w:color w:val="000000"/>
          <w:sz w:val="24"/>
          <w:szCs w:val="24"/>
          <w:lang w:val="ru-RU"/>
        </w:rPr>
        <w:t xml:space="preserve">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 xml:space="preserve">Наш край в 1941–1945 гг. </w:t>
      </w:r>
    </w:p>
    <w:p w:rsidR="00C16401" w:rsidRPr="005453B2" w:rsidRDefault="00D90FFD">
      <w:pPr>
        <w:spacing w:after="0" w:line="264" w:lineRule="auto"/>
        <w:ind w:firstLine="600"/>
        <w:jc w:val="both"/>
        <w:rPr>
          <w:rFonts w:ascii="Times New Roman" w:hAnsi="Times New Roman" w:cs="Times New Roman"/>
          <w:sz w:val="24"/>
          <w:szCs w:val="24"/>
          <w:lang w:val="ru-RU"/>
        </w:rPr>
      </w:pPr>
      <w:r w:rsidRPr="005453B2">
        <w:rPr>
          <w:rFonts w:ascii="Times New Roman" w:hAnsi="Times New Roman" w:cs="Times New Roman"/>
          <w:b/>
          <w:color w:val="000000"/>
          <w:sz w:val="24"/>
          <w:szCs w:val="24"/>
          <w:lang w:val="ru-RU"/>
        </w:rPr>
        <w:t>Обобщение.</w:t>
      </w:r>
    </w:p>
    <w:p w:rsidR="00C16401" w:rsidRPr="005453B2" w:rsidRDefault="00C16401">
      <w:pPr>
        <w:spacing w:after="0" w:line="264" w:lineRule="auto"/>
        <w:ind w:left="120"/>
        <w:jc w:val="both"/>
        <w:rPr>
          <w:rFonts w:ascii="Times New Roman" w:hAnsi="Times New Roman" w:cs="Times New Roman"/>
          <w:sz w:val="24"/>
          <w:szCs w:val="24"/>
          <w:lang w:val="ru-RU"/>
        </w:rPr>
      </w:pPr>
    </w:p>
    <w:p w:rsidR="00C16401" w:rsidRPr="00CD711F" w:rsidRDefault="00C16401">
      <w:pPr>
        <w:rPr>
          <w:lang w:val="ru-RU"/>
        </w:rPr>
        <w:sectPr w:rsidR="00C16401" w:rsidRPr="00CD711F">
          <w:pgSz w:w="11906" w:h="16383"/>
          <w:pgMar w:top="1134" w:right="850" w:bottom="1134" w:left="1701" w:header="720" w:footer="720" w:gutter="0"/>
          <w:cols w:space="720"/>
        </w:sectPr>
      </w:pPr>
    </w:p>
    <w:p w:rsidR="00C16401" w:rsidRPr="00DB0581" w:rsidRDefault="00D90FFD">
      <w:pPr>
        <w:spacing w:after="0" w:line="264" w:lineRule="auto"/>
        <w:ind w:left="120"/>
        <w:jc w:val="both"/>
        <w:rPr>
          <w:rFonts w:ascii="Times New Roman" w:hAnsi="Times New Roman" w:cs="Times New Roman"/>
          <w:sz w:val="24"/>
          <w:szCs w:val="24"/>
          <w:lang w:val="ru-RU"/>
        </w:rPr>
      </w:pPr>
      <w:bookmarkStart w:id="6" w:name="block-5686248"/>
      <w:bookmarkEnd w:id="5"/>
      <w:r w:rsidRPr="00DB0581">
        <w:rPr>
          <w:rFonts w:ascii="Times New Roman" w:hAnsi="Times New Roman" w:cs="Times New Roman"/>
          <w:color w:val="000000"/>
          <w:sz w:val="24"/>
          <w:szCs w:val="24"/>
          <w:lang w:val="ru-RU"/>
        </w:rPr>
        <w:lastRenderedPageBreak/>
        <w:t>ПЛАНИРУЕМЫЕ РЕЗУЛЬТАТЫ ОСВОЕНИЯ ПРОГРАММЫ ПО ИСТОРИИ НА УГЛУБЛЕННОМ УРОВНЕ СРЕДНЕГО ОБЩЕГО ОБРАЗОВАНИЯ</w:t>
      </w:r>
    </w:p>
    <w:p w:rsidR="00C16401" w:rsidRPr="00DB0581" w:rsidRDefault="00D90FFD" w:rsidP="00DB0581">
      <w:pPr>
        <w:spacing w:after="0" w:line="264" w:lineRule="auto"/>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ЛИЧНОСТНЫЕ РЕЗУЛЬТАТЫ</w:t>
      </w:r>
    </w:p>
    <w:p w:rsidR="00C16401" w:rsidRPr="00DB0581" w:rsidRDefault="00D90FFD" w:rsidP="00DB0581">
      <w:pPr>
        <w:spacing w:after="0" w:line="264" w:lineRule="auto"/>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1) гражданского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готовность к гуманитарной и волонтерской деятельности;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2) патриотического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3) духовно-нравственного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сформированность нравственного сознания, этического поведения;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понимание значения личного вклада в построение устойчивого будущего;</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4) эстетического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способность выявлять в памятниках художественной культуры эстетические ценности эпох, к которым они принадлежат;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5) физического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формирование ценностного отношения к жизни и здоровью;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осознание ценности жизни и необходимости ее сохранения;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6) трудового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уважение к труду и результатам трудовой деятельности человека;</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формирование интереса к различным сферам профессиональной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готовность совершать осознанный выбор будущей профессии и реализовывать собственные жизненные планы;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мотивация и способность к самообразованию на протяжении всей жизни;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7) экологического воспитания: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сформированность экологической культуры, понимание влияния </w:t>
      </w:r>
      <w:proofErr w:type="spellStart"/>
      <w:r w:rsidRPr="00DB0581">
        <w:rPr>
          <w:rFonts w:ascii="Times New Roman" w:hAnsi="Times New Roman" w:cs="Times New Roman"/>
          <w:color w:val="000000"/>
          <w:sz w:val="24"/>
          <w:szCs w:val="24"/>
          <w:lang w:val="ru-RU"/>
        </w:rPr>
        <w:t>социально­</w:t>
      </w:r>
      <w:proofErr w:type="gramStart"/>
      <w:r w:rsidRPr="00DB0581">
        <w:rPr>
          <w:rFonts w:ascii="Times New Roman" w:hAnsi="Times New Roman" w:cs="Times New Roman"/>
          <w:color w:val="000000"/>
          <w:sz w:val="24"/>
          <w:szCs w:val="24"/>
          <w:lang w:val="ru-RU"/>
        </w:rPr>
        <w:t>экономических</w:t>
      </w:r>
      <w:proofErr w:type="spellEnd"/>
      <w:r w:rsidRPr="00DB0581">
        <w:rPr>
          <w:rFonts w:ascii="Times New Roman" w:hAnsi="Times New Roman" w:cs="Times New Roman"/>
          <w:color w:val="000000"/>
          <w:sz w:val="24"/>
          <w:szCs w:val="24"/>
          <w:lang w:val="ru-RU"/>
        </w:rPr>
        <w:t xml:space="preserve"> процессов</w:t>
      </w:r>
      <w:proofErr w:type="gramEnd"/>
      <w:r w:rsidRPr="00DB0581">
        <w:rPr>
          <w:rFonts w:ascii="Times New Roman" w:hAnsi="Times New Roman" w:cs="Times New Roman"/>
          <w:color w:val="000000"/>
          <w:sz w:val="24"/>
          <w:szCs w:val="24"/>
          <w:lang w:val="ru-RU"/>
        </w:rPr>
        <w:t xml:space="preserve"> на состояние природной и социальной среды, осознание глобального характера экологических проблем;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активное неприятие действий, приносящих вред окружающей природной и социальной среде;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8) ценности научного познания: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мотивация к дальнейшему, в том числе профессиональному, изучению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Изучение истории способствует также развитию </w:t>
      </w:r>
      <w:r w:rsidRPr="00DB0581">
        <w:rPr>
          <w:rFonts w:ascii="Times New Roman" w:hAnsi="Times New Roman" w:cs="Times New Roman"/>
          <w:b/>
          <w:color w:val="000000"/>
          <w:sz w:val="24"/>
          <w:szCs w:val="24"/>
          <w:lang w:val="ru-RU"/>
        </w:rPr>
        <w:t>эмоционального интеллекта</w:t>
      </w:r>
      <w:r w:rsidRPr="00DB0581">
        <w:rPr>
          <w:rFonts w:ascii="Times New Roman" w:hAnsi="Times New Roman" w:cs="Times New Roman"/>
          <w:color w:val="000000"/>
          <w:sz w:val="24"/>
          <w:szCs w:val="24"/>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DB0581">
        <w:rPr>
          <w:rFonts w:ascii="Times New Roman" w:hAnsi="Times New Roman" w:cs="Times New Roman"/>
          <w:color w:val="000000"/>
          <w:sz w:val="24"/>
          <w:szCs w:val="24"/>
          <w:lang w:val="ru-RU"/>
        </w:rPr>
        <w:t>эмпатии</w:t>
      </w:r>
      <w:proofErr w:type="spellEnd"/>
      <w:r w:rsidRPr="00DB0581">
        <w:rPr>
          <w:rFonts w:ascii="Times New Roman" w:hAnsi="Times New Roman" w:cs="Times New Roman"/>
          <w:color w:val="000000"/>
          <w:sz w:val="24"/>
          <w:szCs w:val="24"/>
          <w:lang w:val="ru-RU"/>
        </w:rPr>
        <w:t xml:space="preserve"> (способность понимать другого человека, оказавшегося в определенных обстоятельствах), социальных навыков (способность выстраивать </w:t>
      </w:r>
      <w:r w:rsidRPr="00DB0581">
        <w:rPr>
          <w:rFonts w:ascii="Times New Roman" w:hAnsi="Times New Roman" w:cs="Times New Roman"/>
          <w:color w:val="000000"/>
          <w:sz w:val="24"/>
          <w:szCs w:val="24"/>
          <w:lang w:val="ru-RU"/>
        </w:rPr>
        <w:lastRenderedPageBreak/>
        <w:t>конструктивные отношения с другими людьми, регулировать способ выражения своих суждений</w:t>
      </w:r>
      <w:proofErr w:type="gramEnd"/>
      <w:r w:rsidRPr="00DB0581">
        <w:rPr>
          <w:rFonts w:ascii="Times New Roman" w:hAnsi="Times New Roman" w:cs="Times New Roman"/>
          <w:color w:val="000000"/>
          <w:sz w:val="24"/>
          <w:szCs w:val="24"/>
          <w:lang w:val="ru-RU"/>
        </w:rPr>
        <w:t xml:space="preserve"> и эмоций с учетом позиций и мнений других участников общения). </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МЕТАПРЕДМЕТНЫЕ РЕЗУЛЬТАТЫ</w:t>
      </w:r>
    </w:p>
    <w:p w:rsidR="00C16401" w:rsidRPr="00DB0581" w:rsidRDefault="00C16401">
      <w:pPr>
        <w:spacing w:after="0" w:line="264" w:lineRule="auto"/>
        <w:ind w:left="120"/>
        <w:jc w:val="both"/>
        <w:rPr>
          <w:rFonts w:ascii="Times New Roman" w:hAnsi="Times New Roman" w:cs="Times New Roman"/>
          <w:sz w:val="24"/>
          <w:szCs w:val="24"/>
          <w:lang w:val="ru-RU"/>
        </w:rPr>
      </w:pP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Познавательные универсальные учебные действия</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Базовые логические действия: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формулировать проблему, вопрос, требующий решения;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разрабатывать план решения проблемы с учетом анализа имеющихся материальных и нематериальных ресурсов;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систематизировать и обобщать исторические факты (в форме таблиц, схем, диаграмм и других);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выявлять характерные признаки исторических явлений;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раскрывать причинно-следственные связи событий прошлого и настоящего;</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формулировать и обосновывать выводы.</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Базовые исследовательские действия: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владеть ключевыми научными понятиями и методами работы с исторической информацией;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создавать тексты в различных форматах с учетом назначения информации и целевой аудитории;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Работа с информацией: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осуществлять анализ учебной и </w:t>
      </w:r>
      <w:proofErr w:type="spellStart"/>
      <w:r w:rsidRPr="00DB0581">
        <w:rPr>
          <w:rFonts w:ascii="Times New Roman" w:hAnsi="Times New Roman" w:cs="Times New Roman"/>
          <w:color w:val="000000"/>
          <w:sz w:val="24"/>
          <w:szCs w:val="24"/>
          <w:lang w:val="ru-RU"/>
        </w:rPr>
        <w:t>внеучебной</w:t>
      </w:r>
      <w:proofErr w:type="spellEnd"/>
      <w:r w:rsidRPr="00DB0581">
        <w:rPr>
          <w:rFonts w:ascii="Times New Roman" w:hAnsi="Times New Roman" w:cs="Times New Roman"/>
          <w:color w:val="000000"/>
          <w:sz w:val="24"/>
          <w:szCs w:val="24"/>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рассматривать комплексы источников, выявляя совпадения и различия их свидетельств;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C16401" w:rsidRPr="00DB0581" w:rsidRDefault="00C16401">
      <w:pPr>
        <w:spacing w:after="0" w:line="264" w:lineRule="auto"/>
        <w:ind w:left="120"/>
        <w:jc w:val="both"/>
        <w:rPr>
          <w:rFonts w:ascii="Times New Roman" w:hAnsi="Times New Roman" w:cs="Times New Roman"/>
          <w:sz w:val="24"/>
          <w:szCs w:val="24"/>
          <w:lang w:val="ru-RU"/>
        </w:rPr>
      </w:pP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Коммуникативные универсальные учебные действия</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Общение: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выражать и аргументировать свою точку зрения в устном высказывании, письменном тексте;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владеть способами общения и конструктивного взаимодействия, в том числе межкультурного, в школе и социальном окружении.</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Совместная деятельность (сотрудничество):</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оценивать полученные результаты и свой вклад в общую работу.</w:t>
      </w:r>
    </w:p>
    <w:p w:rsidR="00C16401" w:rsidRPr="00DB0581" w:rsidRDefault="00C16401">
      <w:pPr>
        <w:spacing w:after="0" w:line="264" w:lineRule="auto"/>
        <w:ind w:left="120"/>
        <w:jc w:val="both"/>
        <w:rPr>
          <w:rFonts w:ascii="Times New Roman" w:hAnsi="Times New Roman" w:cs="Times New Roman"/>
          <w:sz w:val="24"/>
          <w:szCs w:val="24"/>
          <w:lang w:val="ru-RU"/>
        </w:rPr>
      </w:pP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Регулятивные универсальные учебные действия</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Самоорганизация: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выявлять проблему, задачи, требующие решения;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составлять план действий, определять способ решения;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последовательно реализовывать намеченный план действий. </w:t>
      </w: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Самоконтроль (рефлексия):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осуществлять самоконтроль, рефлексию и самооценку полученных результатов;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вносить коррективы в свою работу с учетом установленных ошибок, возникших трудностей;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признавать свое право и право других на ошибки;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вносить конструктивные предложения для совместного решения учебных задач, проблем. </w:t>
      </w:r>
    </w:p>
    <w:p w:rsidR="00C16401" w:rsidRPr="00DB0581" w:rsidRDefault="00C16401">
      <w:pPr>
        <w:spacing w:after="0" w:line="264" w:lineRule="auto"/>
        <w:ind w:left="120"/>
        <w:jc w:val="both"/>
        <w:rPr>
          <w:rFonts w:ascii="Times New Roman" w:hAnsi="Times New Roman" w:cs="Times New Roman"/>
          <w:sz w:val="24"/>
          <w:szCs w:val="24"/>
          <w:lang w:val="ru-RU"/>
        </w:rPr>
      </w:pPr>
    </w:p>
    <w:p w:rsidR="00C16401" w:rsidRPr="00DB0581" w:rsidRDefault="00D90FFD">
      <w:pPr>
        <w:spacing w:after="0" w:line="264" w:lineRule="auto"/>
        <w:ind w:left="12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ПРЕДМЕТНЫЕ РЕЗУЛЬТАТЫ</w:t>
      </w:r>
    </w:p>
    <w:p w:rsidR="00C16401" w:rsidRPr="00DB0581" w:rsidRDefault="00C16401">
      <w:pPr>
        <w:spacing w:after="0" w:line="264" w:lineRule="auto"/>
        <w:ind w:left="120"/>
        <w:jc w:val="both"/>
        <w:rPr>
          <w:rFonts w:ascii="Times New Roman" w:hAnsi="Times New Roman" w:cs="Times New Roman"/>
          <w:sz w:val="24"/>
          <w:szCs w:val="24"/>
          <w:lang w:val="ru-RU"/>
        </w:rPr>
      </w:pP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Требования к предметным результатам</w:t>
      </w:r>
      <w:r w:rsidRPr="00DB0581">
        <w:rPr>
          <w:rFonts w:ascii="Times New Roman" w:hAnsi="Times New Roman" w:cs="Times New Roman"/>
          <w:color w:val="000000"/>
          <w:sz w:val="24"/>
          <w:szCs w:val="24"/>
          <w:lang w:val="ru-RU"/>
        </w:rPr>
        <w:t xml:space="preserve"> освоения базового курса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Понимание значимости России в мировых политических и социально-экономических процессах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знание достижений страны и ее народа, </w:t>
      </w:r>
      <w:r w:rsidRPr="00DB0581">
        <w:rPr>
          <w:rFonts w:ascii="Times New Roman" w:hAnsi="Times New Roman" w:cs="Times New Roman"/>
          <w:color w:val="000000"/>
          <w:sz w:val="24"/>
          <w:szCs w:val="24"/>
          <w:lang w:val="ru-RU"/>
        </w:rPr>
        <w:lastRenderedPageBreak/>
        <w:t>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DB0581">
        <w:rPr>
          <w:rFonts w:ascii="Times New Roman" w:hAnsi="Times New Roman" w:cs="Times New Roman"/>
          <w:color w:val="000000"/>
          <w:sz w:val="24"/>
          <w:szCs w:val="24"/>
          <w:lang w:val="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особенности развития культуры народов СССР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Знание имен героев</w:t>
      </w:r>
      <w:proofErr w:type="gramStart"/>
      <w:r w:rsidRPr="00DB0581">
        <w:rPr>
          <w:rFonts w:ascii="Times New Roman" w:hAnsi="Times New Roman" w:cs="Times New Roman"/>
          <w:color w:val="000000"/>
          <w:sz w:val="24"/>
          <w:szCs w:val="24"/>
          <w:lang w:val="ru-RU"/>
        </w:rPr>
        <w:t xml:space="preserve"> П</w:t>
      </w:r>
      <w:proofErr w:type="gramEnd"/>
      <w:r w:rsidRPr="00DB0581">
        <w:rPr>
          <w:rFonts w:ascii="Times New Roman" w:hAnsi="Times New Roman" w:cs="Times New Roman"/>
          <w:color w:val="000000"/>
          <w:sz w:val="24"/>
          <w:szCs w:val="24"/>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w:t>
      </w:r>
      <w:proofErr w:type="gramStart"/>
      <w:r w:rsidRPr="00DB0581">
        <w:rPr>
          <w:rFonts w:ascii="Times New Roman" w:hAnsi="Times New Roman" w:cs="Times New Roman"/>
          <w:color w:val="000000"/>
          <w:sz w:val="24"/>
          <w:szCs w:val="24"/>
          <w:lang w:val="ru-RU"/>
        </w:rPr>
        <w:t>в</w:t>
      </w:r>
      <w:proofErr w:type="gramEnd"/>
      <w:r w:rsidRPr="00DB0581">
        <w:rPr>
          <w:rFonts w:ascii="Times New Roman" w:hAnsi="Times New Roman" w:cs="Times New Roman"/>
          <w:color w:val="000000"/>
          <w:sz w:val="24"/>
          <w:szCs w:val="24"/>
          <w:lang w:val="ru-RU"/>
        </w:rPr>
        <w:t>.</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DB0581">
        <w:rPr>
          <w:rFonts w:ascii="Times New Roman" w:hAnsi="Times New Roman" w:cs="Times New Roman"/>
          <w:color w:val="000000"/>
          <w:sz w:val="24"/>
          <w:szCs w:val="24"/>
          <w:lang w:val="ru-RU"/>
        </w:rPr>
        <w:t xml:space="preserve"> использованием ресурсов библиотек, музеев).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Знание ключевых событий, основных дат и этапов истории России и мира в ХХ – начале </w:t>
      </w:r>
      <w:r w:rsidRPr="00DB0581">
        <w:rPr>
          <w:rFonts w:ascii="Times New Roman" w:hAnsi="Times New Roman" w:cs="Times New Roman"/>
          <w:color w:val="000000"/>
          <w:sz w:val="24"/>
          <w:szCs w:val="24"/>
        </w:rPr>
        <w:t>XXI</w:t>
      </w:r>
      <w:r w:rsidRPr="00DB0581">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1) по учебному курсу «История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Россия накануне</w:t>
      </w:r>
      <w:proofErr w:type="gramStart"/>
      <w:r w:rsidRPr="00DB0581">
        <w:rPr>
          <w:rFonts w:ascii="Times New Roman" w:hAnsi="Times New Roman" w:cs="Times New Roman"/>
          <w:color w:val="000000"/>
          <w:sz w:val="24"/>
          <w:szCs w:val="24"/>
          <w:lang w:val="ru-RU"/>
        </w:rPr>
        <w:t xml:space="preserve"> П</w:t>
      </w:r>
      <w:proofErr w:type="gramEnd"/>
      <w:r w:rsidRPr="00DB0581">
        <w:rPr>
          <w:rFonts w:ascii="Times New Roman" w:hAnsi="Times New Roman" w:cs="Times New Roman"/>
          <w:color w:val="000000"/>
          <w:sz w:val="24"/>
          <w:szCs w:val="24"/>
          <w:lang w:val="ru-RU"/>
        </w:rPr>
        <w:t>ервой мировой войны. Ход военных действий. Власть, общество, экономика, культура. Предпосылки революции.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Российская Федерация в 1992–2022 гг. Становление новой России. Возрождение Российской Федерации как великой державы в ХХ</w:t>
      </w:r>
      <w:r w:rsidRPr="00DB0581">
        <w:rPr>
          <w:rFonts w:ascii="Times New Roman" w:hAnsi="Times New Roman" w:cs="Times New Roman"/>
          <w:color w:val="000000"/>
          <w:sz w:val="24"/>
          <w:szCs w:val="24"/>
        </w:rPr>
        <w:t>I</w:t>
      </w:r>
      <w:r w:rsidRPr="00DB0581">
        <w:rPr>
          <w:rFonts w:ascii="Times New Roman" w:hAnsi="Times New Roman" w:cs="Times New Roman"/>
          <w:color w:val="000000"/>
          <w:sz w:val="24"/>
          <w:szCs w:val="24"/>
          <w:lang w:val="ru-RU"/>
        </w:rPr>
        <w:t xml:space="preserve"> </w:t>
      </w:r>
      <w:proofErr w:type="gramStart"/>
      <w:r w:rsidRPr="00DB0581">
        <w:rPr>
          <w:rFonts w:ascii="Times New Roman" w:hAnsi="Times New Roman" w:cs="Times New Roman"/>
          <w:color w:val="000000"/>
          <w:sz w:val="24"/>
          <w:szCs w:val="24"/>
          <w:lang w:val="ru-RU"/>
        </w:rPr>
        <w:t>в</w:t>
      </w:r>
      <w:proofErr w:type="gramEnd"/>
      <w:r w:rsidRPr="00DB0581">
        <w:rPr>
          <w:rFonts w:ascii="Times New Roman" w:hAnsi="Times New Roman" w:cs="Times New Roman"/>
          <w:color w:val="000000"/>
          <w:sz w:val="24"/>
          <w:szCs w:val="24"/>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2) по учебному курсу «Всеобщая история»: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Мир накануне</w:t>
      </w:r>
      <w:proofErr w:type="gramStart"/>
      <w:r w:rsidRPr="00DB0581">
        <w:rPr>
          <w:rFonts w:ascii="Times New Roman" w:hAnsi="Times New Roman" w:cs="Times New Roman"/>
          <w:color w:val="000000"/>
          <w:sz w:val="24"/>
          <w:szCs w:val="24"/>
          <w:lang w:val="ru-RU"/>
        </w:rPr>
        <w:t xml:space="preserve"> П</w:t>
      </w:r>
      <w:proofErr w:type="gramEnd"/>
      <w:r w:rsidRPr="00DB0581">
        <w:rPr>
          <w:rFonts w:ascii="Times New Roman" w:hAnsi="Times New Roman" w:cs="Times New Roman"/>
          <w:color w:val="000000"/>
          <w:sz w:val="24"/>
          <w:szCs w:val="24"/>
          <w:lang w:val="ru-RU"/>
        </w:rPr>
        <w:t>ервой мировой войны. Первая мировая война: причины, участники, основные события, результаты. Власть и общество.</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spellStart"/>
      <w:r w:rsidRPr="00DB0581">
        <w:rPr>
          <w:rFonts w:ascii="Times New Roman" w:hAnsi="Times New Roman" w:cs="Times New Roman"/>
          <w:color w:val="000000"/>
          <w:sz w:val="24"/>
          <w:szCs w:val="24"/>
          <w:lang w:val="ru-RU"/>
        </w:rPr>
        <w:t>Межвоенный</w:t>
      </w:r>
      <w:proofErr w:type="spellEnd"/>
      <w:r w:rsidRPr="00DB0581">
        <w:rPr>
          <w:rFonts w:ascii="Times New Roman" w:hAnsi="Times New Roman" w:cs="Times New Roman"/>
          <w:color w:val="000000"/>
          <w:sz w:val="24"/>
          <w:szCs w:val="24"/>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Вторая мировая война: причины, участники, основные сражения, итоги.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Власть и общество в годы войны. Решающий вклад СССР в Победу.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Современный мир: глобализация и </w:t>
      </w:r>
      <w:proofErr w:type="spellStart"/>
      <w:r w:rsidRPr="00DB0581">
        <w:rPr>
          <w:rFonts w:ascii="Times New Roman" w:hAnsi="Times New Roman" w:cs="Times New Roman"/>
          <w:color w:val="000000"/>
          <w:sz w:val="24"/>
          <w:szCs w:val="24"/>
          <w:lang w:val="ru-RU"/>
        </w:rPr>
        <w:t>деглобализация</w:t>
      </w:r>
      <w:proofErr w:type="spellEnd"/>
      <w:r w:rsidRPr="00DB0581">
        <w:rPr>
          <w:rFonts w:ascii="Times New Roman" w:hAnsi="Times New Roman" w:cs="Times New Roman"/>
          <w:color w:val="000000"/>
          <w:sz w:val="24"/>
          <w:szCs w:val="24"/>
          <w:lang w:val="ru-RU"/>
        </w:rPr>
        <w:t>. Геополитический кризис 2022 г. и его влияние на мировую систему.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Требования к предметным результатам освоения углубленного курса: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Умение характеризовать вклад российской культуры в мировую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DB0581">
        <w:rPr>
          <w:rFonts w:ascii="Times New Roman" w:hAnsi="Times New Roman" w:cs="Times New Roman"/>
          <w:color w:val="000000"/>
          <w:sz w:val="24"/>
          <w:szCs w:val="24"/>
          <w:lang w:val="ru-RU"/>
        </w:rPr>
        <w:t>аргументированно</w:t>
      </w:r>
      <w:proofErr w:type="spellEnd"/>
      <w:r w:rsidRPr="00DB0581">
        <w:rPr>
          <w:rFonts w:ascii="Times New Roman" w:hAnsi="Times New Roman" w:cs="Times New Roman"/>
          <w:color w:val="000000"/>
          <w:sz w:val="24"/>
          <w:szCs w:val="24"/>
          <w:lang w:val="ru-RU"/>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К концу обучения в</w:t>
      </w:r>
      <w:r w:rsidRPr="00DB0581">
        <w:rPr>
          <w:rFonts w:ascii="Times New Roman" w:hAnsi="Times New Roman" w:cs="Times New Roman"/>
          <w:b/>
          <w:i/>
          <w:color w:val="000000"/>
          <w:sz w:val="24"/>
          <w:szCs w:val="24"/>
          <w:lang w:val="ru-RU"/>
        </w:rPr>
        <w:t>10 классе</w:t>
      </w:r>
      <w:r w:rsidRPr="00DB0581">
        <w:rPr>
          <w:rFonts w:ascii="Times New Roman" w:hAnsi="Times New Roman" w:cs="Times New Roman"/>
          <w:color w:val="000000"/>
          <w:sz w:val="24"/>
          <w:szCs w:val="24"/>
          <w:lang w:val="ru-RU"/>
        </w:rPr>
        <w:t xml:space="preserve"> </w:t>
      </w:r>
      <w:proofErr w:type="gramStart"/>
      <w:r w:rsidRPr="00DB0581">
        <w:rPr>
          <w:rFonts w:ascii="Times New Roman" w:hAnsi="Times New Roman" w:cs="Times New Roman"/>
          <w:color w:val="000000"/>
          <w:sz w:val="24"/>
          <w:szCs w:val="24"/>
          <w:lang w:val="ru-RU"/>
        </w:rPr>
        <w:t>обучающийся</w:t>
      </w:r>
      <w:proofErr w:type="gramEnd"/>
      <w:r w:rsidRPr="00DB0581">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Понимание значимости роли России в мировых политических и социально-экономических процессах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характеризовать вклад российской культуры в мировую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науки и культуры в России 1914–1945 гг., составлять развернутое описание памятников культуры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мировой культуры 1914–1945 гг., составлять описание наиболее известных памятников культуры;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в чем состоят научные и социальные функции исторического знания;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и применять основные приемы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приводить примеры использования исторической аргументации в социально-политическом контексте;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роль исторической науки в политическом развитии России и зарубежных стран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даты важнейших событий и выделять этапы в развитии процессов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указывать хронологические рамки периодов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основания периодизации истории России и всеобщей истории 1914–1945 гг., используемые учеными-историками;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анализировать, характеризовать и сравнивать исторические события, явления, процессы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различать в исторической информации по истории России и всеобщей истории 1914–1945 гг. события, явления, процессы, факты и мнения;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обобщать историческую информацию по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изучения исторического материала 1914–1945 гг. устанавливать исторические аналогии.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определять критерии подбора исторических источников для решения учебной задачи;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специфику современных источников социальной и личной информации;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публично представлять результаты проектной и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lastRenderedPageBreak/>
        <w:t xml:space="preserve">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DB0581">
        <w:rPr>
          <w:rFonts w:ascii="Times New Roman" w:hAnsi="Times New Roman" w:cs="Times New Roman"/>
          <w:b/>
          <w:color w:val="000000"/>
          <w:sz w:val="24"/>
          <w:szCs w:val="24"/>
          <w:lang w:val="ru-RU"/>
        </w:rPr>
        <w:t>аргументированно</w:t>
      </w:r>
      <w:proofErr w:type="spellEnd"/>
      <w:r w:rsidRPr="00DB0581">
        <w:rPr>
          <w:rFonts w:ascii="Times New Roman" w:hAnsi="Times New Roman" w:cs="Times New Roman"/>
          <w:b/>
          <w:color w:val="000000"/>
          <w:sz w:val="24"/>
          <w:szCs w:val="24"/>
          <w:lang w:val="ru-RU"/>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знаний по истории России и всеобщей истории 1914–1945 гг. критически оценивать полученную извне социальную информацию;</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используя знания по истории России, </w:t>
      </w:r>
      <w:proofErr w:type="spellStart"/>
      <w:r w:rsidRPr="00DB0581">
        <w:rPr>
          <w:rFonts w:ascii="Times New Roman" w:hAnsi="Times New Roman" w:cs="Times New Roman"/>
          <w:color w:val="000000"/>
          <w:sz w:val="24"/>
          <w:szCs w:val="24"/>
          <w:lang w:val="ru-RU"/>
        </w:rPr>
        <w:t>аргументированно</w:t>
      </w:r>
      <w:proofErr w:type="spellEnd"/>
      <w:r w:rsidRPr="00DB0581">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1914–1945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К концу обучения в </w:t>
      </w:r>
      <w:r w:rsidRPr="00DB0581">
        <w:rPr>
          <w:rFonts w:ascii="Times New Roman" w:hAnsi="Times New Roman" w:cs="Times New Roman"/>
          <w:b/>
          <w:i/>
          <w:color w:val="000000"/>
          <w:sz w:val="24"/>
          <w:szCs w:val="24"/>
          <w:lang w:val="ru-RU"/>
        </w:rPr>
        <w:t xml:space="preserve">11 </w:t>
      </w:r>
      <w:proofErr w:type="spellStart"/>
      <w:r w:rsidRPr="00DB0581">
        <w:rPr>
          <w:rFonts w:ascii="Times New Roman" w:hAnsi="Times New Roman" w:cs="Times New Roman"/>
          <w:b/>
          <w:i/>
          <w:color w:val="000000"/>
          <w:sz w:val="24"/>
          <w:szCs w:val="24"/>
          <w:lang w:val="ru-RU"/>
        </w:rPr>
        <w:t>классе</w:t>
      </w:r>
      <w:r w:rsidRPr="00DB0581">
        <w:rPr>
          <w:rFonts w:ascii="Times New Roman" w:hAnsi="Times New Roman" w:cs="Times New Roman"/>
          <w:color w:val="000000"/>
          <w:sz w:val="24"/>
          <w:szCs w:val="24"/>
          <w:lang w:val="ru-RU"/>
        </w:rPr>
        <w:t>обучающийся</w:t>
      </w:r>
      <w:proofErr w:type="spellEnd"/>
      <w:r w:rsidRPr="00DB0581">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Понимание значимости роли России в мировых политических и социально-экономических процессах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характеризовать вклад российской культуры в мировую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науки и культуры в России 1945–2022 гг., составлять развернутое описание памятников культуры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мировой культуры 1945–2022 гг., составлять описание наиболее известных памятников культуры;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в чем состоят научные и социальные функции исторического знания;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и применять основные приемы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приводить примеры использования исторической аргументации в социально-политическом контексте;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роль исторической науки в политическом развитии России и зарубежных стран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даты важнейших событий и выделять этапы в развитии процессов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указывать хронологические рамки периодов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основания периодизации истории России и всеобщей истории 1945–2022 гг., используемые учеными-историками;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анализировать, характеризовать и сравнивать исторические события, явления, процессы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различать в исторической информации по истории России и всеобщей истории 1945–2022 гг. события, явления, процессы, факты и мнения;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обобщать историческую информацию по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изучения исторического материала 1945–2022 гг. устанавливать исторические аналогии.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определять критерии подбора исторических источников для решения учебной задачи;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специфику современных источников социальной и личной информации;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публично представлять результаты проектной и учебно-исследовательской деятельности.</w:t>
      </w:r>
    </w:p>
    <w:p w:rsidR="00C16401" w:rsidRPr="00DB0581" w:rsidRDefault="00D90FFD" w:rsidP="00DB0581">
      <w:pPr>
        <w:spacing w:after="0" w:line="264" w:lineRule="auto"/>
        <w:ind w:firstLine="600"/>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lastRenderedPageBreak/>
        <w:t xml:space="preserve">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w:t>
      </w:r>
      <w:proofErr w:type="spellStart"/>
      <w:r w:rsidRPr="00DB0581">
        <w:rPr>
          <w:rFonts w:ascii="Times New Roman" w:hAnsi="Times New Roman" w:cs="Times New Roman"/>
          <w:b/>
          <w:color w:val="000000"/>
          <w:sz w:val="24"/>
          <w:szCs w:val="24"/>
          <w:lang w:val="ru-RU"/>
        </w:rPr>
        <w:t>аргументированно</w:t>
      </w:r>
      <w:proofErr w:type="spellEnd"/>
      <w:r w:rsidRPr="00DB0581">
        <w:rPr>
          <w:rFonts w:ascii="Times New Roman" w:hAnsi="Times New Roman" w:cs="Times New Roman"/>
          <w:b/>
          <w:color w:val="000000"/>
          <w:sz w:val="24"/>
          <w:szCs w:val="24"/>
          <w:lang w:val="ru-RU"/>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знаний по истории России и всеобщей истории 1945–2022 гг. критически оценивать полученную извне социальную информацию;</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используя знания по истории России, </w:t>
      </w:r>
      <w:proofErr w:type="spellStart"/>
      <w:r w:rsidRPr="00DB0581">
        <w:rPr>
          <w:rFonts w:ascii="Times New Roman" w:hAnsi="Times New Roman" w:cs="Times New Roman"/>
          <w:color w:val="000000"/>
          <w:sz w:val="24"/>
          <w:szCs w:val="24"/>
          <w:lang w:val="ru-RU"/>
        </w:rPr>
        <w:t>аргументированно</w:t>
      </w:r>
      <w:proofErr w:type="spellEnd"/>
      <w:r w:rsidRPr="00DB0581">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1945–2022 гг.</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К концу обучения в</w:t>
      </w:r>
      <w:r w:rsidRPr="00DB0581">
        <w:rPr>
          <w:rFonts w:ascii="Times New Roman" w:hAnsi="Times New Roman" w:cs="Times New Roman"/>
          <w:b/>
          <w:color w:val="000000"/>
          <w:sz w:val="24"/>
          <w:szCs w:val="24"/>
          <w:lang w:val="ru-RU"/>
        </w:rPr>
        <w:t xml:space="preserve"> 11 классе</w:t>
      </w:r>
      <w:r w:rsidRPr="00DB0581">
        <w:rPr>
          <w:rFonts w:ascii="Times New Roman" w:hAnsi="Times New Roman" w:cs="Times New Roman"/>
          <w:color w:val="000000"/>
          <w:sz w:val="24"/>
          <w:szCs w:val="24"/>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характеризовать вклад российской культуры в мировую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в чем состоят научные и социальные функции исторического знания;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lastRenderedPageBreak/>
        <w:t>характеризовать и применять основные приемы изучения исторических источников;</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приводить примеры использования исторической аргументации в социально-политическом контексте;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характеризовать роль исторической науки в политическом развитии России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указывать хронологические рамки периодов истории России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объяснять основания периодизации истории России с древнейших времен до 1914 г., используемые учеными-историками;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всеобщей истории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анализировать, характеризовать и сравнивать исторические события, явления, процессы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различать в исторической информации по истории с древнейших времен до 1914 г. события, явления, процессы, факты и мнения;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обобщать историческую информацию по истории России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w:t>
      </w:r>
      <w:r w:rsidRPr="00DB0581">
        <w:rPr>
          <w:rFonts w:ascii="Times New Roman" w:hAnsi="Times New Roman" w:cs="Times New Roman"/>
          <w:color w:val="000000"/>
          <w:sz w:val="24"/>
          <w:szCs w:val="24"/>
          <w:lang w:val="ru-RU"/>
        </w:rPr>
        <w:lastRenderedPageBreak/>
        <w:t xml:space="preserve">источниках, учебной, художественной и научно-популярной литературе, визуальных материалах и других; </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изучения исторического материала с древнейших времен до 1914 г. устанавливать исторические аналогии.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proofErr w:type="gramStart"/>
      <w:r w:rsidRPr="00DB0581">
        <w:rPr>
          <w:rFonts w:ascii="Times New Roman" w:hAnsi="Times New Roman" w:cs="Times New Roman"/>
          <w:color w:val="000000"/>
          <w:sz w:val="24"/>
          <w:szCs w:val="24"/>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определять критерии подбора исторических источников для решения учебной задачи;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публично представлять результаты проектной и учебно-исследовательской деятельности.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b/>
          <w:color w:val="000000"/>
          <w:sz w:val="24"/>
          <w:szCs w:val="24"/>
          <w:lang w:val="ru-RU"/>
        </w:rPr>
        <w:t xml:space="preserve">Умение на практике отстаивать историческую правду в ходе дискуссий и других форм межличностного взаимодействия, а также при разработке и </w:t>
      </w:r>
      <w:r w:rsidRPr="00DB0581">
        <w:rPr>
          <w:rFonts w:ascii="Times New Roman" w:hAnsi="Times New Roman" w:cs="Times New Roman"/>
          <w:b/>
          <w:color w:val="000000"/>
          <w:sz w:val="24"/>
          <w:szCs w:val="24"/>
          <w:lang w:val="ru-RU"/>
        </w:rPr>
        <w:lastRenderedPageBreak/>
        <w:t xml:space="preserve">представлении учебных проектов и исследований </w:t>
      </w:r>
      <w:proofErr w:type="spellStart"/>
      <w:r w:rsidRPr="00DB0581">
        <w:rPr>
          <w:rFonts w:ascii="Times New Roman" w:hAnsi="Times New Roman" w:cs="Times New Roman"/>
          <w:b/>
          <w:color w:val="000000"/>
          <w:sz w:val="24"/>
          <w:szCs w:val="24"/>
          <w:lang w:val="ru-RU"/>
        </w:rPr>
        <w:t>аргументированно</w:t>
      </w:r>
      <w:proofErr w:type="spellEnd"/>
      <w:r w:rsidRPr="00DB0581">
        <w:rPr>
          <w:rFonts w:ascii="Times New Roman" w:hAnsi="Times New Roman" w:cs="Times New Roman"/>
          <w:b/>
          <w:color w:val="000000"/>
          <w:sz w:val="24"/>
          <w:szCs w:val="24"/>
          <w:lang w:val="ru-RU"/>
        </w:rPr>
        <w:t xml:space="preserve">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на основе знаний по истории России с древнейших времен до 1914 г. критически оценивать полученную извне социальную информацию;</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C16401" w:rsidRPr="00DB0581" w:rsidRDefault="00D90FFD">
      <w:pPr>
        <w:spacing w:after="0" w:line="264" w:lineRule="auto"/>
        <w:ind w:firstLine="600"/>
        <w:jc w:val="both"/>
        <w:rPr>
          <w:rFonts w:ascii="Times New Roman" w:hAnsi="Times New Roman" w:cs="Times New Roman"/>
          <w:sz w:val="24"/>
          <w:szCs w:val="24"/>
          <w:lang w:val="ru-RU"/>
        </w:rPr>
      </w:pPr>
      <w:r w:rsidRPr="00DB0581">
        <w:rPr>
          <w:rFonts w:ascii="Times New Roman" w:hAnsi="Times New Roman" w:cs="Times New Roman"/>
          <w:color w:val="000000"/>
          <w:sz w:val="24"/>
          <w:szCs w:val="24"/>
          <w:lang w:val="ru-RU"/>
        </w:rPr>
        <w:t xml:space="preserve">используя знания по истории России, </w:t>
      </w:r>
      <w:proofErr w:type="spellStart"/>
      <w:r w:rsidRPr="00DB0581">
        <w:rPr>
          <w:rFonts w:ascii="Times New Roman" w:hAnsi="Times New Roman" w:cs="Times New Roman"/>
          <w:color w:val="000000"/>
          <w:sz w:val="24"/>
          <w:szCs w:val="24"/>
          <w:lang w:val="ru-RU"/>
        </w:rPr>
        <w:t>аргументированно</w:t>
      </w:r>
      <w:proofErr w:type="spellEnd"/>
      <w:r w:rsidRPr="00DB0581">
        <w:rPr>
          <w:rFonts w:ascii="Times New Roman" w:hAnsi="Times New Roman" w:cs="Times New Roman"/>
          <w:color w:val="000000"/>
          <w:sz w:val="24"/>
          <w:szCs w:val="24"/>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C16401" w:rsidRPr="00CD711F" w:rsidRDefault="00C16401">
      <w:pPr>
        <w:rPr>
          <w:lang w:val="ru-RU"/>
        </w:rPr>
        <w:sectPr w:rsidR="00C16401" w:rsidRPr="00CD711F">
          <w:pgSz w:w="11906" w:h="16383"/>
          <w:pgMar w:top="1134" w:right="850" w:bottom="1134" w:left="1701" w:header="720" w:footer="720" w:gutter="0"/>
          <w:cols w:space="720"/>
        </w:sectPr>
      </w:pPr>
    </w:p>
    <w:p w:rsidR="00C16401" w:rsidRDefault="00D90FFD">
      <w:pPr>
        <w:spacing w:after="0"/>
        <w:ind w:left="120"/>
      </w:pPr>
      <w:bookmarkStart w:id="7" w:name="block-5686251"/>
      <w:bookmarkEnd w:id="6"/>
      <w:r>
        <w:rPr>
          <w:rFonts w:ascii="Times New Roman" w:hAnsi="Times New Roman"/>
          <w:b/>
          <w:color w:val="000000"/>
          <w:sz w:val="28"/>
        </w:rPr>
        <w:lastRenderedPageBreak/>
        <w:t xml:space="preserve">ТЕМАТИЧЕСКОЕ ПЛАНИРОВАНИЕ </w:t>
      </w:r>
    </w:p>
    <w:p w:rsidR="00C16401" w:rsidRDefault="00D90F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9"/>
        <w:gridCol w:w="4543"/>
        <w:gridCol w:w="1387"/>
        <w:gridCol w:w="1841"/>
        <w:gridCol w:w="1910"/>
        <w:gridCol w:w="3130"/>
      </w:tblGrid>
      <w:tr w:rsidR="00C16401">
        <w:trPr>
          <w:trHeight w:val="144"/>
          <w:tblCellSpacing w:w="20" w:type="nil"/>
        </w:trPr>
        <w:tc>
          <w:tcPr>
            <w:tcW w:w="520" w:type="dxa"/>
            <w:vMerge w:val="restart"/>
            <w:tcMar>
              <w:top w:w="50" w:type="dxa"/>
              <w:left w:w="100" w:type="dxa"/>
            </w:tcMar>
            <w:vAlign w:val="center"/>
          </w:tcPr>
          <w:p w:rsidR="00C16401" w:rsidRDefault="00D90FFD">
            <w:pPr>
              <w:spacing w:after="0"/>
              <w:ind w:left="135"/>
            </w:pPr>
            <w:r>
              <w:rPr>
                <w:rFonts w:ascii="Times New Roman" w:hAnsi="Times New Roman"/>
                <w:b/>
                <w:color w:val="000000"/>
                <w:sz w:val="24"/>
              </w:rPr>
              <w:t xml:space="preserve">№ п/п </w:t>
            </w:r>
          </w:p>
          <w:p w:rsidR="00C16401" w:rsidRDefault="00C16401">
            <w:pPr>
              <w:spacing w:after="0"/>
              <w:ind w:left="135"/>
            </w:pPr>
          </w:p>
        </w:tc>
        <w:tc>
          <w:tcPr>
            <w:tcW w:w="2640" w:type="dxa"/>
            <w:vMerge w:val="restart"/>
            <w:tcMar>
              <w:top w:w="50" w:type="dxa"/>
              <w:left w:w="100" w:type="dxa"/>
            </w:tcMar>
            <w:vAlign w:val="center"/>
          </w:tcPr>
          <w:p w:rsidR="00C16401" w:rsidRPr="00DB0581" w:rsidRDefault="00D90FFD">
            <w:pPr>
              <w:spacing w:after="0"/>
              <w:ind w:left="135"/>
              <w:rPr>
                <w:lang w:val="ru-RU"/>
              </w:rPr>
            </w:pPr>
            <w:r w:rsidRPr="00DB0581">
              <w:rPr>
                <w:rFonts w:ascii="Times New Roman" w:hAnsi="Times New Roman"/>
                <w:b/>
                <w:color w:val="000000"/>
                <w:sz w:val="24"/>
                <w:lang w:val="ru-RU"/>
              </w:rPr>
              <w:t>Наименование</w:t>
            </w:r>
            <w:r w:rsidR="00DB0581">
              <w:rPr>
                <w:rFonts w:ascii="Times New Roman" w:hAnsi="Times New Roman"/>
                <w:b/>
                <w:color w:val="000000"/>
                <w:sz w:val="24"/>
                <w:lang w:val="ru-RU"/>
              </w:rPr>
              <w:t xml:space="preserve"> </w:t>
            </w:r>
            <w:r w:rsidRPr="00DB0581">
              <w:rPr>
                <w:rFonts w:ascii="Times New Roman" w:hAnsi="Times New Roman"/>
                <w:b/>
                <w:color w:val="000000"/>
                <w:sz w:val="24"/>
                <w:lang w:val="ru-RU"/>
              </w:rPr>
              <w:t>разделов и тем</w:t>
            </w:r>
            <w:r w:rsidR="00DB0581">
              <w:rPr>
                <w:rFonts w:ascii="Times New Roman" w:hAnsi="Times New Roman"/>
                <w:b/>
                <w:color w:val="000000"/>
                <w:sz w:val="24"/>
                <w:lang w:val="ru-RU"/>
              </w:rPr>
              <w:t xml:space="preserve"> </w:t>
            </w:r>
            <w:r w:rsidRPr="00DB0581">
              <w:rPr>
                <w:rFonts w:ascii="Times New Roman" w:hAnsi="Times New Roman"/>
                <w:b/>
                <w:color w:val="000000"/>
                <w:sz w:val="24"/>
                <w:lang w:val="ru-RU"/>
              </w:rPr>
              <w:t>программы</w:t>
            </w:r>
          </w:p>
          <w:p w:rsidR="00C16401" w:rsidRPr="00DB0581" w:rsidRDefault="00C16401">
            <w:pPr>
              <w:spacing w:after="0"/>
              <w:ind w:left="135"/>
              <w:rPr>
                <w:lang w:val="ru-RU"/>
              </w:rPr>
            </w:pPr>
          </w:p>
        </w:tc>
        <w:tc>
          <w:tcPr>
            <w:tcW w:w="0" w:type="auto"/>
            <w:gridSpan w:val="3"/>
            <w:tcMar>
              <w:top w:w="50" w:type="dxa"/>
              <w:left w:w="100" w:type="dxa"/>
            </w:tcMar>
            <w:vAlign w:val="center"/>
          </w:tcPr>
          <w:p w:rsidR="00C16401" w:rsidRDefault="00D90FFD">
            <w:pPr>
              <w:spacing w:after="0"/>
            </w:pPr>
            <w:proofErr w:type="spellStart"/>
            <w:r>
              <w:rPr>
                <w:rFonts w:ascii="Times New Roman" w:hAnsi="Times New Roman"/>
                <w:b/>
                <w:color w:val="000000"/>
                <w:sz w:val="24"/>
              </w:rPr>
              <w:t>Количество</w:t>
            </w:r>
            <w:proofErr w:type="spellEnd"/>
            <w:r w:rsidR="00DB058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DB0581">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C16401" w:rsidRDefault="00C16401">
            <w:pPr>
              <w:spacing w:after="0"/>
              <w:ind w:left="135"/>
            </w:pPr>
          </w:p>
        </w:tc>
      </w:tr>
      <w:tr w:rsidR="00C16401" w:rsidTr="00DB0581">
        <w:trPr>
          <w:trHeight w:val="971"/>
          <w:tblCellSpacing w:w="20" w:type="nil"/>
        </w:trPr>
        <w:tc>
          <w:tcPr>
            <w:tcW w:w="0" w:type="auto"/>
            <w:vMerge/>
            <w:tcBorders>
              <w:top w:val="nil"/>
            </w:tcBorders>
            <w:tcMar>
              <w:top w:w="50" w:type="dxa"/>
              <w:left w:w="100" w:type="dxa"/>
            </w:tcMar>
          </w:tcPr>
          <w:p w:rsidR="00C16401" w:rsidRDefault="00C16401"/>
        </w:tc>
        <w:tc>
          <w:tcPr>
            <w:tcW w:w="0" w:type="auto"/>
            <w:vMerge/>
            <w:tcBorders>
              <w:top w:val="nil"/>
            </w:tcBorders>
            <w:tcMar>
              <w:top w:w="50" w:type="dxa"/>
              <w:left w:w="100" w:type="dxa"/>
            </w:tcMar>
          </w:tcPr>
          <w:p w:rsidR="00C16401" w:rsidRDefault="00C16401"/>
        </w:tc>
        <w:tc>
          <w:tcPr>
            <w:tcW w:w="1011" w:type="dxa"/>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Всего</w:t>
            </w:r>
            <w:proofErr w:type="spellEnd"/>
          </w:p>
          <w:p w:rsidR="00C16401" w:rsidRDefault="00C16401">
            <w:pPr>
              <w:spacing w:after="0"/>
              <w:ind w:left="135"/>
            </w:pPr>
          </w:p>
        </w:tc>
        <w:tc>
          <w:tcPr>
            <w:tcW w:w="1738" w:type="dxa"/>
            <w:tcMar>
              <w:top w:w="50" w:type="dxa"/>
              <w:left w:w="100" w:type="dxa"/>
            </w:tcMar>
            <w:vAlign w:val="center"/>
          </w:tcPr>
          <w:p w:rsidR="00C16401" w:rsidRPr="00DB0581" w:rsidRDefault="00D90FFD" w:rsidP="00DB0581">
            <w:pPr>
              <w:spacing w:after="0"/>
              <w:ind w:left="135"/>
              <w:rPr>
                <w:lang w:val="ru-RU"/>
              </w:rPr>
            </w:pPr>
            <w:proofErr w:type="spellStart"/>
            <w:r>
              <w:rPr>
                <w:rFonts w:ascii="Times New Roman" w:hAnsi="Times New Roman"/>
                <w:b/>
                <w:color w:val="000000"/>
                <w:sz w:val="24"/>
              </w:rPr>
              <w:t>Контрольные</w:t>
            </w:r>
            <w:proofErr w:type="spellEnd"/>
            <w:r w:rsidR="00DB0581">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tc>
        <w:tc>
          <w:tcPr>
            <w:tcW w:w="1823" w:type="dxa"/>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Практические</w:t>
            </w:r>
            <w:proofErr w:type="spellEnd"/>
            <w:r w:rsidR="00DB0581">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C16401" w:rsidRDefault="00C16401">
            <w:pPr>
              <w:spacing w:after="0"/>
              <w:ind w:left="135"/>
            </w:pPr>
          </w:p>
        </w:tc>
        <w:tc>
          <w:tcPr>
            <w:tcW w:w="0" w:type="auto"/>
            <w:vMerge/>
            <w:tcBorders>
              <w:top w:val="nil"/>
            </w:tcBorders>
            <w:tcMar>
              <w:top w:w="50" w:type="dxa"/>
              <w:left w:w="100" w:type="dxa"/>
            </w:tcMar>
          </w:tcPr>
          <w:p w:rsidR="00C16401" w:rsidRDefault="00C16401"/>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1.1</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5">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6401" w:rsidRDefault="00C16401"/>
        </w:tc>
      </w:tr>
      <w:tr w:rsidR="00C16401" w:rsidRPr="00A12055">
        <w:trPr>
          <w:trHeight w:val="144"/>
          <w:tblCellSpacing w:w="20" w:type="nil"/>
        </w:trPr>
        <w:tc>
          <w:tcPr>
            <w:tcW w:w="0" w:type="auto"/>
            <w:gridSpan w:val="6"/>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b/>
                <w:color w:val="000000"/>
                <w:sz w:val="24"/>
                <w:lang w:val="ru-RU"/>
              </w:rPr>
              <w:t>Раздел 2.Мир накануне и в годы Первой мировой войны</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2.1</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 xml:space="preserve">Мир в начале </w:t>
            </w:r>
            <w:r>
              <w:rPr>
                <w:rFonts w:ascii="Times New Roman" w:hAnsi="Times New Roman"/>
                <w:color w:val="000000"/>
                <w:sz w:val="24"/>
              </w:rPr>
              <w:t>XX</w:t>
            </w:r>
            <w:r w:rsidRPr="00CD711F">
              <w:rPr>
                <w:rFonts w:ascii="Times New Roman" w:hAnsi="Times New Roman"/>
                <w:color w:val="000000"/>
                <w:sz w:val="24"/>
                <w:lang w:val="ru-RU"/>
              </w:rPr>
              <w:t xml:space="preserve"> в.</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6">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2.2</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Первая</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мировая</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7">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16401" w:rsidRDefault="00C16401"/>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3.1</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От</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8">
              <w:r w:rsidR="00D90FFD">
                <w:rPr>
                  <w:rFonts w:ascii="Times New Roman" w:hAnsi="Times New Roman"/>
                  <w:color w:val="0000FF"/>
                  <w:u w:val="single"/>
                </w:rPr>
                <w:t>https://resh.edu.ru/subject/3/10/</w:t>
              </w:r>
            </w:hyperlink>
          </w:p>
        </w:tc>
      </w:tr>
      <w:tr w:rsidR="00C16401" w:rsidRPr="00A12055">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3.2</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10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Pr="00DB0581" w:rsidRDefault="00D90FFD">
            <w:pPr>
              <w:spacing w:after="0"/>
              <w:ind w:left="135"/>
              <w:jc w:val="center"/>
              <w:rPr>
                <w:lang w:val="ru-RU"/>
              </w:rPr>
            </w:pPr>
            <w:r>
              <w:rPr>
                <w:rFonts w:ascii="Times New Roman" w:hAnsi="Times New Roman"/>
                <w:color w:val="000000"/>
                <w:sz w:val="24"/>
              </w:rPr>
              <w:t xml:space="preserve"> </w:t>
            </w:r>
          </w:p>
        </w:tc>
        <w:tc>
          <w:tcPr>
            <w:tcW w:w="2741" w:type="dxa"/>
            <w:tcMar>
              <w:top w:w="50" w:type="dxa"/>
              <w:left w:w="100" w:type="dxa"/>
            </w:tcMar>
            <w:vAlign w:val="center"/>
          </w:tcPr>
          <w:p w:rsidR="00C16401" w:rsidRPr="005F2FC2" w:rsidRDefault="002C2A22">
            <w:pPr>
              <w:spacing w:after="0"/>
              <w:ind w:left="135"/>
              <w:rPr>
                <w:lang w:val="ru-RU"/>
              </w:rPr>
            </w:pPr>
            <w:hyperlink r:id="rId9">
              <w:r w:rsidR="00D90FFD">
                <w:rPr>
                  <w:rFonts w:ascii="Times New Roman" w:hAnsi="Times New Roman"/>
                  <w:color w:val="0000FF"/>
                  <w:u w:val="single"/>
                </w:rPr>
                <w:t>https</w:t>
              </w:r>
              <w:r w:rsidR="00D90FFD" w:rsidRPr="005F2FC2">
                <w:rPr>
                  <w:rFonts w:ascii="Times New Roman" w:hAnsi="Times New Roman"/>
                  <w:color w:val="0000FF"/>
                  <w:u w:val="single"/>
                  <w:lang w:val="ru-RU"/>
                </w:rPr>
                <w:t>://</w:t>
              </w:r>
              <w:proofErr w:type="spellStart"/>
              <w:r w:rsidR="00D90FFD">
                <w:rPr>
                  <w:rFonts w:ascii="Times New Roman" w:hAnsi="Times New Roman"/>
                  <w:color w:val="0000FF"/>
                  <w:u w:val="single"/>
                </w:rPr>
                <w:t>resh</w:t>
              </w:r>
              <w:proofErr w:type="spellEnd"/>
              <w:r w:rsidR="00D90FFD" w:rsidRPr="005F2FC2">
                <w:rPr>
                  <w:rFonts w:ascii="Times New Roman" w:hAnsi="Times New Roman"/>
                  <w:color w:val="0000FF"/>
                  <w:u w:val="single"/>
                  <w:lang w:val="ru-RU"/>
                </w:rPr>
                <w:t>.</w:t>
              </w:r>
              <w:proofErr w:type="spellStart"/>
              <w:r w:rsidR="00D90FFD">
                <w:rPr>
                  <w:rFonts w:ascii="Times New Roman" w:hAnsi="Times New Roman"/>
                  <w:color w:val="0000FF"/>
                  <w:u w:val="single"/>
                </w:rPr>
                <w:t>edu</w:t>
              </w:r>
              <w:proofErr w:type="spellEnd"/>
              <w:r w:rsidR="00D90FFD" w:rsidRPr="005F2FC2">
                <w:rPr>
                  <w:rFonts w:ascii="Times New Roman" w:hAnsi="Times New Roman"/>
                  <w:color w:val="0000FF"/>
                  <w:u w:val="single"/>
                  <w:lang w:val="ru-RU"/>
                </w:rPr>
                <w:t>.</w:t>
              </w:r>
              <w:proofErr w:type="spellStart"/>
              <w:r w:rsidR="00D90FFD">
                <w:rPr>
                  <w:rFonts w:ascii="Times New Roman" w:hAnsi="Times New Roman"/>
                  <w:color w:val="0000FF"/>
                  <w:u w:val="single"/>
                </w:rPr>
                <w:t>ru</w:t>
              </w:r>
              <w:proofErr w:type="spellEnd"/>
              <w:r w:rsidR="00D90FFD" w:rsidRPr="005F2FC2">
                <w:rPr>
                  <w:rFonts w:ascii="Times New Roman" w:hAnsi="Times New Roman"/>
                  <w:color w:val="0000FF"/>
                  <w:u w:val="single"/>
                  <w:lang w:val="ru-RU"/>
                </w:rPr>
                <w:t>/</w:t>
              </w:r>
              <w:r w:rsidR="00D90FFD">
                <w:rPr>
                  <w:rFonts w:ascii="Times New Roman" w:hAnsi="Times New Roman"/>
                  <w:color w:val="0000FF"/>
                  <w:u w:val="single"/>
                </w:rPr>
                <w:t>subject</w:t>
              </w:r>
              <w:r w:rsidR="00D90FFD" w:rsidRPr="005F2FC2">
                <w:rPr>
                  <w:rFonts w:ascii="Times New Roman" w:hAnsi="Times New Roman"/>
                  <w:color w:val="0000FF"/>
                  <w:u w:val="single"/>
                  <w:lang w:val="ru-RU"/>
                </w:rPr>
                <w: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3.3</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0">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3.4</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D711F">
              <w:rPr>
                <w:rFonts w:ascii="Times New Roman" w:hAnsi="Times New Roman"/>
                <w:color w:val="000000"/>
                <w:sz w:val="24"/>
                <w:lang w:val="ru-RU"/>
              </w:rPr>
              <w:t xml:space="preserve"> в.</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1">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3.5</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2">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3.6</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3">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lastRenderedPageBreak/>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16401" w:rsidRDefault="00C16401"/>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4.Втораямироваявойна</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4.1</w:t>
            </w:r>
          </w:p>
        </w:tc>
        <w:tc>
          <w:tcPr>
            <w:tcW w:w="2640" w:type="dxa"/>
            <w:tcMar>
              <w:top w:w="50" w:type="dxa"/>
              <w:left w:w="100" w:type="dxa"/>
            </w:tcMar>
            <w:vAlign w:val="center"/>
          </w:tcPr>
          <w:p w:rsidR="00C16401" w:rsidRDefault="00D90FFD" w:rsidP="00DB0581">
            <w:pPr>
              <w:spacing w:after="0"/>
            </w:pPr>
            <w:proofErr w:type="spellStart"/>
            <w:r>
              <w:rPr>
                <w:rFonts w:ascii="Times New Roman" w:hAnsi="Times New Roman"/>
                <w:color w:val="000000"/>
                <w:sz w:val="24"/>
              </w:rPr>
              <w:t>Начало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Второй</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мировой</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4">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4.2</w:t>
            </w:r>
          </w:p>
        </w:tc>
        <w:tc>
          <w:tcPr>
            <w:tcW w:w="2640" w:type="dxa"/>
            <w:tcMar>
              <w:top w:w="50" w:type="dxa"/>
              <w:left w:w="100" w:type="dxa"/>
            </w:tcMar>
            <w:vAlign w:val="center"/>
          </w:tcPr>
          <w:p w:rsidR="00C16401" w:rsidRPr="00CD711F" w:rsidRDefault="00D90FFD" w:rsidP="00DB0581">
            <w:pPr>
              <w:spacing w:after="0"/>
              <w:rPr>
                <w:lang w:val="ru-RU"/>
              </w:rPr>
            </w:pPr>
            <w:r w:rsidRPr="00CD711F">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5">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4.3</w:t>
            </w:r>
          </w:p>
        </w:tc>
        <w:tc>
          <w:tcPr>
            <w:tcW w:w="2640" w:type="dxa"/>
            <w:tcMar>
              <w:top w:w="50" w:type="dxa"/>
              <w:left w:w="100" w:type="dxa"/>
            </w:tcMar>
            <w:vAlign w:val="center"/>
          </w:tcPr>
          <w:p w:rsidR="00C16401" w:rsidRDefault="00D90FFD" w:rsidP="00DB0581">
            <w:pPr>
              <w:spacing w:after="0"/>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6">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4.4</w:t>
            </w:r>
          </w:p>
        </w:tc>
        <w:tc>
          <w:tcPr>
            <w:tcW w:w="2640" w:type="dxa"/>
            <w:tcMar>
              <w:top w:w="50" w:type="dxa"/>
              <w:left w:w="100" w:type="dxa"/>
            </w:tcMar>
            <w:vAlign w:val="center"/>
          </w:tcPr>
          <w:p w:rsidR="00C16401" w:rsidRDefault="00D90FFD" w:rsidP="00DB0581">
            <w:pPr>
              <w:spacing w:after="0"/>
            </w:pPr>
            <w:proofErr w:type="spellStart"/>
            <w:r>
              <w:rPr>
                <w:rFonts w:ascii="Times New Roman" w:hAnsi="Times New Roman"/>
                <w:color w:val="000000"/>
                <w:sz w:val="24"/>
              </w:rPr>
              <w:t>Коренной</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7">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4.5</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8">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16401" w:rsidRDefault="00C16401"/>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5.Обобщение</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5.1</w:t>
            </w:r>
          </w:p>
        </w:tc>
        <w:tc>
          <w:tcPr>
            <w:tcW w:w="2640" w:type="dxa"/>
            <w:tcMar>
              <w:top w:w="50" w:type="dxa"/>
              <w:left w:w="100" w:type="dxa"/>
            </w:tcMar>
            <w:vAlign w:val="center"/>
          </w:tcPr>
          <w:p w:rsidR="00C16401" w:rsidRDefault="00D90FFD" w:rsidP="00DB0581">
            <w:pPr>
              <w:spacing w:after="0"/>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16401" w:rsidRPr="003B558A" w:rsidRDefault="003B558A">
            <w:pPr>
              <w:spacing w:after="0"/>
              <w:ind w:left="135"/>
              <w:jc w:val="center"/>
              <w:rPr>
                <w:lang w:val="ru-RU"/>
              </w:rPr>
            </w:pPr>
            <w:r>
              <w:rPr>
                <w:rFonts w:ascii="Times New Roman" w:hAnsi="Times New Roman"/>
                <w:color w:val="000000"/>
                <w:sz w:val="24"/>
                <w:lang w:val="ru-RU"/>
              </w:rPr>
              <w:t>1</w:t>
            </w:r>
            <w:r w:rsidR="00D90FFD">
              <w:rPr>
                <w:rFonts w:ascii="Times New Roman" w:hAnsi="Times New Roman"/>
                <w:color w:val="000000"/>
                <w:sz w:val="24"/>
              </w:rPr>
              <w:t xml:space="preserve"> </w:t>
            </w: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19">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16401" w:rsidRDefault="00C16401"/>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История</w:t>
            </w:r>
            <w:proofErr w:type="spellEnd"/>
            <w:r w:rsidR="00DB0581">
              <w:rPr>
                <w:rFonts w:ascii="Times New Roman" w:hAnsi="Times New Roman"/>
                <w:b/>
                <w:color w:val="000000"/>
                <w:sz w:val="24"/>
                <w:lang w:val="ru-RU"/>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1.1</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0">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16401" w:rsidRDefault="00C16401"/>
        </w:tc>
      </w:tr>
      <w:tr w:rsidR="00C16401" w:rsidRPr="00A12055">
        <w:trPr>
          <w:trHeight w:val="144"/>
          <w:tblCellSpacing w:w="20" w:type="nil"/>
        </w:trPr>
        <w:tc>
          <w:tcPr>
            <w:tcW w:w="0" w:type="auto"/>
            <w:gridSpan w:val="6"/>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b/>
                <w:color w:val="000000"/>
                <w:sz w:val="24"/>
                <w:lang w:val="ru-RU"/>
              </w:rPr>
              <w:t>Раздел 2.Россия в годы Первой мировой войны и Великой Российской революции</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2.1</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1">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2.2</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C16401" w:rsidRPr="00854935" w:rsidRDefault="00D90FFD">
            <w:pPr>
              <w:spacing w:after="0"/>
              <w:ind w:left="135"/>
              <w:jc w:val="center"/>
              <w:rPr>
                <w:lang w:val="ru-RU"/>
              </w:rPr>
            </w:pPr>
            <w:r>
              <w:rPr>
                <w:rFonts w:ascii="Times New Roman" w:hAnsi="Times New Roman"/>
                <w:color w:val="000000"/>
                <w:sz w:val="24"/>
              </w:rPr>
              <w:t xml:space="preserve"> </w:t>
            </w: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2">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2.3</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Первые</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революционные</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преобразования</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3">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lastRenderedPageBreak/>
              <w:t>2.4</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4">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2.5</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5">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2.6</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Наш</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6">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C16401" w:rsidRDefault="00C16401"/>
        </w:tc>
      </w:tr>
      <w:tr w:rsidR="00C16401" w:rsidRPr="00A12055">
        <w:trPr>
          <w:trHeight w:val="144"/>
          <w:tblCellSpacing w:w="20" w:type="nil"/>
        </w:trPr>
        <w:tc>
          <w:tcPr>
            <w:tcW w:w="0" w:type="auto"/>
            <w:gridSpan w:val="6"/>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b/>
                <w:color w:val="000000"/>
                <w:sz w:val="24"/>
                <w:lang w:val="ru-RU"/>
              </w:rPr>
              <w:t>Раздел 3.Советский Союз в 1920-1930-е гг.</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3.1</w:t>
            </w:r>
          </w:p>
        </w:tc>
        <w:tc>
          <w:tcPr>
            <w:tcW w:w="2640" w:type="dxa"/>
            <w:tcMar>
              <w:top w:w="50" w:type="dxa"/>
              <w:left w:w="100" w:type="dxa"/>
            </w:tcMar>
            <w:vAlign w:val="center"/>
          </w:tcPr>
          <w:p w:rsidR="00C16401" w:rsidRDefault="00D90FFD">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7">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3.2</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Советский</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8">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3.3</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29">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3.4</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0">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3.5</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Наш край в 1920-1930-х гг.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1">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C16401" w:rsidRDefault="00C16401"/>
        </w:tc>
        <w:tc>
          <w:tcPr>
            <w:tcW w:w="1823" w:type="dxa"/>
            <w:tcMar>
              <w:top w:w="50" w:type="dxa"/>
              <w:left w:w="100" w:type="dxa"/>
            </w:tcMar>
            <w:vAlign w:val="center"/>
          </w:tcPr>
          <w:p w:rsidR="00C16401" w:rsidRDefault="00C16401"/>
        </w:tc>
        <w:tc>
          <w:tcPr>
            <w:tcW w:w="2741" w:type="dxa"/>
            <w:tcMar>
              <w:top w:w="50" w:type="dxa"/>
              <w:left w:w="100" w:type="dxa"/>
            </w:tcMar>
            <w:vAlign w:val="center"/>
          </w:tcPr>
          <w:p w:rsidR="00C16401" w:rsidRDefault="00C16401">
            <w:pPr>
              <w:spacing w:after="0"/>
              <w:ind w:left="135"/>
            </w:pPr>
          </w:p>
        </w:tc>
      </w:tr>
      <w:tr w:rsidR="00C16401">
        <w:trPr>
          <w:trHeight w:val="144"/>
          <w:tblCellSpacing w:w="20" w:type="nil"/>
        </w:trPr>
        <w:tc>
          <w:tcPr>
            <w:tcW w:w="0" w:type="auto"/>
            <w:gridSpan w:val="6"/>
            <w:tcMar>
              <w:top w:w="50" w:type="dxa"/>
              <w:left w:w="100" w:type="dxa"/>
            </w:tcMar>
            <w:vAlign w:val="center"/>
          </w:tcPr>
          <w:p w:rsidR="00C16401" w:rsidRDefault="00D90F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4.ВеликаяОтечественная</w:t>
            </w:r>
            <w:r w:rsidR="00DB0581">
              <w:rPr>
                <w:rFonts w:ascii="Times New Roman" w:hAnsi="Times New Roman"/>
                <w:b/>
                <w:color w:val="000000"/>
                <w:sz w:val="24"/>
                <w:lang w:val="ru-RU"/>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4.1</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2">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4.2</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3">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4.3</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4">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4.4</w:t>
            </w:r>
          </w:p>
        </w:tc>
        <w:tc>
          <w:tcPr>
            <w:tcW w:w="2640" w:type="dxa"/>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5">
              <w:r w:rsidR="00D90FFD">
                <w:rPr>
                  <w:rFonts w:ascii="Times New Roman" w:hAnsi="Times New Roman"/>
                  <w:color w:val="0000FF"/>
                  <w:u w:val="single"/>
                </w:rPr>
                <w:t>https://resh.edu.ru/subject/3/10/</w:t>
              </w:r>
            </w:hyperlink>
          </w:p>
        </w:tc>
      </w:tr>
      <w:tr w:rsidR="00C16401">
        <w:trPr>
          <w:trHeight w:val="144"/>
          <w:tblCellSpacing w:w="20" w:type="nil"/>
        </w:trPr>
        <w:tc>
          <w:tcPr>
            <w:tcW w:w="520" w:type="dxa"/>
            <w:tcMar>
              <w:top w:w="50" w:type="dxa"/>
              <w:left w:w="100" w:type="dxa"/>
            </w:tcMar>
            <w:vAlign w:val="center"/>
          </w:tcPr>
          <w:p w:rsidR="00C16401" w:rsidRDefault="00D90FFD">
            <w:pPr>
              <w:spacing w:after="0"/>
            </w:pPr>
            <w:r>
              <w:rPr>
                <w:rFonts w:ascii="Times New Roman" w:hAnsi="Times New Roman"/>
                <w:color w:val="000000"/>
                <w:sz w:val="24"/>
              </w:rPr>
              <w:t>4.5</w:t>
            </w:r>
          </w:p>
        </w:tc>
        <w:tc>
          <w:tcPr>
            <w:tcW w:w="2640" w:type="dxa"/>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t>Наш</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16401" w:rsidRDefault="00C16401">
            <w:pPr>
              <w:spacing w:after="0"/>
              <w:ind w:left="135"/>
              <w:jc w:val="center"/>
            </w:pP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2C2A22">
            <w:pPr>
              <w:spacing w:after="0"/>
              <w:ind w:left="135"/>
            </w:pPr>
            <w:hyperlink r:id="rId36">
              <w:r w:rsidR="00D90FFD">
                <w:rPr>
                  <w:rFonts w:ascii="Times New Roman" w:hAnsi="Times New Roman"/>
                  <w:color w:val="0000FF"/>
                  <w:u w:val="single"/>
                </w:rPr>
                <w:t>https://resh.edu.ru/subject/3/10/</w:t>
              </w:r>
            </w:hyperlink>
          </w:p>
        </w:tc>
      </w:tr>
      <w:tr w:rsidR="00C16401">
        <w:trPr>
          <w:trHeight w:val="144"/>
          <w:tblCellSpacing w:w="20" w:type="nil"/>
        </w:trPr>
        <w:tc>
          <w:tcPr>
            <w:tcW w:w="0" w:type="auto"/>
            <w:gridSpan w:val="2"/>
            <w:tcMar>
              <w:top w:w="50" w:type="dxa"/>
              <w:left w:w="100" w:type="dxa"/>
            </w:tcMar>
            <w:vAlign w:val="center"/>
          </w:tcPr>
          <w:p w:rsidR="00C16401" w:rsidRDefault="00D90FFD">
            <w:pPr>
              <w:spacing w:after="0"/>
              <w:ind w:left="135"/>
            </w:pPr>
            <w:proofErr w:type="spellStart"/>
            <w:r>
              <w:rPr>
                <w:rFonts w:ascii="Times New Roman" w:hAnsi="Times New Roman"/>
                <w:color w:val="000000"/>
                <w:sz w:val="24"/>
              </w:rPr>
              <w:lastRenderedPageBreak/>
              <w:t>Итого</w:t>
            </w:r>
            <w:proofErr w:type="spellEnd"/>
            <w:r w:rsidR="00DB0581">
              <w:rPr>
                <w:rFonts w:ascii="Times New Roman" w:hAnsi="Times New Roman"/>
                <w:color w:val="000000"/>
                <w:sz w:val="24"/>
                <w:lang w:val="ru-RU"/>
              </w:rPr>
              <w:t xml:space="preserve"> </w:t>
            </w:r>
            <w:proofErr w:type="spellStart"/>
            <w:r>
              <w:rPr>
                <w:rFonts w:ascii="Times New Roman" w:hAnsi="Times New Roman"/>
                <w:color w:val="000000"/>
                <w:sz w:val="24"/>
              </w:rPr>
              <w:t>поразделу</w:t>
            </w:r>
            <w:proofErr w:type="spellEnd"/>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C16401" w:rsidRDefault="00C16401"/>
        </w:tc>
        <w:tc>
          <w:tcPr>
            <w:tcW w:w="1823" w:type="dxa"/>
            <w:tcMar>
              <w:top w:w="50" w:type="dxa"/>
              <w:left w:w="100" w:type="dxa"/>
            </w:tcMar>
            <w:vAlign w:val="center"/>
          </w:tcPr>
          <w:p w:rsidR="00C16401" w:rsidRDefault="00C16401"/>
        </w:tc>
        <w:tc>
          <w:tcPr>
            <w:tcW w:w="2741" w:type="dxa"/>
            <w:tcMar>
              <w:top w:w="50" w:type="dxa"/>
              <w:left w:w="100" w:type="dxa"/>
            </w:tcMar>
            <w:vAlign w:val="center"/>
          </w:tcPr>
          <w:p w:rsidR="00C16401" w:rsidRDefault="00C16401">
            <w:pPr>
              <w:spacing w:after="0"/>
              <w:ind w:left="135"/>
            </w:pPr>
          </w:p>
        </w:tc>
      </w:tr>
      <w:tr w:rsidR="00C16401">
        <w:trPr>
          <w:trHeight w:val="144"/>
          <w:tblCellSpacing w:w="20" w:type="nil"/>
        </w:trPr>
        <w:tc>
          <w:tcPr>
            <w:tcW w:w="0" w:type="auto"/>
            <w:gridSpan w:val="2"/>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 xml:space="preserve">Повторение и </w:t>
            </w:r>
            <w:proofErr w:type="spellStart"/>
            <w:r w:rsidRPr="00CD711F">
              <w:rPr>
                <w:rFonts w:ascii="Times New Roman" w:hAnsi="Times New Roman"/>
                <w:color w:val="000000"/>
                <w:sz w:val="24"/>
                <w:lang w:val="ru-RU"/>
              </w:rPr>
              <w:t>обощение</w:t>
            </w:r>
            <w:proofErr w:type="spellEnd"/>
            <w:r w:rsidRPr="00CD711F">
              <w:rPr>
                <w:rFonts w:ascii="Times New Roman" w:hAnsi="Times New Roman"/>
                <w:color w:val="000000"/>
                <w:sz w:val="24"/>
                <w:lang w:val="ru-RU"/>
              </w:rPr>
              <w:t xml:space="preserve"> по теме "История России в 1914-1945 гг."</w:t>
            </w:r>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16401" w:rsidRDefault="00C16401">
            <w:pPr>
              <w:spacing w:after="0"/>
              <w:ind w:left="135"/>
              <w:jc w:val="center"/>
            </w:pPr>
          </w:p>
        </w:tc>
        <w:tc>
          <w:tcPr>
            <w:tcW w:w="2741" w:type="dxa"/>
            <w:tcMar>
              <w:top w:w="50" w:type="dxa"/>
              <w:left w:w="100" w:type="dxa"/>
            </w:tcMar>
            <w:vAlign w:val="center"/>
          </w:tcPr>
          <w:p w:rsidR="00C16401" w:rsidRDefault="00C16401">
            <w:pPr>
              <w:spacing w:after="0"/>
              <w:ind w:left="135"/>
            </w:pPr>
          </w:p>
        </w:tc>
      </w:tr>
      <w:tr w:rsidR="00C16401">
        <w:trPr>
          <w:trHeight w:val="144"/>
          <w:tblCellSpacing w:w="20" w:type="nil"/>
        </w:trPr>
        <w:tc>
          <w:tcPr>
            <w:tcW w:w="0" w:type="auto"/>
            <w:gridSpan w:val="2"/>
            <w:tcMar>
              <w:top w:w="50" w:type="dxa"/>
              <w:left w:w="100" w:type="dxa"/>
            </w:tcMar>
            <w:vAlign w:val="center"/>
          </w:tcPr>
          <w:p w:rsidR="00C16401" w:rsidRPr="00CD711F" w:rsidRDefault="00D90FFD">
            <w:pPr>
              <w:spacing w:after="0"/>
              <w:ind w:left="135"/>
              <w:rPr>
                <w:lang w:val="ru-RU"/>
              </w:rPr>
            </w:pPr>
            <w:r w:rsidRPr="00CD711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16401" w:rsidRDefault="00D90FFD">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C16401" w:rsidRPr="00DB0581" w:rsidRDefault="00D90FFD">
            <w:pPr>
              <w:spacing w:after="0"/>
              <w:ind w:left="135"/>
              <w:jc w:val="center"/>
              <w:rPr>
                <w:lang w:val="ru-RU"/>
              </w:rPr>
            </w:pPr>
            <w:r>
              <w:rPr>
                <w:rFonts w:ascii="Times New Roman" w:hAnsi="Times New Roman"/>
                <w:color w:val="000000"/>
                <w:sz w:val="24"/>
              </w:rPr>
              <w:t xml:space="preserve"> </w:t>
            </w:r>
            <w:r w:rsidR="00DB0581">
              <w:rPr>
                <w:rFonts w:ascii="Times New Roman" w:hAnsi="Times New Roman"/>
                <w:color w:val="000000"/>
                <w:sz w:val="24"/>
                <w:lang w:val="ru-RU"/>
              </w:rPr>
              <w:t>2</w:t>
            </w:r>
          </w:p>
        </w:tc>
        <w:tc>
          <w:tcPr>
            <w:tcW w:w="1823" w:type="dxa"/>
            <w:tcMar>
              <w:top w:w="50" w:type="dxa"/>
              <w:left w:w="100" w:type="dxa"/>
            </w:tcMar>
            <w:vAlign w:val="center"/>
          </w:tcPr>
          <w:p w:rsidR="00C16401" w:rsidRDefault="00DB0581">
            <w:pPr>
              <w:spacing w:after="0"/>
              <w:ind w:left="135"/>
              <w:jc w:val="center"/>
            </w:pPr>
            <w:r>
              <w:rPr>
                <w:rFonts w:ascii="Times New Roman" w:hAnsi="Times New Roman"/>
                <w:color w:val="000000"/>
                <w:sz w:val="24"/>
              </w:rPr>
              <w:t xml:space="preserve"> </w:t>
            </w:r>
            <w:r w:rsidR="00D90FFD">
              <w:rPr>
                <w:rFonts w:ascii="Times New Roman" w:hAnsi="Times New Roman"/>
                <w:color w:val="000000"/>
                <w:sz w:val="24"/>
              </w:rPr>
              <w:t xml:space="preserve"> </w:t>
            </w:r>
          </w:p>
        </w:tc>
        <w:tc>
          <w:tcPr>
            <w:tcW w:w="2741" w:type="dxa"/>
            <w:tcMar>
              <w:top w:w="50" w:type="dxa"/>
              <w:left w:w="100" w:type="dxa"/>
            </w:tcMar>
            <w:vAlign w:val="center"/>
          </w:tcPr>
          <w:p w:rsidR="00C16401" w:rsidRDefault="00C16401"/>
        </w:tc>
      </w:tr>
    </w:tbl>
    <w:p w:rsidR="00C16401" w:rsidRDefault="00C16401">
      <w:pPr>
        <w:sectPr w:rsidR="00C16401">
          <w:pgSz w:w="16383" w:h="11906" w:orient="landscape"/>
          <w:pgMar w:top="1134" w:right="850" w:bottom="1134" w:left="1701" w:header="720" w:footer="720" w:gutter="0"/>
          <w:cols w:space="720"/>
        </w:sectPr>
      </w:pPr>
    </w:p>
    <w:p w:rsidR="00C16401" w:rsidRDefault="00D90FFD">
      <w:pPr>
        <w:spacing w:after="0"/>
        <w:ind w:left="120"/>
      </w:pPr>
      <w:bookmarkStart w:id="8" w:name="block-5686246"/>
      <w:bookmarkEnd w:id="7"/>
      <w:r>
        <w:rPr>
          <w:rFonts w:ascii="Times New Roman" w:hAnsi="Times New Roman"/>
          <w:b/>
          <w:color w:val="000000"/>
          <w:sz w:val="28"/>
        </w:rPr>
        <w:lastRenderedPageBreak/>
        <w:t xml:space="preserve"> ПОУРОЧНОЕ ПЛАНИРОВАНИЕ </w:t>
      </w:r>
    </w:p>
    <w:p w:rsidR="00C16401" w:rsidRDefault="00D90F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3969"/>
        <w:gridCol w:w="851"/>
        <w:gridCol w:w="1843"/>
        <w:gridCol w:w="1559"/>
        <w:gridCol w:w="3592"/>
      </w:tblGrid>
      <w:tr w:rsidR="003B558A" w:rsidTr="00EC0BD3">
        <w:trPr>
          <w:trHeight w:val="144"/>
          <w:tblCellSpacing w:w="20" w:type="nil"/>
        </w:trPr>
        <w:tc>
          <w:tcPr>
            <w:tcW w:w="667" w:type="dxa"/>
            <w:vMerge w:val="restart"/>
            <w:tcMar>
              <w:top w:w="50" w:type="dxa"/>
              <w:left w:w="100" w:type="dxa"/>
            </w:tcMar>
            <w:vAlign w:val="center"/>
          </w:tcPr>
          <w:p w:rsidR="003B558A" w:rsidRDefault="003B558A">
            <w:pPr>
              <w:spacing w:after="0"/>
              <w:ind w:left="135"/>
            </w:pPr>
            <w:r>
              <w:rPr>
                <w:rFonts w:ascii="Times New Roman" w:hAnsi="Times New Roman"/>
                <w:b/>
                <w:color w:val="000000"/>
                <w:sz w:val="24"/>
              </w:rPr>
              <w:t xml:space="preserve">№ п/п </w:t>
            </w:r>
          </w:p>
          <w:p w:rsidR="003B558A" w:rsidRDefault="003B558A">
            <w:pPr>
              <w:spacing w:after="0"/>
              <w:ind w:left="135"/>
            </w:pPr>
          </w:p>
        </w:tc>
        <w:tc>
          <w:tcPr>
            <w:tcW w:w="3969" w:type="dxa"/>
            <w:vMerge w:val="restart"/>
            <w:tcMar>
              <w:top w:w="50" w:type="dxa"/>
              <w:left w:w="100" w:type="dxa"/>
            </w:tcMar>
            <w:vAlign w:val="center"/>
          </w:tcPr>
          <w:p w:rsidR="003B558A" w:rsidRPr="00EC0BD3" w:rsidRDefault="003B558A">
            <w:pPr>
              <w:spacing w:after="0"/>
              <w:ind w:left="135"/>
            </w:pPr>
            <w:proofErr w:type="spellStart"/>
            <w:r w:rsidRPr="00EC0BD3">
              <w:rPr>
                <w:rFonts w:ascii="Times New Roman" w:hAnsi="Times New Roman"/>
                <w:color w:val="000000"/>
                <w:sz w:val="24"/>
              </w:rPr>
              <w:t>Темаурока</w:t>
            </w:r>
            <w:proofErr w:type="spellEnd"/>
          </w:p>
          <w:p w:rsidR="003B558A" w:rsidRPr="00EC0BD3" w:rsidRDefault="003B558A">
            <w:pPr>
              <w:spacing w:after="0"/>
              <w:ind w:left="135"/>
            </w:pPr>
          </w:p>
        </w:tc>
        <w:tc>
          <w:tcPr>
            <w:tcW w:w="4253" w:type="dxa"/>
            <w:gridSpan w:val="3"/>
            <w:tcMar>
              <w:top w:w="50" w:type="dxa"/>
              <w:left w:w="100" w:type="dxa"/>
            </w:tcMar>
            <w:vAlign w:val="center"/>
          </w:tcPr>
          <w:p w:rsidR="003B558A" w:rsidRPr="00EC0BD3" w:rsidRDefault="003B558A">
            <w:pPr>
              <w:spacing w:after="0"/>
            </w:pPr>
            <w:proofErr w:type="spellStart"/>
            <w:r w:rsidRPr="00EC0BD3">
              <w:rPr>
                <w:rFonts w:ascii="Times New Roman" w:hAnsi="Times New Roman"/>
                <w:color w:val="000000"/>
                <w:sz w:val="24"/>
              </w:rPr>
              <w:t>Количество</w:t>
            </w:r>
            <w:proofErr w:type="spellEnd"/>
            <w:r>
              <w:rPr>
                <w:rFonts w:ascii="Times New Roman" w:hAnsi="Times New Roman"/>
                <w:color w:val="000000"/>
                <w:sz w:val="24"/>
                <w:lang w:val="ru-RU"/>
              </w:rPr>
              <w:t xml:space="preserve"> </w:t>
            </w:r>
            <w:proofErr w:type="spellStart"/>
            <w:r w:rsidRPr="00EC0BD3">
              <w:rPr>
                <w:rFonts w:ascii="Times New Roman" w:hAnsi="Times New Roman"/>
                <w:color w:val="000000"/>
                <w:sz w:val="24"/>
              </w:rPr>
              <w:t>часов</w:t>
            </w:r>
            <w:proofErr w:type="spellEnd"/>
          </w:p>
        </w:tc>
        <w:tc>
          <w:tcPr>
            <w:tcW w:w="3592" w:type="dxa"/>
            <w:vMerge w:val="restart"/>
            <w:tcMar>
              <w:top w:w="50" w:type="dxa"/>
              <w:left w:w="100" w:type="dxa"/>
            </w:tcMar>
            <w:vAlign w:val="center"/>
          </w:tcPr>
          <w:p w:rsidR="003B558A" w:rsidRPr="00EC0BD3" w:rsidRDefault="003B558A">
            <w:pPr>
              <w:spacing w:after="0"/>
              <w:ind w:left="135"/>
            </w:pPr>
            <w:proofErr w:type="spellStart"/>
            <w:r w:rsidRPr="00EC0BD3">
              <w:rPr>
                <w:rFonts w:ascii="Times New Roman" w:hAnsi="Times New Roman"/>
                <w:color w:val="000000"/>
                <w:sz w:val="24"/>
              </w:rPr>
              <w:t>Электронные</w:t>
            </w:r>
            <w:proofErr w:type="spellEnd"/>
            <w:r>
              <w:rPr>
                <w:rFonts w:ascii="Times New Roman" w:hAnsi="Times New Roman"/>
                <w:color w:val="000000"/>
                <w:sz w:val="24"/>
                <w:lang w:val="ru-RU"/>
              </w:rPr>
              <w:t xml:space="preserve"> </w:t>
            </w:r>
            <w:proofErr w:type="spellStart"/>
            <w:r w:rsidRPr="00EC0BD3">
              <w:rPr>
                <w:rFonts w:ascii="Times New Roman" w:hAnsi="Times New Roman"/>
                <w:color w:val="000000"/>
                <w:sz w:val="24"/>
              </w:rPr>
              <w:t>цифровые</w:t>
            </w:r>
            <w:proofErr w:type="spellEnd"/>
            <w:r>
              <w:rPr>
                <w:rFonts w:ascii="Times New Roman" w:hAnsi="Times New Roman"/>
                <w:color w:val="000000"/>
                <w:sz w:val="24"/>
                <w:lang w:val="ru-RU"/>
              </w:rPr>
              <w:t xml:space="preserve"> </w:t>
            </w:r>
            <w:proofErr w:type="spellStart"/>
            <w:r w:rsidRPr="00EC0BD3">
              <w:rPr>
                <w:rFonts w:ascii="Times New Roman" w:hAnsi="Times New Roman"/>
                <w:color w:val="000000"/>
                <w:sz w:val="24"/>
              </w:rPr>
              <w:t>образовательные</w:t>
            </w:r>
            <w:proofErr w:type="spellEnd"/>
            <w:r>
              <w:rPr>
                <w:rFonts w:ascii="Times New Roman" w:hAnsi="Times New Roman"/>
                <w:color w:val="000000"/>
                <w:sz w:val="24"/>
                <w:lang w:val="ru-RU"/>
              </w:rPr>
              <w:t xml:space="preserve"> </w:t>
            </w:r>
            <w:proofErr w:type="spellStart"/>
            <w:r w:rsidRPr="00EC0BD3">
              <w:rPr>
                <w:rFonts w:ascii="Times New Roman" w:hAnsi="Times New Roman"/>
                <w:color w:val="000000"/>
                <w:sz w:val="24"/>
              </w:rPr>
              <w:t>ресурсы</w:t>
            </w:r>
            <w:proofErr w:type="spellEnd"/>
          </w:p>
          <w:p w:rsidR="003B558A" w:rsidRPr="00EC0BD3" w:rsidRDefault="003B558A">
            <w:pPr>
              <w:spacing w:after="0"/>
              <w:ind w:left="135"/>
            </w:pPr>
          </w:p>
        </w:tc>
      </w:tr>
      <w:tr w:rsidR="003B558A" w:rsidTr="00EC0BD3">
        <w:trPr>
          <w:trHeight w:val="144"/>
          <w:tblCellSpacing w:w="20" w:type="nil"/>
        </w:trPr>
        <w:tc>
          <w:tcPr>
            <w:tcW w:w="667" w:type="dxa"/>
            <w:vMerge/>
            <w:tcBorders>
              <w:top w:val="nil"/>
            </w:tcBorders>
            <w:tcMar>
              <w:top w:w="50" w:type="dxa"/>
              <w:left w:w="100" w:type="dxa"/>
            </w:tcMar>
          </w:tcPr>
          <w:p w:rsidR="003B558A" w:rsidRDefault="003B558A"/>
        </w:tc>
        <w:tc>
          <w:tcPr>
            <w:tcW w:w="3969" w:type="dxa"/>
            <w:vMerge/>
            <w:tcBorders>
              <w:top w:val="nil"/>
            </w:tcBorders>
            <w:tcMar>
              <w:top w:w="50" w:type="dxa"/>
              <w:left w:w="100" w:type="dxa"/>
            </w:tcMar>
          </w:tcPr>
          <w:p w:rsidR="003B558A" w:rsidRDefault="003B558A"/>
        </w:tc>
        <w:tc>
          <w:tcPr>
            <w:tcW w:w="851" w:type="dxa"/>
            <w:tcMar>
              <w:top w:w="50" w:type="dxa"/>
              <w:left w:w="100" w:type="dxa"/>
            </w:tcMar>
            <w:vAlign w:val="center"/>
          </w:tcPr>
          <w:p w:rsidR="003B558A" w:rsidRPr="00EC0BD3" w:rsidRDefault="003B558A" w:rsidP="00EC0BD3">
            <w:pPr>
              <w:spacing w:after="0"/>
              <w:rPr>
                <w:sz w:val="24"/>
                <w:szCs w:val="24"/>
              </w:rPr>
            </w:pPr>
            <w:proofErr w:type="spellStart"/>
            <w:r w:rsidRPr="00EC0BD3">
              <w:rPr>
                <w:rFonts w:ascii="Times New Roman" w:hAnsi="Times New Roman"/>
                <w:color w:val="000000"/>
                <w:sz w:val="24"/>
                <w:szCs w:val="24"/>
              </w:rPr>
              <w:t>Всего</w:t>
            </w:r>
            <w:proofErr w:type="spellEnd"/>
          </w:p>
          <w:p w:rsidR="003B558A" w:rsidRPr="00EC0BD3" w:rsidRDefault="003B558A">
            <w:pPr>
              <w:spacing w:after="0"/>
              <w:ind w:left="135"/>
              <w:rPr>
                <w:sz w:val="24"/>
                <w:szCs w:val="24"/>
              </w:rPr>
            </w:pPr>
          </w:p>
        </w:tc>
        <w:tc>
          <w:tcPr>
            <w:tcW w:w="1843" w:type="dxa"/>
            <w:tcMar>
              <w:top w:w="50" w:type="dxa"/>
              <w:left w:w="100" w:type="dxa"/>
            </w:tcMar>
            <w:vAlign w:val="center"/>
          </w:tcPr>
          <w:p w:rsidR="003B558A" w:rsidRPr="00EC0BD3" w:rsidRDefault="003B558A">
            <w:pPr>
              <w:spacing w:after="0"/>
              <w:ind w:left="135"/>
            </w:pPr>
            <w:proofErr w:type="spellStart"/>
            <w:r w:rsidRPr="00EC0BD3">
              <w:rPr>
                <w:rFonts w:ascii="Times New Roman" w:hAnsi="Times New Roman"/>
                <w:color w:val="000000"/>
                <w:sz w:val="24"/>
              </w:rPr>
              <w:t>Контрольные</w:t>
            </w:r>
            <w:proofErr w:type="spellEnd"/>
            <w:r>
              <w:rPr>
                <w:rFonts w:ascii="Times New Roman" w:hAnsi="Times New Roman"/>
                <w:color w:val="000000"/>
                <w:sz w:val="24"/>
                <w:lang w:val="ru-RU"/>
              </w:rPr>
              <w:t xml:space="preserve"> </w:t>
            </w:r>
            <w:proofErr w:type="spellStart"/>
            <w:r w:rsidRPr="00EC0BD3">
              <w:rPr>
                <w:rFonts w:ascii="Times New Roman" w:hAnsi="Times New Roman"/>
                <w:color w:val="000000"/>
                <w:sz w:val="24"/>
              </w:rPr>
              <w:t>работы</w:t>
            </w:r>
            <w:proofErr w:type="spellEnd"/>
          </w:p>
          <w:p w:rsidR="003B558A" w:rsidRPr="00EC0BD3" w:rsidRDefault="003B558A">
            <w:pPr>
              <w:spacing w:after="0"/>
              <w:ind w:left="135"/>
            </w:pPr>
          </w:p>
        </w:tc>
        <w:tc>
          <w:tcPr>
            <w:tcW w:w="1559" w:type="dxa"/>
            <w:tcMar>
              <w:top w:w="50" w:type="dxa"/>
              <w:left w:w="100" w:type="dxa"/>
            </w:tcMar>
            <w:vAlign w:val="center"/>
          </w:tcPr>
          <w:p w:rsidR="003B558A" w:rsidRPr="00EC0BD3" w:rsidRDefault="003B558A">
            <w:pPr>
              <w:spacing w:after="0"/>
              <w:ind w:left="135"/>
              <w:rPr>
                <w:sz w:val="20"/>
                <w:szCs w:val="20"/>
              </w:rPr>
            </w:pPr>
            <w:proofErr w:type="spellStart"/>
            <w:r w:rsidRPr="00EC0BD3">
              <w:rPr>
                <w:rFonts w:ascii="Times New Roman" w:hAnsi="Times New Roman"/>
                <w:color w:val="000000"/>
                <w:sz w:val="20"/>
                <w:szCs w:val="20"/>
              </w:rPr>
              <w:t>Практические</w:t>
            </w:r>
            <w:proofErr w:type="spellEnd"/>
            <w:r>
              <w:rPr>
                <w:rFonts w:ascii="Times New Roman" w:hAnsi="Times New Roman"/>
                <w:color w:val="000000"/>
                <w:sz w:val="20"/>
                <w:szCs w:val="20"/>
                <w:lang w:val="ru-RU"/>
              </w:rPr>
              <w:t xml:space="preserve"> </w:t>
            </w:r>
            <w:proofErr w:type="spellStart"/>
            <w:r w:rsidRPr="00EC0BD3">
              <w:rPr>
                <w:rFonts w:ascii="Times New Roman" w:hAnsi="Times New Roman"/>
                <w:color w:val="000000"/>
                <w:sz w:val="20"/>
                <w:szCs w:val="20"/>
              </w:rPr>
              <w:t>работы</w:t>
            </w:r>
            <w:proofErr w:type="spellEnd"/>
          </w:p>
          <w:p w:rsidR="003B558A" w:rsidRPr="00EC0BD3" w:rsidRDefault="003B558A">
            <w:pPr>
              <w:spacing w:after="0"/>
              <w:ind w:left="135"/>
            </w:pPr>
          </w:p>
        </w:tc>
        <w:tc>
          <w:tcPr>
            <w:tcW w:w="3592" w:type="dxa"/>
            <w:vMerge/>
            <w:tcBorders>
              <w:top w:val="nil"/>
            </w:tcBorders>
            <w:tcMar>
              <w:top w:w="50" w:type="dxa"/>
              <w:left w:w="100" w:type="dxa"/>
            </w:tcMar>
          </w:tcPr>
          <w:p w:rsidR="003B558A" w:rsidRDefault="003B558A"/>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3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Мир </w:t>
            </w:r>
            <w:proofErr w:type="gramStart"/>
            <w:r w:rsidRPr="00CD711F">
              <w:rPr>
                <w:rFonts w:ascii="Times New Roman" w:hAnsi="Times New Roman"/>
                <w:color w:val="000000"/>
                <w:sz w:val="24"/>
                <w:lang w:val="ru-RU"/>
              </w:rPr>
              <w:t>в начале</w:t>
            </w:r>
            <w:proofErr w:type="gramEnd"/>
            <w:r w:rsidRPr="00CD711F">
              <w:rPr>
                <w:rFonts w:ascii="Times New Roman" w:hAnsi="Times New Roman"/>
                <w:color w:val="000000"/>
                <w:sz w:val="24"/>
                <w:lang w:val="ru-RU"/>
              </w:rPr>
              <w:t xml:space="preserve"> </w:t>
            </w:r>
            <w:r>
              <w:rPr>
                <w:rFonts w:ascii="Times New Roman" w:hAnsi="Times New Roman"/>
                <w:color w:val="000000"/>
                <w:sz w:val="24"/>
              </w:rPr>
              <w:t>XX</w:t>
            </w:r>
            <w:r w:rsidRPr="00CD711F">
              <w:rPr>
                <w:rFonts w:ascii="Times New Roman" w:hAnsi="Times New Roman"/>
                <w:color w:val="000000"/>
                <w:sz w:val="24"/>
                <w:lang w:val="ru-RU"/>
              </w:rPr>
              <w:t xml:space="preserve"> в.: особенности социально-экономического и политического развития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3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Мир </w:t>
            </w:r>
            <w:proofErr w:type="gramStart"/>
            <w:r w:rsidRPr="00CD711F">
              <w:rPr>
                <w:rFonts w:ascii="Times New Roman" w:hAnsi="Times New Roman"/>
                <w:color w:val="000000"/>
                <w:sz w:val="24"/>
                <w:lang w:val="ru-RU"/>
              </w:rPr>
              <w:t>в начале</w:t>
            </w:r>
            <w:proofErr w:type="gramEnd"/>
            <w:r w:rsidRPr="00CD711F">
              <w:rPr>
                <w:rFonts w:ascii="Times New Roman" w:hAnsi="Times New Roman"/>
                <w:color w:val="000000"/>
                <w:sz w:val="24"/>
                <w:lang w:val="ru-RU"/>
              </w:rPr>
              <w:t xml:space="preserve"> </w:t>
            </w:r>
            <w:r>
              <w:rPr>
                <w:rFonts w:ascii="Times New Roman" w:hAnsi="Times New Roman"/>
                <w:color w:val="000000"/>
                <w:sz w:val="24"/>
              </w:rPr>
              <w:t>XX</w:t>
            </w:r>
            <w:r w:rsidRPr="00CD711F">
              <w:rPr>
                <w:rFonts w:ascii="Times New Roman" w:hAnsi="Times New Roman"/>
                <w:color w:val="000000"/>
                <w:sz w:val="24"/>
                <w:lang w:val="ru-RU"/>
              </w:rPr>
              <w:t xml:space="preserve"> в.: особенности внешнеполитической жизни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3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Первая мировая война (1914–1918): причины, основные события, итоги, последствия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Первая мировая война (1914–1918): люди на фронтах и в тылу</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мира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Распад империй и революционные события 1918 – начала 1920-х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Революционная волна 1918–1919 гг. в Европе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Политическое развитие европейских стран в 1920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11</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w:t>
            </w:r>
          </w:p>
        </w:tc>
        <w:tc>
          <w:tcPr>
            <w:tcW w:w="3969" w:type="dxa"/>
            <w:tcMar>
              <w:top w:w="50" w:type="dxa"/>
              <w:left w:w="100" w:type="dxa"/>
            </w:tcMar>
            <w:vAlign w:val="center"/>
          </w:tcPr>
          <w:p w:rsidR="003B558A" w:rsidRDefault="003B558A">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Социально-экономическое развитие США в 1930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4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Политическое развитие США в 1920–1930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15</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16</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17</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18</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фашизма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19</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21</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22</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23</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D711F">
              <w:rPr>
                <w:rFonts w:ascii="Times New Roman" w:hAnsi="Times New Roman"/>
                <w:color w:val="000000"/>
                <w:sz w:val="24"/>
                <w:lang w:val="ru-RU"/>
              </w:rPr>
              <w:t xml:space="preserve"> </w:t>
            </w:r>
            <w:proofErr w:type="gramStart"/>
            <w:r w:rsidRPr="00CD711F">
              <w:rPr>
                <w:rFonts w:ascii="Times New Roman" w:hAnsi="Times New Roman"/>
                <w:color w:val="000000"/>
                <w:sz w:val="24"/>
                <w:lang w:val="ru-RU"/>
              </w:rPr>
              <w:t>в</w:t>
            </w:r>
            <w:proofErr w:type="gramEnd"/>
            <w:r w:rsidRPr="00CD711F">
              <w:rPr>
                <w:rFonts w:ascii="Times New Roman" w:hAnsi="Times New Roman"/>
                <w:color w:val="000000"/>
                <w:sz w:val="24"/>
                <w:lang w:val="ru-RU"/>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5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Версальская система и реалии 1920-х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Нарастание агрессии в мире в 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Развитие науки в 1914–1930-х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Развитие культуры в 1914–1930-х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28</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войны</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29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1941 год. Начало Великой Отечественной войны и войны на </w:t>
            </w:r>
            <w:r w:rsidRPr="00CD711F">
              <w:rPr>
                <w:rFonts w:ascii="Times New Roman" w:hAnsi="Times New Roman"/>
                <w:color w:val="000000"/>
                <w:sz w:val="24"/>
                <w:lang w:val="ru-RU"/>
              </w:rPr>
              <w:lastRenderedPageBreak/>
              <w:t>Тихом океане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30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странах</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31</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Разгром Германии, Японии и их союзников</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33</w:t>
            </w:r>
          </w:p>
        </w:tc>
        <w:tc>
          <w:tcPr>
            <w:tcW w:w="3969" w:type="dxa"/>
            <w:tcMar>
              <w:top w:w="50" w:type="dxa"/>
              <w:left w:w="100" w:type="dxa"/>
            </w:tcMar>
            <w:vAlign w:val="center"/>
          </w:tcPr>
          <w:p w:rsidR="003B558A" w:rsidRPr="009E3291" w:rsidRDefault="003B558A">
            <w:pPr>
              <w:spacing w:after="0"/>
              <w:ind w:left="135"/>
              <w:rPr>
                <w:b/>
              </w:rPr>
            </w:pPr>
            <w:r w:rsidRPr="009E3291">
              <w:rPr>
                <w:rFonts w:ascii="Times New Roman" w:hAnsi="Times New Roman"/>
                <w:b/>
                <w:color w:val="000000"/>
                <w:sz w:val="24"/>
                <w:lang w:val="ru-RU"/>
              </w:rPr>
              <w:t xml:space="preserve">Повторительно-обобщающий урок по теме "История зарубежных стран в 1914–1920 гг. </w:t>
            </w:r>
            <w:r w:rsidRPr="009E3291">
              <w:rPr>
                <w:rFonts w:ascii="Times New Roman" w:hAnsi="Times New Roman"/>
                <w:b/>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6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34</w:t>
            </w:r>
          </w:p>
        </w:tc>
        <w:tc>
          <w:tcPr>
            <w:tcW w:w="3969" w:type="dxa"/>
            <w:tcMar>
              <w:top w:w="50" w:type="dxa"/>
              <w:left w:w="100" w:type="dxa"/>
            </w:tcMar>
            <w:vAlign w:val="center"/>
          </w:tcPr>
          <w:p w:rsidR="003B558A" w:rsidRDefault="003B558A">
            <w:pPr>
              <w:spacing w:after="0"/>
              <w:ind w:left="135"/>
            </w:pPr>
            <w:r w:rsidRPr="009E3291">
              <w:rPr>
                <w:rFonts w:ascii="Times New Roman" w:hAnsi="Times New Roman"/>
                <w:b/>
                <w:color w:val="000000"/>
                <w:sz w:val="24"/>
                <w:lang w:val="ru-RU"/>
              </w:rPr>
              <w:t>Повторительно-обобщающий урок по теме "История зарубежных стран в 1930–1940 гг.</w:t>
            </w:r>
            <w:r w:rsidRPr="00CD711F">
              <w:rPr>
                <w:rFonts w:ascii="Times New Roman" w:hAnsi="Times New Roman"/>
                <w:color w:val="000000"/>
                <w:sz w:val="24"/>
                <w:lang w:val="ru-RU"/>
              </w:rPr>
              <w:t xml:space="preserve"> </w:t>
            </w:r>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Периодизация и общая характеристика истории России в 1914–1945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Россия и мир накануне</w:t>
            </w:r>
            <w:proofErr w:type="gramStart"/>
            <w:r w:rsidRPr="00CD711F">
              <w:rPr>
                <w:rFonts w:ascii="Times New Roman" w:hAnsi="Times New Roman"/>
                <w:color w:val="000000"/>
                <w:sz w:val="24"/>
                <w:lang w:val="ru-RU"/>
              </w:rPr>
              <w:t xml:space="preserve"> П</w:t>
            </w:r>
            <w:proofErr w:type="gramEnd"/>
            <w:r w:rsidRPr="00CD711F">
              <w:rPr>
                <w:rFonts w:ascii="Times New Roman" w:hAnsi="Times New Roman"/>
                <w:color w:val="000000"/>
                <w:sz w:val="24"/>
                <w:lang w:val="ru-RU"/>
              </w:rPr>
              <w:t>ервой мировой 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Участие России в военных действиях 1914–1917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Власть, экономика и общество в условиях 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39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Нарастание экономического кризиса и смена общественных настроений</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40</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Великая российская революция 1917–1922 гг.: основные этапы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этапы и хронология революционных событий 1917 г.: февраль – март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43</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этапы и хронология революционных событий 1917 г.: февраль – март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7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этапы и хронология революционных событий 1917 г.: весна – лето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этапы и хронология революционных событий 1917 г.: весна – лето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Pr="00854935" w:rsidRDefault="003B558A">
            <w:pPr>
              <w:spacing w:after="0"/>
              <w:ind w:left="135"/>
              <w:jc w:val="center"/>
              <w:rPr>
                <w:lang w:val="ru-RU"/>
              </w:rPr>
            </w:pPr>
            <w:r>
              <w:rPr>
                <w:rFonts w:ascii="Times New Roman" w:hAnsi="Times New Roman"/>
                <w:color w:val="000000"/>
                <w:sz w:val="24"/>
              </w:rPr>
              <w:t xml:space="preserve"> </w:t>
            </w: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Первые мероприятия большевиков в политической сфере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49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Первые революционные преобразования большевиков в социальной и экономической </w:t>
            </w:r>
            <w:r w:rsidRPr="00CD711F">
              <w:rPr>
                <w:rFonts w:ascii="Times New Roman" w:hAnsi="Times New Roman"/>
                <w:color w:val="000000"/>
                <w:sz w:val="24"/>
                <w:lang w:val="ru-RU"/>
              </w:rPr>
              <w:lastRenderedPageBreak/>
              <w:t>сферах</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50</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Созыв и разгон Учредительного собрания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Создание новой системы государственного управления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52</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53</w:t>
            </w:r>
          </w:p>
        </w:tc>
        <w:tc>
          <w:tcPr>
            <w:tcW w:w="3969" w:type="dxa"/>
            <w:tcMar>
              <w:top w:w="50" w:type="dxa"/>
              <w:left w:w="100" w:type="dxa"/>
            </w:tcMar>
            <w:vAlign w:val="center"/>
          </w:tcPr>
          <w:p w:rsidR="003B558A" w:rsidRDefault="003B558A">
            <w:pPr>
              <w:spacing w:after="0"/>
              <w:ind w:left="135"/>
            </w:pPr>
            <w:r w:rsidRPr="00CD711F">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8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Гражданская война как общенациональная катастрофа</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Палитра антибольшевистских сил: их характеристика и взаимоотношения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56</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войне</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57</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Красный и белый террор, их масштабы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59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60</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Причины победы Красной Армии в Гражданской войне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Идеология и культура Советской России периода Гражданской </w:t>
            </w:r>
            <w:r w:rsidRPr="00CD711F">
              <w:rPr>
                <w:rFonts w:ascii="Times New Roman" w:hAnsi="Times New Roman"/>
                <w:color w:val="000000"/>
                <w:sz w:val="24"/>
                <w:lang w:val="ru-RU"/>
              </w:rPr>
              <w:lastRenderedPageBreak/>
              <w:t>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62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Идеология и культура Советской России периода Гражданской 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63</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Повседневная жизнь и общественные настроения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9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64</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беспризорности</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65</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66</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Последствия</w:t>
            </w:r>
            <w:proofErr w:type="gramStart"/>
            <w:r w:rsidRPr="00CD711F">
              <w:rPr>
                <w:rFonts w:ascii="Times New Roman" w:hAnsi="Times New Roman"/>
                <w:color w:val="000000"/>
                <w:sz w:val="24"/>
                <w:lang w:val="ru-RU"/>
              </w:rPr>
              <w:t xml:space="preserve"> П</w:t>
            </w:r>
            <w:proofErr w:type="gramEnd"/>
            <w:r w:rsidRPr="00CD711F">
              <w:rPr>
                <w:rFonts w:ascii="Times New Roman" w:hAnsi="Times New Roman"/>
                <w:color w:val="000000"/>
                <w:sz w:val="24"/>
                <w:lang w:val="ru-RU"/>
              </w:rPr>
              <w:t>ервой мировой и Гражданской войн</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Власть и общество </w:t>
            </w:r>
            <w:proofErr w:type="gramStart"/>
            <w:r w:rsidRPr="00CD711F">
              <w:rPr>
                <w:rFonts w:ascii="Times New Roman" w:hAnsi="Times New Roman"/>
                <w:color w:val="000000"/>
                <w:sz w:val="24"/>
                <w:lang w:val="ru-RU"/>
              </w:rPr>
              <w:t>в начале</w:t>
            </w:r>
            <w:proofErr w:type="gramEnd"/>
            <w:r w:rsidRPr="00CD711F">
              <w:rPr>
                <w:rFonts w:ascii="Times New Roman" w:hAnsi="Times New Roman"/>
                <w:color w:val="000000"/>
                <w:sz w:val="24"/>
                <w:lang w:val="ru-RU"/>
              </w:rPr>
              <w:t xml:space="preserve"> 1920-х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69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Переход к новой экономической политике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Предпосылки и значение образования СССР</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Установление в СССР однопартийной политической системы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большевиков</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0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Итоги и значение нэпа (1921–1928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"Великий перелом". Перестройка </w:t>
            </w:r>
            <w:r w:rsidRPr="00CD711F">
              <w:rPr>
                <w:rFonts w:ascii="Times New Roman" w:hAnsi="Times New Roman"/>
                <w:color w:val="000000"/>
                <w:sz w:val="24"/>
                <w:lang w:val="ru-RU"/>
              </w:rPr>
              <w:lastRenderedPageBreak/>
              <w:t>экономики на основе командного администрирования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76</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77</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Коллективизация сельского хозяйства и её трагические последствия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79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Коллективизация сельского хозяйства и её трагические последствия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80</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Крупнейшие стройки первых пятилеток в центре и национальных республиках</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Крупнейшие стройки первых пятилеток в центре и национальных республиках</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Результаты, цена и издержки модернизации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культаличности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Сталина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1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Партийные и государственные органы как инструмент сталинской политики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85</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Советская социальная и национальная политика 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Повседневная жизнь и </w:t>
            </w:r>
            <w:r w:rsidRPr="00CD711F">
              <w:rPr>
                <w:rFonts w:ascii="Times New Roman" w:hAnsi="Times New Roman"/>
                <w:color w:val="000000"/>
                <w:sz w:val="24"/>
                <w:lang w:val="ru-RU"/>
              </w:rPr>
              <w:lastRenderedPageBreak/>
              <w:t>общественные настроения в годы нэпа</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88</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нэпа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89</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революция</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Становление советской культуры и её основные характеристики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92</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2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Изменение международного положения СССР в 1920–1930-е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Внешняя политика СССР в 1930-е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97</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СССР накануне Великой Отечественной 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Внешнеполитические шаги Советского Союза в конце 1930-х гг. и их последствия</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99</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Основные события внешней политики СССР 1940–1941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100</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Наш край в 1920–1930-х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Наш край в 1920–1930-х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Первый период Великой </w:t>
            </w:r>
            <w:r w:rsidRPr="00CD711F">
              <w:rPr>
                <w:rFonts w:ascii="Times New Roman" w:hAnsi="Times New Roman"/>
                <w:color w:val="000000"/>
                <w:sz w:val="24"/>
                <w:lang w:val="ru-RU"/>
              </w:rPr>
              <w:lastRenderedPageBreak/>
              <w:t>отечественной войны (июнь 1941 – осень 1942 г.</w:t>
            </w:r>
            <w:proofErr w:type="gramStart"/>
            <w:r w:rsidRPr="00CD711F">
              <w:rPr>
                <w:rFonts w:ascii="Times New Roman" w:hAnsi="Times New Roman"/>
                <w:color w:val="000000"/>
                <w:sz w:val="24"/>
                <w:lang w:val="ru-RU"/>
              </w:rPr>
              <w:t xml:space="preserve"> )</w:t>
            </w:r>
            <w:proofErr w:type="gramEnd"/>
            <w:r w:rsidRPr="00CD711F">
              <w:rPr>
                <w:rFonts w:ascii="Times New Roman" w:hAnsi="Times New Roman"/>
                <w:color w:val="000000"/>
                <w:sz w:val="24"/>
                <w:lang w:val="ru-RU"/>
              </w:rPr>
              <w:t>: первые месяцы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103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заМоскву</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3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Наступательные операции Красной Армии зимой – весной 1942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105</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Ленинграда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Перестройка экономики на военный лад</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107</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режим</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108</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режим</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109</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врагу</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110</w:t>
            </w:r>
          </w:p>
        </w:tc>
        <w:tc>
          <w:tcPr>
            <w:tcW w:w="3969" w:type="dxa"/>
            <w:tcMar>
              <w:top w:w="50" w:type="dxa"/>
              <w:left w:w="100" w:type="dxa"/>
            </w:tcMar>
            <w:vAlign w:val="center"/>
          </w:tcPr>
          <w:p w:rsidR="003B558A" w:rsidRDefault="003B558A">
            <w:pPr>
              <w:spacing w:after="0"/>
              <w:ind w:left="135"/>
            </w:pPr>
            <w:r w:rsidRPr="00CD711F">
              <w:rPr>
                <w:rFonts w:ascii="Times New Roman" w:hAnsi="Times New Roman"/>
                <w:color w:val="000000"/>
                <w:sz w:val="24"/>
                <w:lang w:val="ru-RU"/>
              </w:rPr>
              <w:t>Коренной перелом в ходе войны (осень 1942–1943 г.</w:t>
            </w:r>
            <w:proofErr w:type="gramStart"/>
            <w:r w:rsidRPr="00CD711F">
              <w:rPr>
                <w:rFonts w:ascii="Times New Roman" w:hAnsi="Times New Roman"/>
                <w:color w:val="000000"/>
                <w:sz w:val="24"/>
                <w:lang w:val="ru-RU"/>
              </w:rPr>
              <w:t xml:space="preserve"> )</w:t>
            </w:r>
            <w:proofErr w:type="gramEnd"/>
            <w:r w:rsidRPr="00CD711F">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битва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Прорыв блокады Ленинграда в январе 1943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112</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Курскойдуге</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Днепр</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4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114</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За линией фронта. Партизанская и подпольная борьба с врагом</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За линией фронта. Партизанская и подпольная борьба с врагом</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Судебные процессы на территории СССР над военными </w:t>
            </w:r>
            <w:r w:rsidRPr="00CD711F">
              <w:rPr>
                <w:rFonts w:ascii="Times New Roman" w:hAnsi="Times New Roman"/>
                <w:color w:val="000000"/>
                <w:sz w:val="24"/>
                <w:lang w:val="ru-RU"/>
              </w:rPr>
              <w:lastRenderedPageBreak/>
              <w:t>преступниками и пособниками оккупантов в 1943-1946 гг.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117</w:t>
            </w:r>
          </w:p>
        </w:tc>
        <w:tc>
          <w:tcPr>
            <w:tcW w:w="3969" w:type="dxa"/>
            <w:tcMar>
              <w:top w:w="50" w:type="dxa"/>
              <w:left w:w="100" w:type="dxa"/>
            </w:tcMar>
            <w:vAlign w:val="center"/>
          </w:tcPr>
          <w:p w:rsidR="003B558A" w:rsidRDefault="003B558A">
            <w:pPr>
              <w:spacing w:after="0"/>
              <w:ind w:left="135"/>
            </w:pPr>
            <w:r w:rsidRPr="00CD711F">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народа</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118</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повседневность</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119</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советскомтылу</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120</w:t>
            </w:r>
          </w:p>
        </w:tc>
        <w:tc>
          <w:tcPr>
            <w:tcW w:w="3969" w:type="dxa"/>
            <w:tcMar>
              <w:top w:w="50" w:type="dxa"/>
              <w:left w:w="100" w:type="dxa"/>
            </w:tcMar>
            <w:vAlign w:val="center"/>
          </w:tcPr>
          <w:p w:rsidR="003B558A" w:rsidRPr="008276B1" w:rsidRDefault="003B558A">
            <w:pPr>
              <w:spacing w:after="0"/>
              <w:ind w:left="135"/>
              <w:rPr>
                <w:rFonts w:ascii="Times New Roman" w:hAnsi="Times New Roman" w:cs="Times New Roman"/>
                <w:b/>
                <w:lang w:val="ru-RU"/>
              </w:rPr>
            </w:pPr>
            <w:r w:rsidRPr="008276B1">
              <w:rPr>
                <w:rFonts w:ascii="Times New Roman" w:hAnsi="Times New Roman" w:cs="Times New Roman"/>
                <w:b/>
                <w:lang w:val="ru-RU"/>
              </w:rPr>
              <w:t>ВПР</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121</w:t>
            </w:r>
          </w:p>
        </w:tc>
        <w:tc>
          <w:tcPr>
            <w:tcW w:w="3969" w:type="dxa"/>
            <w:tcMar>
              <w:top w:w="50" w:type="dxa"/>
              <w:left w:w="100" w:type="dxa"/>
            </w:tcMar>
            <w:vAlign w:val="center"/>
          </w:tcPr>
          <w:p w:rsidR="003B558A" w:rsidRPr="008276B1" w:rsidRDefault="003B558A">
            <w:pPr>
              <w:spacing w:after="0"/>
              <w:ind w:left="135"/>
              <w:rPr>
                <w:b/>
                <w:lang w:val="ru-RU"/>
              </w:rPr>
            </w:pPr>
            <w:r w:rsidRPr="008276B1">
              <w:rPr>
                <w:rFonts w:ascii="Times New Roman" w:hAnsi="Times New Roman"/>
                <w:b/>
                <w:color w:val="000000"/>
                <w:sz w:val="24"/>
                <w:lang w:val="ru-RU"/>
              </w:rPr>
              <w:t>Культурное пространство в годы войны</w:t>
            </w:r>
            <w:proofErr w:type="gramStart"/>
            <w:r w:rsidRPr="008276B1">
              <w:rPr>
                <w:rFonts w:ascii="Times New Roman" w:hAnsi="Times New Roman"/>
                <w:b/>
                <w:color w:val="000000"/>
                <w:sz w:val="24"/>
                <w:lang w:val="ru-RU"/>
              </w:rPr>
              <w:t xml:space="preserve"> .</w:t>
            </w:r>
            <w:proofErr w:type="gramEnd"/>
            <w:r w:rsidRPr="008276B1">
              <w:rPr>
                <w:rFonts w:ascii="Times New Roman" w:hAnsi="Times New Roman"/>
                <w:b/>
                <w:color w:val="000000"/>
                <w:sz w:val="24"/>
                <w:lang w:val="ru-RU"/>
              </w:rPr>
              <w:t>Государство и Церковь в годы войны</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122</w:t>
            </w:r>
          </w:p>
        </w:tc>
        <w:tc>
          <w:tcPr>
            <w:tcW w:w="3969" w:type="dxa"/>
            <w:tcMar>
              <w:top w:w="50" w:type="dxa"/>
              <w:left w:w="100" w:type="dxa"/>
            </w:tcMar>
            <w:vAlign w:val="center"/>
          </w:tcPr>
          <w:p w:rsidR="003B558A" w:rsidRDefault="003B558A">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5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124</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125</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126</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Битва за Берлин и окончание войны в Европе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2">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127</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3">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128</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Открытие второго фронта в Европе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4">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129</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конференции</w:t>
            </w:r>
            <w:proofErr w:type="spellEnd"/>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5">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130</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Советско-японскаявойна</w:t>
            </w:r>
            <w:proofErr w:type="spellEnd"/>
            <w:r>
              <w:rPr>
                <w:rFonts w:ascii="Times New Roman" w:hAnsi="Times New Roman"/>
                <w:color w:val="000000"/>
                <w:sz w:val="24"/>
              </w:rPr>
              <w:t xml:space="preserve"> 1945 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6">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131</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 xml:space="preserve">СССР и мировые державы в 1945 </w:t>
            </w:r>
            <w:r w:rsidRPr="00CD711F">
              <w:rPr>
                <w:rFonts w:ascii="Times New Roman" w:hAnsi="Times New Roman"/>
                <w:color w:val="000000"/>
                <w:sz w:val="24"/>
                <w:lang w:val="ru-RU"/>
              </w:rPr>
              <w:lastRenderedPageBreak/>
              <w:t>г.</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7">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lastRenderedPageBreak/>
              <w:t>132</w:t>
            </w:r>
          </w:p>
        </w:tc>
        <w:tc>
          <w:tcPr>
            <w:tcW w:w="3969" w:type="dxa"/>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Итоги Великой Отечественной и</w:t>
            </w:r>
            <w:proofErr w:type="gramStart"/>
            <w:r w:rsidRPr="00CD711F">
              <w:rPr>
                <w:rFonts w:ascii="Times New Roman" w:hAnsi="Times New Roman"/>
                <w:color w:val="000000"/>
                <w:sz w:val="24"/>
                <w:lang w:val="ru-RU"/>
              </w:rPr>
              <w:t xml:space="preserve"> В</w:t>
            </w:r>
            <w:proofErr w:type="gramEnd"/>
            <w:r w:rsidRPr="00CD711F">
              <w:rPr>
                <w:rFonts w:ascii="Times New Roman" w:hAnsi="Times New Roman"/>
                <w:color w:val="000000"/>
                <w:sz w:val="24"/>
                <w:lang w:val="ru-RU"/>
              </w:rPr>
              <w:t>торой мировой войн</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8">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133</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69">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134</w:t>
            </w:r>
          </w:p>
        </w:tc>
        <w:tc>
          <w:tcPr>
            <w:tcW w:w="3969" w:type="dxa"/>
            <w:tcMar>
              <w:top w:w="50" w:type="dxa"/>
              <w:left w:w="100" w:type="dxa"/>
            </w:tcMar>
            <w:vAlign w:val="center"/>
          </w:tcPr>
          <w:p w:rsidR="003B558A" w:rsidRDefault="003B558A">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70">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135</w:t>
            </w:r>
          </w:p>
        </w:tc>
        <w:tc>
          <w:tcPr>
            <w:tcW w:w="3969" w:type="dxa"/>
            <w:tcMar>
              <w:top w:w="50" w:type="dxa"/>
              <w:left w:w="100" w:type="dxa"/>
            </w:tcMar>
            <w:vAlign w:val="center"/>
          </w:tcPr>
          <w:p w:rsidR="003B558A" w:rsidRDefault="003B558A">
            <w:pPr>
              <w:spacing w:after="0"/>
              <w:ind w:left="135"/>
            </w:pPr>
            <w:r w:rsidRPr="00CD711F">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71">
              <w:r w:rsidR="003B558A">
                <w:rPr>
                  <w:rFonts w:ascii="Times New Roman" w:hAnsi="Times New Roman"/>
                  <w:color w:val="0000FF"/>
                  <w:u w:val="single"/>
                </w:rPr>
                <w:t>https://resh.edu.ru/subject/3/10/</w:t>
              </w:r>
            </w:hyperlink>
          </w:p>
        </w:tc>
      </w:tr>
      <w:tr w:rsidR="003B558A" w:rsidTr="00EC0BD3">
        <w:trPr>
          <w:trHeight w:val="144"/>
          <w:tblCellSpacing w:w="20" w:type="nil"/>
        </w:trPr>
        <w:tc>
          <w:tcPr>
            <w:tcW w:w="667" w:type="dxa"/>
            <w:tcMar>
              <w:top w:w="50" w:type="dxa"/>
              <w:left w:w="100" w:type="dxa"/>
            </w:tcMar>
            <w:vAlign w:val="center"/>
          </w:tcPr>
          <w:p w:rsidR="003B558A" w:rsidRDefault="003B558A">
            <w:pPr>
              <w:spacing w:after="0"/>
            </w:pPr>
            <w:r>
              <w:rPr>
                <w:rFonts w:ascii="Times New Roman" w:hAnsi="Times New Roman"/>
                <w:color w:val="000000"/>
                <w:sz w:val="24"/>
              </w:rPr>
              <w:t>136</w:t>
            </w:r>
          </w:p>
        </w:tc>
        <w:tc>
          <w:tcPr>
            <w:tcW w:w="3969" w:type="dxa"/>
            <w:tcMar>
              <w:top w:w="50" w:type="dxa"/>
              <w:left w:w="100" w:type="dxa"/>
            </w:tcMar>
            <w:vAlign w:val="center"/>
          </w:tcPr>
          <w:p w:rsidR="003B558A" w:rsidRDefault="003B558A">
            <w:pPr>
              <w:spacing w:after="0"/>
              <w:ind w:left="135"/>
            </w:pPr>
            <w:r w:rsidRPr="00CD711F">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3B558A" w:rsidRDefault="003B558A">
            <w:pPr>
              <w:spacing w:after="0"/>
              <w:ind w:left="135"/>
              <w:jc w:val="center"/>
            </w:pPr>
          </w:p>
        </w:tc>
        <w:tc>
          <w:tcPr>
            <w:tcW w:w="1559" w:type="dxa"/>
            <w:tcMar>
              <w:top w:w="50" w:type="dxa"/>
              <w:left w:w="100" w:type="dxa"/>
            </w:tcMar>
            <w:vAlign w:val="center"/>
          </w:tcPr>
          <w:p w:rsidR="003B558A" w:rsidRDefault="003B558A">
            <w:pPr>
              <w:spacing w:after="0"/>
              <w:ind w:left="135"/>
              <w:jc w:val="center"/>
            </w:pPr>
          </w:p>
        </w:tc>
        <w:tc>
          <w:tcPr>
            <w:tcW w:w="3592" w:type="dxa"/>
            <w:tcMar>
              <w:top w:w="50" w:type="dxa"/>
              <w:left w:w="100" w:type="dxa"/>
            </w:tcMar>
            <w:vAlign w:val="center"/>
          </w:tcPr>
          <w:p w:rsidR="003B558A" w:rsidRDefault="002C2A22">
            <w:pPr>
              <w:spacing w:after="0"/>
              <w:ind w:left="135"/>
            </w:pPr>
            <w:hyperlink r:id="rId172">
              <w:r w:rsidR="003B558A">
                <w:rPr>
                  <w:rFonts w:ascii="Times New Roman" w:hAnsi="Times New Roman"/>
                  <w:color w:val="0000FF"/>
                  <w:u w:val="single"/>
                </w:rPr>
                <w:t>https://resh.edu.ru/subject/3/10/</w:t>
              </w:r>
            </w:hyperlink>
          </w:p>
        </w:tc>
      </w:tr>
      <w:tr w:rsidR="003B558A" w:rsidTr="00EC0BD3">
        <w:trPr>
          <w:gridAfter w:val="1"/>
          <w:wAfter w:w="3592" w:type="dxa"/>
          <w:trHeight w:val="144"/>
          <w:tblCellSpacing w:w="20" w:type="nil"/>
        </w:trPr>
        <w:tc>
          <w:tcPr>
            <w:tcW w:w="4636" w:type="dxa"/>
            <w:gridSpan w:val="2"/>
            <w:tcMar>
              <w:top w:w="50" w:type="dxa"/>
              <w:left w:w="100" w:type="dxa"/>
            </w:tcMar>
            <w:vAlign w:val="center"/>
          </w:tcPr>
          <w:p w:rsidR="003B558A" w:rsidRPr="00CD711F" w:rsidRDefault="003B558A">
            <w:pPr>
              <w:spacing w:after="0"/>
              <w:ind w:left="135"/>
              <w:rPr>
                <w:lang w:val="ru-RU"/>
              </w:rPr>
            </w:pPr>
            <w:r w:rsidRPr="00CD711F">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136 </w:t>
            </w:r>
          </w:p>
        </w:tc>
        <w:tc>
          <w:tcPr>
            <w:tcW w:w="1843" w:type="dxa"/>
            <w:tcMar>
              <w:top w:w="50" w:type="dxa"/>
              <w:left w:w="100" w:type="dxa"/>
            </w:tcMar>
            <w:vAlign w:val="center"/>
          </w:tcPr>
          <w:p w:rsidR="003B558A" w:rsidRDefault="0085493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3B558A">
              <w:rPr>
                <w:rFonts w:ascii="Times New Roman" w:hAnsi="Times New Roman"/>
                <w:color w:val="000000"/>
                <w:sz w:val="24"/>
              </w:rPr>
              <w:t xml:space="preserve"> </w:t>
            </w:r>
          </w:p>
        </w:tc>
        <w:tc>
          <w:tcPr>
            <w:tcW w:w="1559" w:type="dxa"/>
            <w:tcMar>
              <w:top w:w="50" w:type="dxa"/>
              <w:left w:w="100" w:type="dxa"/>
            </w:tcMar>
            <w:vAlign w:val="center"/>
          </w:tcPr>
          <w:p w:rsidR="003B558A" w:rsidRDefault="003B558A">
            <w:pPr>
              <w:spacing w:after="0"/>
              <w:ind w:left="135"/>
              <w:jc w:val="center"/>
            </w:pPr>
            <w:r>
              <w:rPr>
                <w:rFonts w:ascii="Times New Roman" w:hAnsi="Times New Roman"/>
                <w:color w:val="000000"/>
                <w:sz w:val="24"/>
              </w:rPr>
              <w:t xml:space="preserve"> 0 </w:t>
            </w:r>
          </w:p>
        </w:tc>
      </w:tr>
    </w:tbl>
    <w:p w:rsidR="00D95604" w:rsidRPr="005F2FC2" w:rsidRDefault="00D95604" w:rsidP="00D95604">
      <w:pPr>
        <w:tabs>
          <w:tab w:val="left" w:pos="534"/>
          <w:tab w:val="left" w:pos="10348"/>
        </w:tabs>
        <w:ind w:right="2"/>
        <w:jc w:val="right"/>
        <w:rPr>
          <w:lang w:val="ru-RU"/>
        </w:rPr>
      </w:pPr>
    </w:p>
    <w:p w:rsidR="00D95604" w:rsidRDefault="00D95604" w:rsidP="00D95604">
      <w:pPr>
        <w:tabs>
          <w:tab w:val="left" w:pos="534"/>
          <w:tab w:val="left" w:pos="10348"/>
        </w:tabs>
        <w:ind w:right="2"/>
        <w:jc w:val="center"/>
      </w:pPr>
      <w:proofErr w:type="spellStart"/>
      <w:r>
        <w:t>Фонд</w:t>
      </w:r>
      <w:proofErr w:type="spellEnd"/>
      <w:r>
        <w:t xml:space="preserve"> </w:t>
      </w:r>
      <w:proofErr w:type="spellStart"/>
      <w:r>
        <w:t>оценочных</w:t>
      </w:r>
      <w:proofErr w:type="spellEnd"/>
      <w:r>
        <w:t xml:space="preserve"> </w:t>
      </w:r>
      <w:proofErr w:type="spellStart"/>
      <w:r>
        <w:t>средств</w:t>
      </w:r>
      <w:proofErr w:type="spellEnd"/>
    </w:p>
    <w:tbl>
      <w:tblPr>
        <w:tblStyle w:val="ac"/>
        <w:tblW w:w="0" w:type="auto"/>
        <w:tblLook w:val="04A0"/>
      </w:tblPr>
      <w:tblGrid>
        <w:gridCol w:w="1242"/>
        <w:gridCol w:w="2410"/>
        <w:gridCol w:w="3119"/>
        <w:gridCol w:w="6378"/>
      </w:tblGrid>
      <w:tr w:rsidR="00D95604" w:rsidTr="00D95604">
        <w:trPr>
          <w:trHeight w:val="569"/>
        </w:trPr>
        <w:tc>
          <w:tcPr>
            <w:tcW w:w="1242" w:type="dxa"/>
          </w:tcPr>
          <w:p w:rsidR="00D95604" w:rsidRDefault="00D95604" w:rsidP="00A4172E">
            <w:pPr>
              <w:tabs>
                <w:tab w:val="left" w:pos="534"/>
                <w:tab w:val="left" w:pos="10348"/>
              </w:tabs>
              <w:ind w:right="2"/>
            </w:pPr>
            <w:r>
              <w:t xml:space="preserve">№ </w:t>
            </w:r>
            <w:proofErr w:type="spellStart"/>
            <w:r>
              <w:t>урока</w:t>
            </w:r>
            <w:proofErr w:type="spellEnd"/>
          </w:p>
        </w:tc>
        <w:tc>
          <w:tcPr>
            <w:tcW w:w="2410" w:type="dxa"/>
          </w:tcPr>
          <w:p w:rsidR="00D95604" w:rsidRDefault="00D95604" w:rsidP="00A4172E">
            <w:pPr>
              <w:tabs>
                <w:tab w:val="left" w:pos="534"/>
                <w:tab w:val="left" w:pos="10348"/>
              </w:tabs>
              <w:ind w:right="2"/>
            </w:pPr>
            <w:proofErr w:type="spellStart"/>
            <w:r>
              <w:t>Вид</w:t>
            </w:r>
            <w:proofErr w:type="spellEnd"/>
            <w:r>
              <w:t xml:space="preserve"> </w:t>
            </w:r>
            <w:proofErr w:type="spellStart"/>
            <w:r>
              <w:t>работы</w:t>
            </w:r>
            <w:proofErr w:type="spellEnd"/>
          </w:p>
        </w:tc>
        <w:tc>
          <w:tcPr>
            <w:tcW w:w="3119" w:type="dxa"/>
          </w:tcPr>
          <w:p w:rsidR="00D95604" w:rsidRDefault="00D95604" w:rsidP="00A4172E">
            <w:pPr>
              <w:tabs>
                <w:tab w:val="left" w:pos="534"/>
                <w:tab w:val="left" w:pos="10348"/>
              </w:tabs>
              <w:ind w:right="2"/>
            </w:pPr>
            <w:proofErr w:type="spellStart"/>
            <w:r>
              <w:t>Тема</w:t>
            </w:r>
            <w:proofErr w:type="spellEnd"/>
          </w:p>
        </w:tc>
        <w:tc>
          <w:tcPr>
            <w:tcW w:w="6378" w:type="dxa"/>
          </w:tcPr>
          <w:p w:rsidR="00D95604" w:rsidRDefault="00D95604" w:rsidP="00A4172E">
            <w:pPr>
              <w:tabs>
                <w:tab w:val="left" w:pos="534"/>
                <w:tab w:val="left" w:pos="10348"/>
              </w:tabs>
              <w:ind w:right="2"/>
            </w:pPr>
            <w:proofErr w:type="spellStart"/>
            <w:r>
              <w:t>Методическое</w:t>
            </w:r>
            <w:proofErr w:type="spellEnd"/>
            <w:r>
              <w:t xml:space="preserve"> </w:t>
            </w:r>
            <w:proofErr w:type="spellStart"/>
            <w:r>
              <w:t>обеспечение</w:t>
            </w:r>
            <w:proofErr w:type="spellEnd"/>
          </w:p>
        </w:tc>
      </w:tr>
      <w:tr w:rsidR="00D95604" w:rsidRPr="00A12055" w:rsidTr="00D95604">
        <w:trPr>
          <w:trHeight w:val="284"/>
        </w:trPr>
        <w:tc>
          <w:tcPr>
            <w:tcW w:w="1242" w:type="dxa"/>
          </w:tcPr>
          <w:p w:rsidR="00D95604" w:rsidRPr="005F2FC2" w:rsidRDefault="005F2FC2" w:rsidP="00A4172E">
            <w:pPr>
              <w:tabs>
                <w:tab w:val="left" w:pos="534"/>
                <w:tab w:val="left" w:pos="10348"/>
              </w:tabs>
              <w:ind w:right="2"/>
              <w:rPr>
                <w:lang w:val="ru-RU"/>
              </w:rPr>
            </w:pPr>
            <w:r>
              <w:rPr>
                <w:lang w:val="ru-RU"/>
              </w:rPr>
              <w:t>33</w:t>
            </w:r>
          </w:p>
        </w:tc>
        <w:tc>
          <w:tcPr>
            <w:tcW w:w="2410" w:type="dxa"/>
          </w:tcPr>
          <w:p w:rsidR="00D95604" w:rsidRPr="005F2FC2" w:rsidRDefault="005F2FC2" w:rsidP="00A4172E">
            <w:pPr>
              <w:tabs>
                <w:tab w:val="left" w:pos="534"/>
                <w:tab w:val="left" w:pos="10348"/>
              </w:tabs>
              <w:ind w:right="2"/>
              <w:rPr>
                <w:lang w:val="ru-RU"/>
              </w:rPr>
            </w:pPr>
            <w:r>
              <w:rPr>
                <w:lang w:val="ru-RU"/>
              </w:rPr>
              <w:t>проверочная работа</w:t>
            </w:r>
          </w:p>
        </w:tc>
        <w:tc>
          <w:tcPr>
            <w:tcW w:w="3119" w:type="dxa"/>
          </w:tcPr>
          <w:p w:rsidR="00D95604" w:rsidRPr="005F2FC2" w:rsidRDefault="005F2FC2" w:rsidP="00A4172E">
            <w:pPr>
              <w:tabs>
                <w:tab w:val="left" w:pos="534"/>
                <w:tab w:val="left" w:pos="10348"/>
              </w:tabs>
              <w:ind w:right="2"/>
              <w:rPr>
                <w:lang w:val="ru-RU"/>
              </w:rPr>
            </w:pPr>
            <w:r w:rsidRPr="009E3291">
              <w:rPr>
                <w:rFonts w:ascii="Times New Roman" w:hAnsi="Times New Roman"/>
                <w:b/>
                <w:color w:val="000000"/>
                <w:sz w:val="24"/>
                <w:lang w:val="ru-RU"/>
              </w:rPr>
              <w:t>Повторительно-обобщающий урок по теме "История зарубежных стран в 1914–1920 гг.</w:t>
            </w:r>
          </w:p>
        </w:tc>
        <w:tc>
          <w:tcPr>
            <w:tcW w:w="6378" w:type="dxa"/>
          </w:tcPr>
          <w:p w:rsidR="00D95604" w:rsidRPr="005F2FC2" w:rsidRDefault="00D95604" w:rsidP="00A4172E">
            <w:pPr>
              <w:tabs>
                <w:tab w:val="left" w:pos="534"/>
                <w:tab w:val="left" w:pos="10348"/>
              </w:tabs>
              <w:ind w:right="2"/>
              <w:rPr>
                <w:lang w:val="ru-RU"/>
              </w:rPr>
            </w:pPr>
          </w:p>
        </w:tc>
      </w:tr>
      <w:tr w:rsidR="00D95604" w:rsidRPr="00A12055" w:rsidTr="00D95604">
        <w:trPr>
          <w:trHeight w:val="284"/>
        </w:trPr>
        <w:tc>
          <w:tcPr>
            <w:tcW w:w="1242" w:type="dxa"/>
          </w:tcPr>
          <w:p w:rsidR="00D95604" w:rsidRPr="005F2FC2" w:rsidRDefault="00D95604" w:rsidP="00A4172E">
            <w:pPr>
              <w:tabs>
                <w:tab w:val="left" w:pos="534"/>
                <w:tab w:val="left" w:pos="10348"/>
              </w:tabs>
              <w:ind w:right="2"/>
              <w:rPr>
                <w:lang w:val="ru-RU"/>
              </w:rPr>
            </w:pPr>
          </w:p>
        </w:tc>
        <w:tc>
          <w:tcPr>
            <w:tcW w:w="2410" w:type="dxa"/>
          </w:tcPr>
          <w:p w:rsidR="00D95604" w:rsidRPr="005F2FC2" w:rsidRDefault="005F2FC2" w:rsidP="00A4172E">
            <w:pPr>
              <w:tabs>
                <w:tab w:val="left" w:pos="534"/>
                <w:tab w:val="left" w:pos="10348"/>
              </w:tabs>
              <w:ind w:right="2"/>
              <w:rPr>
                <w:lang w:val="ru-RU"/>
              </w:rPr>
            </w:pPr>
            <w:r>
              <w:rPr>
                <w:lang w:val="ru-RU"/>
              </w:rPr>
              <w:t xml:space="preserve">контрольная </w:t>
            </w:r>
            <w:proofErr w:type="spellStart"/>
            <w:r>
              <w:rPr>
                <w:lang w:val="ru-RU"/>
              </w:rPr>
              <w:t>работа-ВПР</w:t>
            </w:r>
            <w:proofErr w:type="spellEnd"/>
          </w:p>
        </w:tc>
        <w:tc>
          <w:tcPr>
            <w:tcW w:w="3119" w:type="dxa"/>
          </w:tcPr>
          <w:p w:rsidR="00D95604" w:rsidRPr="005F2FC2" w:rsidRDefault="005F2FC2" w:rsidP="00A4172E">
            <w:pPr>
              <w:tabs>
                <w:tab w:val="left" w:pos="534"/>
                <w:tab w:val="left" w:pos="10348"/>
              </w:tabs>
              <w:ind w:right="2"/>
              <w:rPr>
                <w:lang w:val="ru-RU"/>
              </w:rPr>
            </w:pPr>
            <w:r w:rsidRPr="00CD711F">
              <w:rPr>
                <w:rFonts w:ascii="Times New Roman" w:hAnsi="Times New Roman"/>
                <w:color w:val="000000"/>
                <w:sz w:val="24"/>
                <w:lang w:val="ru-RU"/>
              </w:rPr>
              <w:t>обобщающий урок по теме "История России</w:t>
            </w:r>
            <w:r>
              <w:rPr>
                <w:rFonts w:ascii="Times New Roman" w:hAnsi="Times New Roman"/>
                <w:color w:val="000000"/>
                <w:sz w:val="24"/>
                <w:lang w:val="ru-RU"/>
              </w:rPr>
              <w:t xml:space="preserve"> 1914-1945</w:t>
            </w:r>
          </w:p>
        </w:tc>
        <w:tc>
          <w:tcPr>
            <w:tcW w:w="6378" w:type="dxa"/>
          </w:tcPr>
          <w:p w:rsidR="00D95604" w:rsidRPr="005F2FC2" w:rsidRDefault="005F2FC2" w:rsidP="00A4172E">
            <w:pPr>
              <w:tabs>
                <w:tab w:val="left" w:pos="534"/>
                <w:tab w:val="left" w:pos="10348"/>
              </w:tabs>
              <w:ind w:right="2"/>
              <w:rPr>
                <w:sz w:val="24"/>
                <w:szCs w:val="24"/>
                <w:lang w:val="ru-RU"/>
              </w:rPr>
            </w:pPr>
            <w:proofErr w:type="spellStart"/>
            <w:r w:rsidRPr="005F2FC2">
              <w:rPr>
                <w:rFonts w:ascii="Times New Roman" w:hAnsi="Times New Roman" w:cs="Times New Roman"/>
                <w:sz w:val="24"/>
                <w:szCs w:val="24"/>
                <w:lang w:val="ru-RU"/>
              </w:rPr>
              <w:t>УМК:Артасов</w:t>
            </w:r>
            <w:proofErr w:type="spellEnd"/>
            <w:r w:rsidRPr="005F2FC2">
              <w:rPr>
                <w:rFonts w:ascii="Times New Roman" w:hAnsi="Times New Roman" w:cs="Times New Roman"/>
                <w:sz w:val="24"/>
                <w:szCs w:val="24"/>
                <w:lang w:val="ru-RU"/>
              </w:rPr>
              <w:t xml:space="preserve"> И.А. История </w:t>
            </w:r>
            <w:proofErr w:type="spellStart"/>
            <w:r w:rsidRPr="005F2FC2">
              <w:rPr>
                <w:rFonts w:ascii="Times New Roman" w:hAnsi="Times New Roman" w:cs="Times New Roman"/>
                <w:sz w:val="24"/>
                <w:szCs w:val="24"/>
                <w:lang w:val="ru-RU"/>
              </w:rPr>
              <w:t>России</w:t>
            </w:r>
            <w:proofErr w:type="gramStart"/>
            <w:r w:rsidRPr="005F2FC2">
              <w:rPr>
                <w:rFonts w:ascii="Times New Roman" w:hAnsi="Times New Roman" w:cs="Times New Roman"/>
                <w:sz w:val="24"/>
                <w:szCs w:val="24"/>
                <w:lang w:val="ru-RU"/>
              </w:rPr>
              <w:t>.К</w:t>
            </w:r>
            <w:proofErr w:type="gramEnd"/>
            <w:r w:rsidRPr="005F2FC2">
              <w:rPr>
                <w:rFonts w:ascii="Times New Roman" w:hAnsi="Times New Roman" w:cs="Times New Roman"/>
                <w:sz w:val="24"/>
                <w:szCs w:val="24"/>
                <w:lang w:val="ru-RU"/>
              </w:rPr>
              <w:t>онтрольные</w:t>
            </w:r>
            <w:proofErr w:type="spellEnd"/>
            <w:r w:rsidRPr="005F2FC2">
              <w:rPr>
                <w:rFonts w:ascii="Times New Roman" w:hAnsi="Times New Roman" w:cs="Times New Roman"/>
                <w:sz w:val="24"/>
                <w:szCs w:val="24"/>
                <w:lang w:val="ru-RU"/>
              </w:rPr>
              <w:t xml:space="preserve"> работы.10 класс</w:t>
            </w:r>
          </w:p>
        </w:tc>
      </w:tr>
    </w:tbl>
    <w:p w:rsidR="00D95604" w:rsidRDefault="00D95604" w:rsidP="00D95604">
      <w:pPr>
        <w:tabs>
          <w:tab w:val="left" w:pos="534"/>
          <w:tab w:val="left" w:pos="10348"/>
        </w:tabs>
        <w:ind w:right="2"/>
        <w:jc w:val="right"/>
        <w:rPr>
          <w:lang w:val="ru-RU"/>
        </w:rPr>
      </w:pPr>
    </w:p>
    <w:tbl>
      <w:tblPr>
        <w:tblStyle w:val="ac"/>
        <w:tblW w:w="0" w:type="auto"/>
        <w:tblLook w:val="04A0"/>
      </w:tblPr>
      <w:tblGrid>
        <w:gridCol w:w="7024"/>
        <w:gridCol w:w="7024"/>
      </w:tblGrid>
      <w:tr w:rsidR="005F2FC2" w:rsidTr="00A4172E">
        <w:tc>
          <w:tcPr>
            <w:tcW w:w="7024" w:type="dxa"/>
          </w:tcPr>
          <w:p w:rsidR="005F2FC2" w:rsidRPr="005F2FC2" w:rsidRDefault="005F2FC2" w:rsidP="00A4172E">
            <w:pPr>
              <w:rPr>
                <w:rFonts w:ascii="Times New Roman" w:hAnsi="Times New Roman" w:cs="Times New Roman"/>
                <w:b/>
                <w:sz w:val="24"/>
                <w:szCs w:val="24"/>
                <w:lang w:val="ru-RU"/>
              </w:rPr>
            </w:pPr>
            <w:r w:rsidRPr="005F2FC2">
              <w:rPr>
                <w:rFonts w:ascii="Times New Roman" w:hAnsi="Times New Roman" w:cs="Times New Roman"/>
                <w:b/>
                <w:sz w:val="24"/>
                <w:szCs w:val="24"/>
                <w:lang w:val="ru-RU"/>
              </w:rPr>
              <w:t>Формы текущего контроля 10 класс</w:t>
            </w:r>
          </w:p>
        </w:tc>
        <w:tc>
          <w:tcPr>
            <w:tcW w:w="7024" w:type="dxa"/>
          </w:tcPr>
          <w:p w:rsidR="005F2FC2" w:rsidRPr="005F2FC2" w:rsidRDefault="005F2FC2" w:rsidP="00A4172E">
            <w:pPr>
              <w:rPr>
                <w:rFonts w:ascii="Times New Roman" w:hAnsi="Times New Roman" w:cs="Times New Roman"/>
                <w:b/>
                <w:sz w:val="24"/>
                <w:szCs w:val="24"/>
                <w:lang w:val="ru-RU"/>
              </w:rPr>
            </w:pPr>
            <w:r w:rsidRPr="005F2FC2">
              <w:rPr>
                <w:rFonts w:ascii="Times New Roman" w:hAnsi="Times New Roman" w:cs="Times New Roman"/>
                <w:b/>
                <w:sz w:val="24"/>
                <w:szCs w:val="24"/>
                <w:lang w:val="ru-RU"/>
              </w:rPr>
              <w:t>Формы промежуточной аттестации</w:t>
            </w:r>
          </w:p>
        </w:tc>
      </w:tr>
      <w:tr w:rsidR="005F2FC2" w:rsidRPr="00E737D9" w:rsidTr="00A4172E">
        <w:tc>
          <w:tcPr>
            <w:tcW w:w="7024" w:type="dxa"/>
          </w:tcPr>
          <w:p w:rsidR="005F2FC2" w:rsidRPr="005F2FC2" w:rsidRDefault="005F2FC2" w:rsidP="00A4172E">
            <w:pPr>
              <w:rPr>
                <w:rFonts w:ascii="Times New Roman" w:hAnsi="Times New Roman" w:cs="Times New Roman"/>
                <w:sz w:val="24"/>
                <w:szCs w:val="24"/>
                <w:lang w:val="ru-RU"/>
              </w:rPr>
            </w:pPr>
            <w:r w:rsidRPr="005F2FC2">
              <w:rPr>
                <w:rFonts w:ascii="Times New Roman" w:hAnsi="Times New Roman" w:cs="Times New Roman"/>
                <w:sz w:val="24"/>
                <w:szCs w:val="24"/>
                <w:lang w:val="ru-RU"/>
              </w:rPr>
              <w:t>домашнее задание, практическая работа, устный опрос, тестирование</w:t>
            </w:r>
            <w:proofErr w:type="gramStart"/>
            <w:r w:rsidRPr="005F2FC2">
              <w:rPr>
                <w:rFonts w:ascii="Times New Roman" w:hAnsi="Times New Roman" w:cs="Times New Roman"/>
                <w:sz w:val="24"/>
                <w:szCs w:val="24"/>
                <w:lang w:val="ru-RU"/>
              </w:rPr>
              <w:t xml:space="preserve"> ,</w:t>
            </w:r>
            <w:proofErr w:type="gramEnd"/>
            <w:r w:rsidRPr="005F2FC2">
              <w:rPr>
                <w:rFonts w:ascii="Times New Roman" w:hAnsi="Times New Roman" w:cs="Times New Roman"/>
                <w:sz w:val="24"/>
                <w:szCs w:val="24"/>
                <w:lang w:val="ru-RU"/>
              </w:rPr>
              <w:t>письменная работа,</w:t>
            </w:r>
          </w:p>
        </w:tc>
        <w:tc>
          <w:tcPr>
            <w:tcW w:w="7024" w:type="dxa"/>
          </w:tcPr>
          <w:p w:rsidR="005F2FC2" w:rsidRPr="005F2FC2" w:rsidRDefault="005F2FC2" w:rsidP="00A4172E">
            <w:pPr>
              <w:rPr>
                <w:rFonts w:ascii="Times New Roman" w:hAnsi="Times New Roman" w:cs="Times New Roman"/>
                <w:sz w:val="24"/>
                <w:szCs w:val="24"/>
                <w:lang w:val="ru-RU"/>
              </w:rPr>
            </w:pPr>
            <w:r w:rsidRPr="005F2FC2">
              <w:rPr>
                <w:rFonts w:ascii="Times New Roman" w:hAnsi="Times New Roman" w:cs="Times New Roman"/>
                <w:sz w:val="24"/>
                <w:szCs w:val="24"/>
                <w:lang w:val="ru-RU"/>
              </w:rPr>
              <w:t xml:space="preserve">  контрольная работа</w:t>
            </w:r>
          </w:p>
        </w:tc>
      </w:tr>
    </w:tbl>
    <w:p w:rsidR="00D95604" w:rsidRPr="00D95604" w:rsidRDefault="00D95604">
      <w:pPr>
        <w:rPr>
          <w:lang w:val="ru-RU"/>
        </w:rPr>
        <w:sectPr w:rsidR="00D95604" w:rsidRPr="00D95604">
          <w:pgSz w:w="16383" w:h="11906" w:orient="landscape"/>
          <w:pgMar w:top="1134" w:right="850" w:bottom="1134" w:left="1701" w:header="720" w:footer="720" w:gutter="0"/>
          <w:cols w:space="720"/>
        </w:sectPr>
      </w:pPr>
    </w:p>
    <w:p w:rsidR="009656DD" w:rsidRPr="005F2FC2" w:rsidRDefault="009656DD" w:rsidP="005F2FC2">
      <w:pPr>
        <w:shd w:val="clear" w:color="auto" w:fill="FFFFFF"/>
        <w:spacing w:after="0"/>
        <w:rPr>
          <w:rFonts w:ascii="Times New Roman" w:hAnsi="Times New Roman" w:cs="Times New Roman"/>
          <w:b/>
          <w:bCs/>
          <w:color w:val="000000"/>
          <w:sz w:val="24"/>
          <w:szCs w:val="24"/>
          <w:lang w:val="ru-RU" w:eastAsia="ru-RU"/>
        </w:rPr>
      </w:pPr>
      <w:r w:rsidRPr="005F2FC2">
        <w:rPr>
          <w:rFonts w:ascii="Times New Roman" w:hAnsi="Times New Roman" w:cs="Times New Roman"/>
          <w:b/>
          <w:bCs/>
          <w:color w:val="000000"/>
          <w:sz w:val="24"/>
          <w:szCs w:val="24"/>
          <w:lang w:val="ru-RU" w:eastAsia="ru-RU"/>
        </w:rPr>
        <w:lastRenderedPageBreak/>
        <w:t>КРИТЕРИИ И НОРМЫ ОЦЕНКИ ЗНАНИЙ ОБУЧАЮЩИХСЯ</w:t>
      </w:r>
      <w:r w:rsidRPr="005F2FC2">
        <w:rPr>
          <w:rFonts w:ascii="Times New Roman" w:hAnsi="Times New Roman" w:cs="Times New Roman"/>
          <w:b/>
          <w:bCs/>
          <w:color w:val="000000"/>
          <w:sz w:val="24"/>
          <w:szCs w:val="24"/>
          <w:lang w:val="ru-RU" w:eastAsia="ru-RU"/>
        </w:rPr>
        <w:br/>
        <w:t>ПО ИСТОРИИ.</w:t>
      </w:r>
    </w:p>
    <w:p w:rsidR="009656DD" w:rsidRPr="005F2FC2" w:rsidRDefault="009656DD" w:rsidP="009656DD">
      <w:pPr>
        <w:shd w:val="clear" w:color="auto" w:fill="FFFFFF"/>
        <w:spacing w:after="0"/>
        <w:jc w:val="center"/>
        <w:rPr>
          <w:rFonts w:ascii="Times New Roman" w:hAnsi="Times New Roman" w:cs="Times New Roman"/>
          <w:color w:val="000000"/>
          <w:sz w:val="24"/>
          <w:szCs w:val="24"/>
          <w:lang w:val="ru-RU" w:eastAsia="ru-RU"/>
        </w:rPr>
      </w:pPr>
    </w:p>
    <w:p w:rsidR="009656DD" w:rsidRPr="005F2FC2" w:rsidRDefault="009656DD" w:rsidP="009656DD">
      <w:pPr>
        <w:spacing w:after="0"/>
        <w:ind w:firstLine="709"/>
        <w:jc w:val="both"/>
        <w:rPr>
          <w:rFonts w:ascii="Times New Roman" w:hAnsi="Times New Roman" w:cs="Times New Roman"/>
          <w:sz w:val="24"/>
          <w:szCs w:val="24"/>
          <w:lang w:val="ru-RU" w:eastAsia="ru-RU"/>
        </w:rPr>
      </w:pPr>
      <w:r w:rsidRPr="005F2FC2">
        <w:rPr>
          <w:rFonts w:ascii="Times New Roman" w:hAnsi="Times New Roman" w:cs="Times New Roman"/>
          <w:color w:val="000000"/>
          <w:sz w:val="24"/>
          <w:szCs w:val="24"/>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5F2FC2">
        <w:rPr>
          <w:rFonts w:ascii="Times New Roman" w:hAnsi="Times New Roman" w:cs="Times New Roman"/>
          <w:sz w:val="24"/>
          <w:szCs w:val="24"/>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5F2FC2">
          <w:rPr>
            <w:rFonts w:ascii="Times New Roman" w:hAnsi="Times New Roman" w:cs="Times New Roman"/>
            <w:sz w:val="24"/>
            <w:szCs w:val="24"/>
            <w:lang w:val="ru-RU" w:eastAsia="ru-RU"/>
          </w:rPr>
          <w:t>2012 г</w:t>
        </w:r>
      </w:smartTag>
      <w:r w:rsidRPr="005F2FC2">
        <w:rPr>
          <w:rFonts w:ascii="Times New Roman" w:hAnsi="Times New Roman" w:cs="Times New Roman"/>
          <w:sz w:val="24"/>
          <w:szCs w:val="24"/>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5F2FC2">
        <w:rPr>
          <w:rFonts w:ascii="Times New Roman" w:hAnsi="Times New Roman" w:cs="Times New Roman"/>
          <w:sz w:val="24"/>
          <w:szCs w:val="24"/>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5F2FC2">
        <w:rPr>
          <w:rFonts w:ascii="Times New Roman" w:hAnsi="Times New Roman" w:cs="Times New Roman"/>
          <w:sz w:val="24"/>
          <w:szCs w:val="24"/>
          <w:lang w:val="ru-RU" w:eastAsia="ru-RU"/>
        </w:rPr>
        <w:t>Образовательной программой и Положением о критериях и нормах оценки знаний обучающихся МБОУ «</w:t>
      </w:r>
      <w:proofErr w:type="spellStart"/>
      <w:r w:rsidRPr="005F2FC2">
        <w:rPr>
          <w:rFonts w:ascii="Times New Roman" w:hAnsi="Times New Roman" w:cs="Times New Roman"/>
          <w:sz w:val="24"/>
          <w:szCs w:val="24"/>
          <w:lang w:val="ru-RU" w:eastAsia="ru-RU"/>
        </w:rPr>
        <w:t>Красногорская</w:t>
      </w:r>
      <w:proofErr w:type="spellEnd"/>
      <w:r w:rsidRPr="005F2FC2">
        <w:rPr>
          <w:rFonts w:ascii="Times New Roman" w:hAnsi="Times New Roman" w:cs="Times New Roman"/>
          <w:sz w:val="24"/>
          <w:szCs w:val="24"/>
          <w:lang w:val="ru-RU" w:eastAsia="ru-RU"/>
        </w:rPr>
        <w:t xml:space="preserve"> СОШ»,    </w:t>
      </w:r>
      <w:r w:rsidRPr="005F2FC2">
        <w:rPr>
          <w:rFonts w:ascii="Times New Roman" w:hAnsi="Times New Roman" w:cs="Times New Roman"/>
          <w:bCs/>
          <w:color w:val="000000"/>
          <w:sz w:val="24"/>
          <w:szCs w:val="24"/>
          <w:shd w:val="clear" w:color="auto" w:fill="FFFFFF"/>
          <w:lang w:val="ru-RU" w:eastAsia="ru-RU"/>
        </w:rPr>
        <w:t>принятого на педагогическом совете</w:t>
      </w:r>
      <w:proofErr w:type="gramStart"/>
      <w:r w:rsidRPr="005F2FC2">
        <w:rPr>
          <w:rFonts w:ascii="Times New Roman" w:hAnsi="Times New Roman" w:cs="Times New Roman"/>
          <w:bCs/>
          <w:color w:val="000000"/>
          <w:sz w:val="24"/>
          <w:szCs w:val="24"/>
          <w:shd w:val="clear" w:color="auto" w:fill="FFFFFF"/>
          <w:lang w:val="ru-RU" w:eastAsia="ru-RU"/>
        </w:rPr>
        <w:t xml:space="preserve">       .</w:t>
      </w:r>
      <w:proofErr w:type="gramEnd"/>
      <w:r w:rsidRPr="005F2FC2">
        <w:rPr>
          <w:rFonts w:ascii="Times New Roman" w:hAnsi="Times New Roman" w:cs="Times New Roman"/>
          <w:bCs/>
          <w:color w:val="000000"/>
          <w:sz w:val="24"/>
          <w:szCs w:val="24"/>
          <w:shd w:val="clear" w:color="auto" w:fill="FFFFFF"/>
          <w:lang w:val="ru-RU" w:eastAsia="ru-RU"/>
        </w:rPr>
        <w:t xml:space="preserve">г и утвержденного приказом №           от                    г.  </w:t>
      </w:r>
    </w:p>
    <w:p w:rsidR="009656DD" w:rsidRPr="005F2FC2" w:rsidRDefault="009656DD" w:rsidP="009656DD">
      <w:pPr>
        <w:shd w:val="clear" w:color="auto" w:fill="FFFFFF"/>
        <w:spacing w:after="0" w:line="360" w:lineRule="auto"/>
        <w:jc w:val="center"/>
        <w:rPr>
          <w:rFonts w:ascii="Times New Roman" w:hAnsi="Times New Roman" w:cs="Times New Roman"/>
          <w:b/>
          <w:bCs/>
          <w:color w:val="000000"/>
          <w:sz w:val="24"/>
          <w:szCs w:val="24"/>
          <w:u w:val="single"/>
          <w:shd w:val="clear" w:color="auto" w:fill="FFFFFF"/>
          <w:lang w:eastAsia="ru-RU"/>
        </w:rPr>
      </w:pPr>
      <w:proofErr w:type="gramStart"/>
      <w:r w:rsidRPr="005F2FC2">
        <w:rPr>
          <w:rFonts w:ascii="Times New Roman" w:hAnsi="Times New Roman" w:cs="Times New Roman"/>
          <w:b/>
          <w:bCs/>
          <w:color w:val="000000"/>
          <w:sz w:val="24"/>
          <w:szCs w:val="24"/>
          <w:u w:val="single"/>
          <w:shd w:val="clear" w:color="auto" w:fill="FFFFFF"/>
          <w:lang w:eastAsia="ru-RU"/>
        </w:rPr>
        <w:t>I. ОБЩИЕ ПОЛОЖЕНИЯ.</w:t>
      </w:r>
      <w:proofErr w:type="gramEnd"/>
    </w:p>
    <w:p w:rsidR="009656DD" w:rsidRPr="005F2FC2" w:rsidRDefault="009656DD" w:rsidP="009656DD">
      <w:pPr>
        <w:numPr>
          <w:ilvl w:val="0"/>
          <w:numId w:val="1"/>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9656DD" w:rsidRPr="005F2FC2" w:rsidRDefault="009656DD" w:rsidP="009656DD">
      <w:pPr>
        <w:numPr>
          <w:ilvl w:val="0"/>
          <w:numId w:val="1"/>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9656DD" w:rsidRPr="005F2FC2" w:rsidRDefault="009656DD" w:rsidP="009656DD">
      <w:pPr>
        <w:numPr>
          <w:ilvl w:val="0"/>
          <w:numId w:val="1"/>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u w:val="single"/>
          <w:lang w:eastAsia="ru-RU"/>
        </w:rPr>
        <w:t>При</w:t>
      </w:r>
      <w:proofErr w:type="spellEnd"/>
      <w:r w:rsidRPr="005F2FC2">
        <w:rPr>
          <w:rFonts w:ascii="Times New Roman" w:hAnsi="Times New Roman" w:cs="Times New Roman"/>
          <w:color w:val="000000"/>
          <w:sz w:val="24"/>
          <w:szCs w:val="24"/>
          <w:u w:val="single"/>
          <w:lang w:eastAsia="ru-RU"/>
        </w:rPr>
        <w:t xml:space="preserve"> </w:t>
      </w:r>
      <w:proofErr w:type="spellStart"/>
      <w:r w:rsidRPr="005F2FC2">
        <w:rPr>
          <w:rFonts w:ascii="Times New Roman" w:hAnsi="Times New Roman" w:cs="Times New Roman"/>
          <w:color w:val="000000"/>
          <w:sz w:val="24"/>
          <w:szCs w:val="24"/>
          <w:u w:val="single"/>
          <w:lang w:eastAsia="ru-RU"/>
        </w:rPr>
        <w:t>оценивании</w:t>
      </w:r>
      <w:proofErr w:type="spellEnd"/>
      <w:r w:rsidRPr="005F2FC2">
        <w:rPr>
          <w:rFonts w:ascii="Times New Roman" w:hAnsi="Times New Roman" w:cs="Times New Roman"/>
          <w:color w:val="000000"/>
          <w:sz w:val="24"/>
          <w:szCs w:val="24"/>
          <w:u w:val="single"/>
          <w:lang w:eastAsia="ru-RU"/>
        </w:rPr>
        <w:t xml:space="preserve"> </w:t>
      </w:r>
      <w:proofErr w:type="spellStart"/>
      <w:r w:rsidRPr="005F2FC2">
        <w:rPr>
          <w:rFonts w:ascii="Times New Roman" w:hAnsi="Times New Roman" w:cs="Times New Roman"/>
          <w:color w:val="000000"/>
          <w:sz w:val="24"/>
          <w:szCs w:val="24"/>
          <w:u w:val="single"/>
          <w:lang w:eastAsia="ru-RU"/>
        </w:rPr>
        <w:t>учитываются</w:t>
      </w:r>
      <w:proofErr w:type="spellEnd"/>
      <w:r w:rsidRPr="005F2FC2">
        <w:rPr>
          <w:rFonts w:ascii="Times New Roman" w:hAnsi="Times New Roman" w:cs="Times New Roman"/>
          <w:color w:val="000000"/>
          <w:sz w:val="24"/>
          <w:szCs w:val="24"/>
          <w:u w:val="single"/>
          <w:lang w:eastAsia="ru-RU"/>
        </w:rPr>
        <w:t>:</w:t>
      </w:r>
    </w:p>
    <w:p w:rsidR="009656DD" w:rsidRPr="005F2FC2" w:rsidRDefault="009656DD" w:rsidP="009656DD">
      <w:pPr>
        <w:numPr>
          <w:ilvl w:val="0"/>
          <w:numId w:val="2"/>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сложность</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материала</w:t>
      </w:r>
      <w:proofErr w:type="spellEnd"/>
      <w:r w:rsidRPr="005F2FC2">
        <w:rPr>
          <w:rFonts w:ascii="Times New Roman" w:hAnsi="Times New Roman" w:cs="Times New Roman"/>
          <w:color w:val="000000"/>
          <w:sz w:val="24"/>
          <w:szCs w:val="24"/>
          <w:lang w:eastAsia="ru-RU"/>
        </w:rPr>
        <w:t>;</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самостоятельность и творческий характер применения знаний;</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аккуратность</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выполнения</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письменных</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работ</w:t>
      </w:r>
      <w:proofErr w:type="spellEnd"/>
      <w:r w:rsidRPr="005F2FC2">
        <w:rPr>
          <w:rFonts w:ascii="Times New Roman" w:hAnsi="Times New Roman" w:cs="Times New Roman"/>
          <w:color w:val="000000"/>
          <w:sz w:val="24"/>
          <w:szCs w:val="24"/>
          <w:lang w:eastAsia="ru-RU"/>
        </w:rPr>
        <w:t>;</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наличие и характер ошибок, допущенных учащимися;</w:t>
      </w:r>
    </w:p>
    <w:p w:rsidR="009656DD" w:rsidRPr="005F2FC2" w:rsidRDefault="009656DD" w:rsidP="009656DD">
      <w:pPr>
        <w:numPr>
          <w:ilvl w:val="0"/>
          <w:numId w:val="2"/>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proofErr w:type="gramStart"/>
      <w:r w:rsidRPr="005F2FC2">
        <w:rPr>
          <w:rFonts w:ascii="Times New Roman" w:hAnsi="Times New Roman" w:cs="Times New Roman"/>
          <w:bCs/>
          <w:color w:val="000000"/>
          <w:sz w:val="24"/>
          <w:szCs w:val="24"/>
          <w:lang w:eastAsia="ru-RU"/>
        </w:rPr>
        <w:t>особенности</w:t>
      </w:r>
      <w:proofErr w:type="spellEnd"/>
      <w:proofErr w:type="gramEnd"/>
      <w:r w:rsidRPr="005F2FC2">
        <w:rPr>
          <w:rFonts w:ascii="Times New Roman" w:hAnsi="Times New Roman" w:cs="Times New Roman"/>
          <w:bCs/>
          <w:color w:val="000000"/>
          <w:sz w:val="24"/>
          <w:szCs w:val="24"/>
          <w:lang w:eastAsia="ru-RU"/>
        </w:rPr>
        <w:t xml:space="preserve"> </w:t>
      </w:r>
      <w:proofErr w:type="spellStart"/>
      <w:r w:rsidRPr="005F2FC2">
        <w:rPr>
          <w:rFonts w:ascii="Times New Roman" w:hAnsi="Times New Roman" w:cs="Times New Roman"/>
          <w:bCs/>
          <w:color w:val="000000"/>
          <w:sz w:val="24"/>
          <w:szCs w:val="24"/>
          <w:lang w:eastAsia="ru-RU"/>
        </w:rPr>
        <w:t>развития</w:t>
      </w:r>
      <w:proofErr w:type="spellEnd"/>
      <w:r w:rsidRPr="005F2FC2">
        <w:rPr>
          <w:rFonts w:ascii="Times New Roman" w:hAnsi="Times New Roman" w:cs="Times New Roman"/>
          <w:bCs/>
          <w:color w:val="000000"/>
          <w:sz w:val="24"/>
          <w:szCs w:val="24"/>
          <w:lang w:eastAsia="ru-RU"/>
        </w:rPr>
        <w:t xml:space="preserve"> </w:t>
      </w:r>
      <w:proofErr w:type="spellStart"/>
      <w:r w:rsidRPr="005F2FC2">
        <w:rPr>
          <w:rFonts w:ascii="Times New Roman" w:hAnsi="Times New Roman" w:cs="Times New Roman"/>
          <w:bCs/>
          <w:color w:val="000000"/>
          <w:sz w:val="24"/>
          <w:szCs w:val="24"/>
          <w:lang w:eastAsia="ru-RU"/>
        </w:rPr>
        <w:t>учащегося</w:t>
      </w:r>
      <w:proofErr w:type="spellEnd"/>
      <w:r w:rsidRPr="005F2FC2">
        <w:rPr>
          <w:rFonts w:ascii="Times New Roman" w:hAnsi="Times New Roman" w:cs="Times New Roman"/>
          <w:bCs/>
          <w:color w:val="000000"/>
          <w:sz w:val="24"/>
          <w:szCs w:val="24"/>
          <w:lang w:eastAsia="ru-RU"/>
        </w:rPr>
        <w:t>.</w:t>
      </w:r>
    </w:p>
    <w:p w:rsidR="009656DD" w:rsidRPr="005F2FC2" w:rsidRDefault="009656DD" w:rsidP="009656DD">
      <w:pPr>
        <w:numPr>
          <w:ilvl w:val="0"/>
          <w:numId w:val="3"/>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shd w:val="clear" w:color="auto" w:fill="FFFFFF"/>
          <w:lang w:eastAsia="ru-RU"/>
        </w:rPr>
        <w:t>Оценивание</w:t>
      </w:r>
      <w:proofErr w:type="spellEnd"/>
      <w:r w:rsidRPr="005F2FC2">
        <w:rPr>
          <w:rFonts w:ascii="Times New Roman" w:hAnsi="Times New Roman" w:cs="Times New Roman"/>
          <w:color w:val="000000"/>
          <w:sz w:val="24"/>
          <w:szCs w:val="24"/>
          <w:shd w:val="clear" w:color="auto" w:fill="FFFFFF"/>
          <w:lang w:eastAsia="ru-RU"/>
        </w:rPr>
        <w:t xml:space="preserve"> </w:t>
      </w:r>
      <w:proofErr w:type="spellStart"/>
      <w:r w:rsidRPr="005F2FC2">
        <w:rPr>
          <w:rFonts w:ascii="Times New Roman" w:hAnsi="Times New Roman" w:cs="Times New Roman"/>
          <w:color w:val="000000"/>
          <w:sz w:val="24"/>
          <w:szCs w:val="24"/>
          <w:shd w:val="clear" w:color="auto" w:fill="FFFFFF"/>
          <w:lang w:eastAsia="ru-RU"/>
        </w:rPr>
        <w:t>результатов</w:t>
      </w:r>
      <w:proofErr w:type="spellEnd"/>
      <w:r w:rsidRPr="005F2FC2">
        <w:rPr>
          <w:rFonts w:ascii="Times New Roman" w:hAnsi="Times New Roman" w:cs="Times New Roman"/>
          <w:color w:val="000000"/>
          <w:sz w:val="24"/>
          <w:szCs w:val="24"/>
          <w:shd w:val="clear" w:color="auto" w:fill="FFFFFF"/>
          <w:lang w:eastAsia="ru-RU"/>
        </w:rPr>
        <w:t xml:space="preserve"> </w:t>
      </w:r>
      <w:proofErr w:type="spellStart"/>
      <w:r w:rsidRPr="005F2FC2">
        <w:rPr>
          <w:rFonts w:ascii="Times New Roman" w:hAnsi="Times New Roman" w:cs="Times New Roman"/>
          <w:color w:val="000000"/>
          <w:sz w:val="24"/>
          <w:szCs w:val="24"/>
          <w:shd w:val="clear" w:color="auto" w:fill="FFFFFF"/>
          <w:lang w:eastAsia="ru-RU"/>
        </w:rPr>
        <w:t>обучения</w:t>
      </w:r>
      <w:proofErr w:type="spellEnd"/>
      <w:r w:rsidRPr="005F2FC2">
        <w:rPr>
          <w:rFonts w:ascii="Times New Roman" w:hAnsi="Times New Roman" w:cs="Times New Roman"/>
          <w:color w:val="000000"/>
          <w:sz w:val="24"/>
          <w:szCs w:val="24"/>
          <w:shd w:val="clear" w:color="auto" w:fill="FFFFFF"/>
          <w:lang w:eastAsia="ru-RU"/>
        </w:rPr>
        <w:t xml:space="preserve"> </w:t>
      </w:r>
      <w:proofErr w:type="spellStart"/>
      <w:r w:rsidRPr="005F2FC2">
        <w:rPr>
          <w:rFonts w:ascii="Times New Roman" w:hAnsi="Times New Roman" w:cs="Times New Roman"/>
          <w:color w:val="000000"/>
          <w:sz w:val="24"/>
          <w:szCs w:val="24"/>
          <w:shd w:val="clear" w:color="auto" w:fill="FFFFFF"/>
          <w:lang w:eastAsia="ru-RU"/>
        </w:rPr>
        <w:t>включает</w:t>
      </w:r>
      <w:proofErr w:type="spellEnd"/>
      <w:r w:rsidRPr="005F2FC2">
        <w:rPr>
          <w:rFonts w:ascii="Times New Roman" w:hAnsi="Times New Roman" w:cs="Times New Roman"/>
          <w:color w:val="000000"/>
          <w:sz w:val="24"/>
          <w:szCs w:val="24"/>
          <w:shd w:val="clear" w:color="auto" w:fill="FFFFFF"/>
          <w:lang w:eastAsia="ru-RU"/>
        </w:rPr>
        <w:t>:</w:t>
      </w:r>
    </w:p>
    <w:p w:rsidR="009656DD" w:rsidRPr="005F2FC2" w:rsidRDefault="009656DD" w:rsidP="009656DD">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текущее оценивание в течение учебного года предусматривает:</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-устные ответы по темам,</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тематические работы,</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color w:val="000000"/>
          <w:sz w:val="24"/>
          <w:szCs w:val="24"/>
          <w:lang w:eastAsia="ru-RU"/>
        </w:rPr>
        <w:t xml:space="preserve">- </w:t>
      </w:r>
      <w:proofErr w:type="spellStart"/>
      <w:proofErr w:type="gramStart"/>
      <w:r w:rsidRPr="005F2FC2">
        <w:rPr>
          <w:rFonts w:ascii="Times New Roman" w:hAnsi="Times New Roman" w:cs="Times New Roman"/>
          <w:color w:val="000000"/>
          <w:sz w:val="24"/>
          <w:szCs w:val="24"/>
          <w:lang w:eastAsia="ru-RU"/>
        </w:rPr>
        <w:t>ученические</w:t>
      </w:r>
      <w:proofErr w:type="spellEnd"/>
      <w:proofErr w:type="gram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презентации</w:t>
      </w:r>
      <w:proofErr w:type="spellEnd"/>
      <w:r w:rsidRPr="005F2FC2">
        <w:rPr>
          <w:rFonts w:ascii="Times New Roman" w:hAnsi="Times New Roman" w:cs="Times New Roman"/>
          <w:color w:val="000000"/>
          <w:sz w:val="24"/>
          <w:szCs w:val="24"/>
          <w:lang w:eastAsia="ru-RU"/>
        </w:rPr>
        <w:t>.</w:t>
      </w:r>
    </w:p>
    <w:p w:rsidR="009656DD" w:rsidRPr="005F2FC2" w:rsidRDefault="009656DD" w:rsidP="009656DD">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промежуточное оценивание по четвертям или полугодиям проводится в форме:</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lastRenderedPageBreak/>
        <w:t>- контрольной работы,</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контрольного теста,</w:t>
      </w: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проекта.</w:t>
      </w:r>
    </w:p>
    <w:p w:rsidR="009656DD" w:rsidRPr="005F2FC2" w:rsidRDefault="009656DD" w:rsidP="009656DD">
      <w:pPr>
        <w:numPr>
          <w:ilvl w:val="0"/>
          <w:numId w:val="4"/>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итоговое оценивание – это проведение итоговой контрольной работы.</w:t>
      </w:r>
    </w:p>
    <w:p w:rsidR="009656DD" w:rsidRPr="005F2FC2" w:rsidRDefault="009656DD" w:rsidP="00FE0DE5">
      <w:pPr>
        <w:shd w:val="clear" w:color="auto" w:fill="FFFFFF"/>
        <w:spacing w:after="0" w:line="294" w:lineRule="atLeast"/>
        <w:rPr>
          <w:rFonts w:ascii="Times New Roman" w:hAnsi="Times New Roman" w:cs="Times New Roman"/>
          <w:b/>
          <w:bCs/>
          <w:color w:val="000000"/>
          <w:sz w:val="24"/>
          <w:szCs w:val="24"/>
          <w:u w:val="single"/>
          <w:lang w:val="ru-RU" w:eastAsia="ru-RU"/>
        </w:rPr>
      </w:pPr>
      <w:proofErr w:type="gramStart"/>
      <w:r w:rsidRPr="005F2FC2">
        <w:rPr>
          <w:rFonts w:ascii="Times New Roman" w:hAnsi="Times New Roman" w:cs="Times New Roman"/>
          <w:b/>
          <w:bCs/>
          <w:color w:val="000000"/>
          <w:sz w:val="24"/>
          <w:szCs w:val="24"/>
          <w:u w:val="single"/>
          <w:shd w:val="clear" w:color="auto" w:fill="FFFFFF"/>
          <w:lang w:eastAsia="ru-RU"/>
        </w:rPr>
        <w:t>II</w:t>
      </w:r>
      <w:r w:rsidRPr="005F2FC2">
        <w:rPr>
          <w:rFonts w:ascii="Times New Roman" w:hAnsi="Times New Roman" w:cs="Times New Roman"/>
          <w:b/>
          <w:bCs/>
          <w:color w:val="000000"/>
          <w:sz w:val="24"/>
          <w:szCs w:val="24"/>
          <w:u w:val="single"/>
          <w:lang w:eastAsia="ru-RU"/>
        </w:rPr>
        <w:t> </w:t>
      </w:r>
      <w:r w:rsidRPr="005F2FC2">
        <w:rPr>
          <w:rFonts w:ascii="Times New Roman" w:hAnsi="Times New Roman" w:cs="Times New Roman"/>
          <w:b/>
          <w:bCs/>
          <w:color w:val="000000"/>
          <w:sz w:val="24"/>
          <w:szCs w:val="24"/>
          <w:u w:val="single"/>
          <w:lang w:val="ru-RU" w:eastAsia="ru-RU"/>
        </w:rPr>
        <w:t>.</w:t>
      </w:r>
      <w:proofErr w:type="gramEnd"/>
      <w:r w:rsidRPr="005F2FC2">
        <w:rPr>
          <w:rFonts w:ascii="Times New Roman" w:hAnsi="Times New Roman" w:cs="Times New Roman"/>
          <w:b/>
          <w:bCs/>
          <w:color w:val="000000"/>
          <w:sz w:val="24"/>
          <w:szCs w:val="24"/>
          <w:u w:val="single"/>
          <w:lang w:val="ru-RU" w:eastAsia="ru-RU"/>
        </w:rPr>
        <w:t xml:space="preserve"> ОЦЕНИВАНИЕ </w:t>
      </w:r>
      <w:proofErr w:type="gramStart"/>
      <w:r w:rsidRPr="005F2FC2">
        <w:rPr>
          <w:rFonts w:ascii="Times New Roman" w:hAnsi="Times New Roman" w:cs="Times New Roman"/>
          <w:b/>
          <w:bCs/>
          <w:color w:val="000000"/>
          <w:sz w:val="24"/>
          <w:szCs w:val="24"/>
          <w:u w:val="single"/>
          <w:lang w:val="ru-RU" w:eastAsia="ru-RU"/>
        </w:rPr>
        <w:t>ОБУЧАЮЩИХСЯ</w:t>
      </w:r>
      <w:proofErr w:type="gramEnd"/>
    </w:p>
    <w:p w:rsidR="009656DD" w:rsidRPr="005F2FC2" w:rsidRDefault="009656DD" w:rsidP="009656DD">
      <w:pPr>
        <w:shd w:val="clear" w:color="auto" w:fill="FFFFFF"/>
        <w:spacing w:after="0" w:line="294" w:lineRule="atLeast"/>
        <w:rPr>
          <w:rFonts w:ascii="Times New Roman" w:hAnsi="Times New Roman" w:cs="Times New Roman"/>
          <w:b/>
          <w:bCs/>
          <w:color w:val="000000"/>
          <w:sz w:val="24"/>
          <w:szCs w:val="24"/>
          <w:u w:val="single"/>
          <w:lang w:val="ru-RU" w:eastAsia="ru-RU"/>
        </w:rPr>
      </w:pPr>
    </w:p>
    <w:p w:rsidR="009656DD" w:rsidRPr="005F2FC2" w:rsidRDefault="009656DD" w:rsidP="009656DD">
      <w:pPr>
        <w:shd w:val="clear" w:color="auto" w:fill="FFFFFF"/>
        <w:spacing w:after="0" w:line="294" w:lineRule="atLeast"/>
        <w:jc w:val="center"/>
        <w:rPr>
          <w:rFonts w:ascii="Times New Roman" w:hAnsi="Times New Roman" w:cs="Times New Roman"/>
          <w:b/>
          <w:bCs/>
          <w:color w:val="000000"/>
          <w:sz w:val="24"/>
          <w:szCs w:val="24"/>
          <w:shd w:val="clear" w:color="auto" w:fill="FFFFFF"/>
          <w:lang w:val="ru-RU" w:eastAsia="ru-RU"/>
        </w:rPr>
      </w:pPr>
      <w:r w:rsidRPr="005F2FC2">
        <w:rPr>
          <w:rFonts w:ascii="Times New Roman" w:hAnsi="Times New Roman" w:cs="Times New Roman"/>
          <w:b/>
          <w:bCs/>
          <w:color w:val="000000"/>
          <w:sz w:val="24"/>
          <w:szCs w:val="24"/>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8646"/>
      </w:tblGrid>
      <w:tr w:rsidR="009656DD" w:rsidRPr="005F2FC2" w:rsidTr="00FE0DE5">
        <w:tc>
          <w:tcPr>
            <w:tcW w:w="3190" w:type="dxa"/>
            <w:vMerge w:val="restart"/>
          </w:tcPr>
          <w:p w:rsidR="009656DD" w:rsidRPr="005F2FC2" w:rsidRDefault="009656DD" w:rsidP="00AC4405">
            <w:pPr>
              <w:spacing w:after="0" w:line="294" w:lineRule="atLeast"/>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Формы</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устного</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ответа</w:t>
            </w:r>
            <w:proofErr w:type="spellEnd"/>
          </w:p>
        </w:tc>
        <w:tc>
          <w:tcPr>
            <w:tcW w:w="9959" w:type="dxa"/>
            <w:gridSpan w:val="2"/>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Критерии</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оценивания</w:t>
            </w:r>
            <w:proofErr w:type="spellEnd"/>
          </w:p>
        </w:tc>
      </w:tr>
      <w:tr w:rsidR="009656DD" w:rsidRPr="005F2FC2"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Отметка</w:t>
            </w:r>
            <w:proofErr w:type="spellEnd"/>
          </w:p>
        </w:tc>
        <w:tc>
          <w:tcPr>
            <w:tcW w:w="8646" w:type="dxa"/>
          </w:tcPr>
          <w:p w:rsidR="009656DD" w:rsidRPr="005F2FC2" w:rsidRDefault="009656DD" w:rsidP="00AC4405">
            <w:pPr>
              <w:pStyle w:val="Default"/>
              <w:ind w:firstLine="709"/>
              <w:jc w:val="both"/>
              <w:rPr>
                <w:lang w:eastAsia="ru-RU"/>
              </w:rPr>
            </w:pPr>
          </w:p>
        </w:tc>
      </w:tr>
      <w:tr w:rsidR="009656DD" w:rsidRPr="00A12055" w:rsidTr="00FE0DE5">
        <w:tc>
          <w:tcPr>
            <w:tcW w:w="3190" w:type="dxa"/>
            <w:vMerge w:val="restart"/>
          </w:tcPr>
          <w:p w:rsidR="009656DD" w:rsidRPr="005F2FC2" w:rsidRDefault="009656DD" w:rsidP="00AC4405">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 xml:space="preserve">устные индивидуальные ответы учащегося на уроке, </w:t>
            </w:r>
          </w:p>
          <w:p w:rsidR="009656DD" w:rsidRPr="005F2FC2" w:rsidRDefault="009656DD" w:rsidP="00AC4405">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 xml:space="preserve"> устный ответ на обобщающем уроке;</w:t>
            </w:r>
          </w:p>
          <w:p w:rsidR="009656DD" w:rsidRPr="005F2FC2" w:rsidRDefault="009656DD" w:rsidP="00AC4405">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участие во внеурочных мероприятиях по предмету,</w:t>
            </w:r>
          </w:p>
          <w:p w:rsidR="009656DD" w:rsidRPr="005F2FC2" w:rsidRDefault="009656DD" w:rsidP="00AC4405">
            <w:pPr>
              <w:pStyle w:val="ae"/>
              <w:numPr>
                <w:ilvl w:val="0"/>
                <w:numId w:val="5"/>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защита учебной презентации, доклада или сообщения по теме;</w:t>
            </w:r>
          </w:p>
          <w:p w:rsidR="009656DD" w:rsidRPr="005F2FC2" w:rsidRDefault="009656DD" w:rsidP="00AC4405">
            <w:pPr>
              <w:pStyle w:val="ae"/>
              <w:numPr>
                <w:ilvl w:val="0"/>
                <w:numId w:val="6"/>
              </w:numPr>
              <w:shd w:val="clear" w:color="auto" w:fill="FFFFFF"/>
              <w:tabs>
                <w:tab w:val="clear" w:pos="720"/>
                <w:tab w:val="num" w:pos="142"/>
              </w:tabs>
              <w:spacing w:after="0" w:line="294" w:lineRule="atLeast"/>
              <w:ind w:left="284" w:hanging="142"/>
              <w:rPr>
                <w:rFonts w:ascii="Times New Roman" w:hAnsi="Times New Roman"/>
                <w:color w:val="000000"/>
                <w:sz w:val="24"/>
                <w:szCs w:val="24"/>
                <w:lang w:eastAsia="ru-RU"/>
              </w:rPr>
            </w:pPr>
            <w:r w:rsidRPr="005F2FC2">
              <w:rPr>
                <w:rFonts w:ascii="Times New Roman" w:hAnsi="Times New Roman"/>
                <w:color w:val="000000"/>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9656DD" w:rsidRPr="005F2FC2" w:rsidRDefault="009656DD" w:rsidP="00AC4405">
            <w:pPr>
              <w:numPr>
                <w:ilvl w:val="0"/>
                <w:numId w:val="6"/>
              </w:numPr>
              <w:shd w:val="clear" w:color="auto" w:fill="FFFFFF"/>
              <w:tabs>
                <w:tab w:val="clear" w:pos="720"/>
                <w:tab w:val="num" w:pos="284"/>
              </w:tabs>
              <w:spacing w:after="0" w:line="294" w:lineRule="atLeast"/>
              <w:ind w:left="284" w:hanging="142"/>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xml:space="preserve">использование знаний </w:t>
            </w:r>
            <w:r w:rsidRPr="005F2FC2">
              <w:rPr>
                <w:rFonts w:ascii="Times New Roman" w:hAnsi="Times New Roman" w:cs="Times New Roman"/>
                <w:color w:val="000000"/>
                <w:sz w:val="24"/>
                <w:szCs w:val="24"/>
                <w:lang w:val="ru-RU" w:eastAsia="ru-RU"/>
              </w:rPr>
              <w:lastRenderedPageBreak/>
              <w:t>учащимися на уроках истории, полученных при изучении курса обществоведения и наоборот.</w:t>
            </w:r>
          </w:p>
          <w:p w:rsidR="009656DD" w:rsidRPr="005F2FC2" w:rsidRDefault="009656DD" w:rsidP="00AC4405">
            <w:pPr>
              <w:shd w:val="clear" w:color="auto" w:fill="FFFFFF"/>
              <w:spacing w:after="0" w:line="294" w:lineRule="atLeast"/>
              <w:ind w:left="720"/>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r w:rsidRPr="005F2FC2">
              <w:rPr>
                <w:rFonts w:ascii="Times New Roman" w:hAnsi="Times New Roman" w:cs="Times New Roman"/>
                <w:b/>
                <w:color w:val="000000"/>
                <w:sz w:val="24"/>
                <w:szCs w:val="24"/>
                <w:lang w:eastAsia="ru-RU"/>
              </w:rPr>
              <w:lastRenderedPageBreak/>
              <w:t>«5»</w:t>
            </w:r>
          </w:p>
        </w:tc>
        <w:tc>
          <w:tcPr>
            <w:tcW w:w="8646" w:type="dxa"/>
          </w:tcPr>
          <w:p w:rsidR="009656DD" w:rsidRPr="005F2FC2" w:rsidRDefault="009656DD" w:rsidP="00AC4405">
            <w:pPr>
              <w:pStyle w:val="Default"/>
              <w:jc w:val="both"/>
            </w:pPr>
            <w:r w:rsidRPr="005F2FC2">
              <w:t xml:space="preserve">1. Знания, понимания, глубины усвоения </w:t>
            </w:r>
            <w:proofErr w:type="gramStart"/>
            <w:r w:rsidRPr="005F2FC2">
              <w:t>обучающимся</w:t>
            </w:r>
            <w:proofErr w:type="gramEnd"/>
            <w:r w:rsidRPr="005F2FC2">
              <w:t xml:space="preserve"> всего объёма программного материала. </w:t>
            </w:r>
          </w:p>
          <w:p w:rsidR="009656DD" w:rsidRPr="005F2FC2" w:rsidRDefault="009656DD" w:rsidP="00AC4405">
            <w:pPr>
              <w:pStyle w:val="Default"/>
              <w:jc w:val="both"/>
            </w:pPr>
            <w:r w:rsidRPr="005F2FC2">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w:t>
            </w:r>
            <w:proofErr w:type="spellStart"/>
            <w:r w:rsidRPr="005F2FC2">
              <w:t>внутрипредметные</w:t>
            </w:r>
            <w:proofErr w:type="spellEnd"/>
            <w:r w:rsidRPr="005F2FC2">
              <w:t xml:space="preserve"> связи, творчески применяет полученные знания в незнакомой ситуации. </w:t>
            </w:r>
          </w:p>
          <w:p w:rsidR="009656DD" w:rsidRPr="005F2FC2" w:rsidRDefault="009656DD" w:rsidP="00AC4405">
            <w:pPr>
              <w:pStyle w:val="Default"/>
              <w:jc w:val="both"/>
            </w:pPr>
            <w:r w:rsidRPr="005F2FC2">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9656DD" w:rsidRPr="005F2FC2" w:rsidRDefault="009656DD" w:rsidP="00AC4405">
            <w:pPr>
              <w:pStyle w:val="Default"/>
              <w:jc w:val="both"/>
            </w:pPr>
            <w:r w:rsidRPr="005F2FC2">
              <w:t xml:space="preserve">4. Глубокий, с привлечением дополнительного материала и проявлением гибкости мышления ответ </w:t>
            </w:r>
          </w:p>
        </w:tc>
      </w:tr>
      <w:tr w:rsidR="009656DD" w:rsidRPr="00A12055"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pStyle w:val="Default"/>
              <w:jc w:val="both"/>
            </w:pPr>
            <w:r w:rsidRPr="005F2FC2">
              <w:rPr>
                <w:b/>
                <w:bCs/>
              </w:rPr>
              <w:t xml:space="preserve">"4" </w:t>
            </w:r>
          </w:p>
          <w:p w:rsidR="009656DD" w:rsidRPr="005F2FC2" w:rsidRDefault="009656DD" w:rsidP="00AC4405">
            <w:pPr>
              <w:spacing w:after="0" w:line="294" w:lineRule="atLeast"/>
              <w:rPr>
                <w:rFonts w:ascii="Times New Roman" w:hAnsi="Times New Roman" w:cs="Times New Roman"/>
                <w:color w:val="000000"/>
                <w:sz w:val="24"/>
                <w:szCs w:val="24"/>
                <w:lang w:eastAsia="ru-RU"/>
              </w:rPr>
            </w:pPr>
          </w:p>
        </w:tc>
        <w:tc>
          <w:tcPr>
            <w:tcW w:w="8646" w:type="dxa"/>
          </w:tcPr>
          <w:p w:rsidR="009656DD" w:rsidRPr="005F2FC2" w:rsidRDefault="009656DD" w:rsidP="00AC4405">
            <w:pPr>
              <w:pStyle w:val="Default"/>
              <w:jc w:val="both"/>
            </w:pPr>
            <w:r w:rsidRPr="005F2FC2">
              <w:t xml:space="preserve">1. Знание всего изученного программного материала. </w:t>
            </w:r>
          </w:p>
          <w:p w:rsidR="009656DD" w:rsidRPr="005F2FC2" w:rsidRDefault="009656DD" w:rsidP="00AC4405">
            <w:pPr>
              <w:pStyle w:val="Default"/>
              <w:jc w:val="both"/>
            </w:pPr>
            <w:r w:rsidRPr="005F2FC2">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5F2FC2">
              <w:t>внутрипредметные</w:t>
            </w:r>
            <w:proofErr w:type="spellEnd"/>
            <w:r w:rsidRPr="005F2FC2">
              <w:t xml:space="preserve"> связи, применять полученные знания на практике. </w:t>
            </w:r>
          </w:p>
          <w:p w:rsidR="009656DD" w:rsidRPr="005F2FC2" w:rsidRDefault="009656DD" w:rsidP="00AC4405">
            <w:pPr>
              <w:spacing w:after="0" w:line="240" w:lineRule="auto"/>
              <w:jc w:val="both"/>
              <w:rPr>
                <w:rFonts w:ascii="Times New Roman" w:hAnsi="Times New Roman" w:cs="Times New Roman"/>
                <w:sz w:val="24"/>
                <w:szCs w:val="24"/>
                <w:u w:val="single"/>
                <w:lang w:val="ru-RU"/>
              </w:rPr>
            </w:pPr>
            <w:r w:rsidRPr="005F2FC2">
              <w:rPr>
                <w:rFonts w:ascii="Times New Roman" w:hAnsi="Times New Roman" w:cs="Times New Roman"/>
                <w:sz w:val="24"/>
                <w:szCs w:val="24"/>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9656DD" w:rsidRPr="00A12055"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"3"</w:t>
            </w:r>
          </w:p>
        </w:tc>
        <w:tc>
          <w:tcPr>
            <w:tcW w:w="8646" w:type="dxa"/>
          </w:tcPr>
          <w:p w:rsidR="009656DD" w:rsidRPr="005F2FC2" w:rsidRDefault="009656DD" w:rsidP="00AC4405">
            <w:pPr>
              <w:pStyle w:val="Default"/>
              <w:jc w:val="both"/>
            </w:pPr>
            <w:r w:rsidRPr="005F2FC2">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9656DD" w:rsidRPr="005F2FC2" w:rsidRDefault="009656DD" w:rsidP="00AC4405">
            <w:pPr>
              <w:pStyle w:val="Default"/>
              <w:jc w:val="both"/>
            </w:pPr>
            <w:r w:rsidRPr="005F2FC2">
              <w:t xml:space="preserve">2. Умение работать на уровне воспроизведения, затруднения при ответах на видоизменённые вопросы. </w:t>
            </w:r>
          </w:p>
          <w:p w:rsidR="009656DD" w:rsidRPr="005F2FC2" w:rsidRDefault="009656DD" w:rsidP="00AC4405">
            <w:pPr>
              <w:pStyle w:val="Default"/>
              <w:jc w:val="both"/>
            </w:pPr>
            <w:r w:rsidRPr="005F2FC2">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9656DD" w:rsidRPr="00A12055" w:rsidTr="00FE0DE5">
        <w:trPr>
          <w:trHeight w:val="2141"/>
        </w:trPr>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"2"</w:t>
            </w:r>
          </w:p>
          <w:p w:rsidR="009656DD" w:rsidRPr="005F2FC2" w:rsidRDefault="009656DD" w:rsidP="00AC4405">
            <w:pPr>
              <w:pStyle w:val="Default"/>
              <w:ind w:firstLine="709"/>
              <w:jc w:val="both"/>
            </w:pPr>
          </w:p>
          <w:p w:rsidR="009656DD" w:rsidRPr="005F2FC2" w:rsidRDefault="009656DD" w:rsidP="00AC4405">
            <w:pPr>
              <w:pStyle w:val="Default"/>
              <w:ind w:firstLine="709"/>
              <w:jc w:val="both"/>
            </w:pPr>
          </w:p>
          <w:p w:rsidR="009656DD" w:rsidRPr="005F2FC2" w:rsidRDefault="009656DD" w:rsidP="00AC4405">
            <w:pPr>
              <w:spacing w:after="0" w:line="240" w:lineRule="auto"/>
              <w:ind w:firstLine="709"/>
              <w:jc w:val="both"/>
              <w:rPr>
                <w:rFonts w:ascii="Times New Roman" w:hAnsi="Times New Roman" w:cs="Times New Roman"/>
                <w:color w:val="000000"/>
                <w:sz w:val="24"/>
                <w:szCs w:val="24"/>
                <w:lang w:eastAsia="ru-RU"/>
              </w:rPr>
            </w:pPr>
          </w:p>
        </w:tc>
        <w:tc>
          <w:tcPr>
            <w:tcW w:w="8646" w:type="dxa"/>
          </w:tcPr>
          <w:p w:rsidR="009656DD" w:rsidRPr="005F2FC2" w:rsidRDefault="009656DD" w:rsidP="00AC4405">
            <w:pPr>
              <w:pStyle w:val="Default"/>
              <w:jc w:val="both"/>
            </w:pPr>
            <w:r w:rsidRPr="005F2FC2">
              <w:t xml:space="preserve">1. Знание и усвоение материала на уровне ниже минимальных требований программы, отдельные представления об изученном материале. </w:t>
            </w:r>
          </w:p>
          <w:p w:rsidR="009656DD" w:rsidRPr="005F2FC2" w:rsidRDefault="009656DD" w:rsidP="00AC4405">
            <w:pPr>
              <w:pStyle w:val="Default"/>
              <w:jc w:val="both"/>
            </w:pPr>
            <w:r w:rsidRPr="005F2FC2">
              <w:t xml:space="preserve">2. Отсутствие умений работать на уровне воспроизведения, затруднения при ответах на стандартные вопросы. </w:t>
            </w:r>
          </w:p>
          <w:p w:rsidR="009656DD" w:rsidRPr="005F2FC2" w:rsidRDefault="009656DD" w:rsidP="00AC4405">
            <w:pPr>
              <w:spacing w:after="0" w:line="240" w:lineRule="auto"/>
              <w:jc w:val="both"/>
              <w:rPr>
                <w:rFonts w:ascii="Times New Roman" w:hAnsi="Times New Roman" w:cs="Times New Roman"/>
                <w:sz w:val="24"/>
                <w:szCs w:val="24"/>
                <w:u w:val="single"/>
                <w:lang w:val="ru-RU"/>
              </w:rPr>
            </w:pPr>
            <w:r w:rsidRPr="005F2FC2">
              <w:rPr>
                <w:rFonts w:ascii="Times New Roman" w:hAnsi="Times New Roman" w:cs="Times New Roman"/>
                <w:sz w:val="24"/>
                <w:szCs w:val="24"/>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r>
    </w:tbl>
    <w:p w:rsidR="009656DD" w:rsidRPr="005F2FC2" w:rsidRDefault="009656DD" w:rsidP="009656DD">
      <w:pPr>
        <w:shd w:val="clear" w:color="auto" w:fill="FFFFFF"/>
        <w:spacing w:after="0" w:line="294" w:lineRule="atLeast"/>
        <w:jc w:val="center"/>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lastRenderedPageBreak/>
        <w:br/>
      </w:r>
      <w:r w:rsidRPr="005F2FC2">
        <w:rPr>
          <w:rFonts w:ascii="Times New Roman" w:hAnsi="Times New Roman" w:cs="Times New Roman"/>
          <w:b/>
          <w:bCs/>
          <w:color w:val="000000"/>
          <w:sz w:val="24"/>
          <w:szCs w:val="24"/>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8646"/>
      </w:tblGrid>
      <w:tr w:rsidR="009656DD" w:rsidRPr="005F2FC2" w:rsidTr="00FE0DE5">
        <w:tc>
          <w:tcPr>
            <w:tcW w:w="3190" w:type="dxa"/>
            <w:vMerge w:val="restart"/>
          </w:tcPr>
          <w:p w:rsidR="009656DD" w:rsidRPr="005F2FC2" w:rsidRDefault="009656DD" w:rsidP="00AC4405">
            <w:pPr>
              <w:spacing w:after="0" w:line="294" w:lineRule="atLeast"/>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Формы</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письменных</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работ</w:t>
            </w:r>
            <w:proofErr w:type="spellEnd"/>
          </w:p>
        </w:tc>
        <w:tc>
          <w:tcPr>
            <w:tcW w:w="9959" w:type="dxa"/>
            <w:gridSpan w:val="2"/>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Критерии</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оценивания</w:t>
            </w:r>
            <w:proofErr w:type="spellEnd"/>
          </w:p>
        </w:tc>
      </w:tr>
      <w:tr w:rsidR="009656DD" w:rsidRPr="005F2FC2"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Отметка</w:t>
            </w:r>
            <w:proofErr w:type="spellEnd"/>
          </w:p>
        </w:tc>
        <w:tc>
          <w:tcPr>
            <w:tcW w:w="8646" w:type="dxa"/>
          </w:tcPr>
          <w:p w:rsidR="009656DD" w:rsidRPr="005F2FC2" w:rsidRDefault="009656DD" w:rsidP="00AC4405">
            <w:pPr>
              <w:pStyle w:val="Default"/>
              <w:ind w:firstLine="709"/>
              <w:jc w:val="both"/>
              <w:rPr>
                <w:lang w:eastAsia="ru-RU"/>
              </w:rPr>
            </w:pPr>
          </w:p>
        </w:tc>
      </w:tr>
      <w:tr w:rsidR="009656DD" w:rsidRPr="00A12055" w:rsidTr="00FE0DE5">
        <w:tc>
          <w:tcPr>
            <w:tcW w:w="3190" w:type="dxa"/>
            <w:vMerge w:val="restart"/>
          </w:tcPr>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Конспект.</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Таблица</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Опорная схема</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Письменный рассказ</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Историческое сочинение.</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Эссе</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Дифференцированная тематическая работа (тематический тест, ответы на поставленные вопросы)</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Дифференцированный контрольный тест /контрольная работа.</w:t>
            </w:r>
          </w:p>
          <w:p w:rsidR="009656DD" w:rsidRPr="005F2FC2" w:rsidRDefault="009656DD" w:rsidP="00AC4405">
            <w:pPr>
              <w:pStyle w:val="ae"/>
              <w:numPr>
                <w:ilvl w:val="0"/>
                <w:numId w:val="7"/>
              </w:numPr>
              <w:shd w:val="clear" w:color="auto" w:fill="FFFFFF"/>
              <w:spacing w:after="0" w:line="294" w:lineRule="atLeast"/>
              <w:rPr>
                <w:rFonts w:ascii="Times New Roman" w:hAnsi="Times New Roman"/>
                <w:color w:val="000000"/>
                <w:sz w:val="24"/>
                <w:szCs w:val="24"/>
                <w:lang w:eastAsia="ru-RU"/>
              </w:rPr>
            </w:pPr>
            <w:r w:rsidRPr="005F2FC2">
              <w:rPr>
                <w:rFonts w:ascii="Times New Roman" w:hAnsi="Times New Roman"/>
                <w:color w:val="000000"/>
                <w:sz w:val="24"/>
                <w:szCs w:val="24"/>
                <w:lang w:eastAsia="ru-RU"/>
              </w:rPr>
              <w:t>Итоговая контрольная работа</w:t>
            </w:r>
          </w:p>
        </w:tc>
        <w:tc>
          <w:tcPr>
            <w:tcW w:w="1313" w:type="dxa"/>
          </w:tcPr>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r w:rsidRPr="005F2FC2">
              <w:rPr>
                <w:rFonts w:ascii="Times New Roman" w:hAnsi="Times New Roman" w:cs="Times New Roman"/>
                <w:b/>
                <w:color w:val="000000"/>
                <w:sz w:val="24"/>
                <w:szCs w:val="24"/>
                <w:lang w:eastAsia="ru-RU"/>
              </w:rPr>
              <w:t>«5»</w:t>
            </w:r>
          </w:p>
        </w:tc>
        <w:tc>
          <w:tcPr>
            <w:tcW w:w="8646" w:type="dxa"/>
          </w:tcPr>
          <w:p w:rsidR="009656DD" w:rsidRPr="005F2FC2" w:rsidRDefault="009656DD" w:rsidP="00AC4405">
            <w:pPr>
              <w:pStyle w:val="Default"/>
              <w:jc w:val="both"/>
            </w:pPr>
            <w:r w:rsidRPr="005F2FC2">
              <w:t>1. выполнил работу без ошибок и недочетов;</w:t>
            </w:r>
          </w:p>
          <w:p w:rsidR="009656DD" w:rsidRPr="005F2FC2" w:rsidRDefault="009656DD" w:rsidP="00AC4405">
            <w:pPr>
              <w:pStyle w:val="Default"/>
              <w:jc w:val="both"/>
            </w:pPr>
            <w:r w:rsidRPr="005F2FC2">
              <w:t>2) допустил не более одного недочета.</w:t>
            </w:r>
          </w:p>
        </w:tc>
      </w:tr>
      <w:tr w:rsidR="009656DD" w:rsidRPr="00A12055"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pStyle w:val="Default"/>
              <w:jc w:val="center"/>
            </w:pPr>
            <w:r w:rsidRPr="005F2FC2">
              <w:rPr>
                <w:b/>
                <w:bCs/>
              </w:rPr>
              <w:t>"4"</w:t>
            </w:r>
          </w:p>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
        </w:tc>
        <w:tc>
          <w:tcPr>
            <w:tcW w:w="8646" w:type="dxa"/>
          </w:tcPr>
          <w:p w:rsidR="009656DD" w:rsidRPr="005F2FC2" w:rsidRDefault="009656DD" w:rsidP="00AC4405">
            <w:pPr>
              <w:pStyle w:val="Default"/>
              <w:jc w:val="both"/>
            </w:pPr>
            <w:r w:rsidRPr="005F2FC2">
              <w:rPr>
                <w:b/>
                <w:bCs/>
              </w:rPr>
              <w:t>Если ученик выполнил работу полностью, но допустил в ней</w:t>
            </w:r>
          </w:p>
          <w:p w:rsidR="009656DD" w:rsidRPr="005F2FC2" w:rsidRDefault="009656DD" w:rsidP="00AC4405">
            <w:pPr>
              <w:pStyle w:val="Default"/>
              <w:jc w:val="both"/>
            </w:pPr>
            <w:r w:rsidRPr="005F2FC2">
              <w:t>1. не более одной негрубой ошибки и одного недочета;</w:t>
            </w:r>
          </w:p>
          <w:p w:rsidR="009656DD" w:rsidRPr="005F2FC2" w:rsidRDefault="009656DD" w:rsidP="00AC4405">
            <w:pPr>
              <w:pStyle w:val="Default"/>
              <w:jc w:val="both"/>
            </w:pPr>
            <w:r w:rsidRPr="005F2FC2">
              <w:t>2. или не более двух недочетов.</w:t>
            </w:r>
          </w:p>
        </w:tc>
      </w:tr>
      <w:tr w:rsidR="009656DD" w:rsidRPr="00A12055" w:rsidTr="00FE0DE5">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"3"</w:t>
            </w:r>
          </w:p>
        </w:tc>
        <w:tc>
          <w:tcPr>
            <w:tcW w:w="8646" w:type="dxa"/>
          </w:tcPr>
          <w:p w:rsidR="009656DD" w:rsidRPr="005F2FC2" w:rsidRDefault="009656DD" w:rsidP="00AC4405">
            <w:pPr>
              <w:pStyle w:val="Default"/>
              <w:jc w:val="both"/>
            </w:pPr>
            <w:r w:rsidRPr="005F2FC2">
              <w:rPr>
                <w:b/>
                <w:bCs/>
              </w:rPr>
              <w:t>Если ученик правильно выполнил не менее 2/3 работы или допустил:</w:t>
            </w:r>
          </w:p>
          <w:p w:rsidR="009656DD" w:rsidRPr="005F2FC2" w:rsidRDefault="009656DD" w:rsidP="00AC4405">
            <w:pPr>
              <w:pStyle w:val="Default"/>
              <w:jc w:val="both"/>
            </w:pPr>
            <w:r w:rsidRPr="005F2FC2">
              <w:t>1. не более двух грубых ошибок;</w:t>
            </w:r>
          </w:p>
          <w:p w:rsidR="009656DD" w:rsidRPr="005F2FC2" w:rsidRDefault="009656DD" w:rsidP="00AC4405">
            <w:pPr>
              <w:pStyle w:val="Default"/>
              <w:jc w:val="both"/>
            </w:pPr>
            <w:r w:rsidRPr="005F2FC2">
              <w:t>2. или не более одной грубой и одной негрубой ошибки и одного недочета;</w:t>
            </w:r>
          </w:p>
          <w:p w:rsidR="009656DD" w:rsidRPr="005F2FC2" w:rsidRDefault="009656DD" w:rsidP="00AC4405">
            <w:pPr>
              <w:pStyle w:val="Default"/>
              <w:jc w:val="both"/>
            </w:pPr>
            <w:r w:rsidRPr="005F2FC2">
              <w:t>3. или не более двух-трех негрубых ошибок;</w:t>
            </w:r>
          </w:p>
          <w:p w:rsidR="009656DD" w:rsidRPr="005F2FC2" w:rsidRDefault="009656DD" w:rsidP="00AC4405">
            <w:pPr>
              <w:pStyle w:val="Default"/>
              <w:jc w:val="both"/>
            </w:pPr>
            <w:r w:rsidRPr="005F2FC2">
              <w:t>4. или одной негрубой ошибки и трех недочетов;</w:t>
            </w:r>
          </w:p>
          <w:p w:rsidR="009656DD" w:rsidRPr="005F2FC2" w:rsidRDefault="009656DD" w:rsidP="00AC4405">
            <w:pPr>
              <w:pStyle w:val="Default"/>
              <w:jc w:val="both"/>
            </w:pPr>
            <w:r w:rsidRPr="005F2FC2">
              <w:t>5. или при отсутствии ошибок, но при наличии четырех-пяти недочетов.</w:t>
            </w:r>
          </w:p>
        </w:tc>
      </w:tr>
      <w:tr w:rsidR="009656DD" w:rsidRPr="00A12055" w:rsidTr="00FE0DE5">
        <w:trPr>
          <w:trHeight w:val="1509"/>
        </w:trPr>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val="ru-RU"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"2"</w:t>
            </w:r>
          </w:p>
          <w:p w:rsidR="009656DD" w:rsidRPr="005F2FC2" w:rsidRDefault="009656DD" w:rsidP="00AC4405">
            <w:pPr>
              <w:pStyle w:val="Default"/>
              <w:ind w:firstLine="709"/>
              <w:jc w:val="center"/>
            </w:pPr>
          </w:p>
          <w:p w:rsidR="009656DD" w:rsidRPr="005F2FC2" w:rsidRDefault="009656DD" w:rsidP="00AC4405">
            <w:pPr>
              <w:pStyle w:val="Default"/>
              <w:ind w:firstLine="709"/>
              <w:jc w:val="center"/>
            </w:pPr>
          </w:p>
          <w:p w:rsidR="009656DD" w:rsidRPr="005F2FC2" w:rsidRDefault="009656DD" w:rsidP="00AC4405">
            <w:pPr>
              <w:spacing w:after="0" w:line="240" w:lineRule="auto"/>
              <w:ind w:firstLine="709"/>
              <w:jc w:val="center"/>
              <w:rPr>
                <w:rFonts w:ascii="Times New Roman" w:hAnsi="Times New Roman" w:cs="Times New Roman"/>
                <w:color w:val="000000"/>
                <w:sz w:val="24"/>
                <w:szCs w:val="24"/>
                <w:lang w:eastAsia="ru-RU"/>
              </w:rPr>
            </w:pPr>
          </w:p>
        </w:tc>
        <w:tc>
          <w:tcPr>
            <w:tcW w:w="8646" w:type="dxa"/>
          </w:tcPr>
          <w:p w:rsidR="009656DD" w:rsidRPr="005F2FC2" w:rsidRDefault="009656DD" w:rsidP="00AC4405">
            <w:pPr>
              <w:pStyle w:val="Default"/>
              <w:jc w:val="both"/>
            </w:pPr>
            <w:r w:rsidRPr="005F2FC2">
              <w:rPr>
                <w:b/>
                <w:bCs/>
              </w:rPr>
              <w:t>Если ученик:</w:t>
            </w:r>
          </w:p>
          <w:p w:rsidR="009656DD" w:rsidRPr="005F2FC2" w:rsidRDefault="009656DD" w:rsidP="00AC4405">
            <w:pPr>
              <w:pStyle w:val="Default"/>
              <w:jc w:val="both"/>
            </w:pPr>
            <w:r w:rsidRPr="005F2FC2">
              <w:t>1. допустил число ошибок и недочетов превосходящее норму, при которой может быть выставлена оценка "3";</w:t>
            </w:r>
          </w:p>
          <w:p w:rsidR="009656DD" w:rsidRPr="005F2FC2" w:rsidRDefault="009656DD" w:rsidP="00AC4405">
            <w:pPr>
              <w:spacing w:after="0" w:line="240" w:lineRule="auto"/>
              <w:jc w:val="both"/>
              <w:rPr>
                <w:rFonts w:ascii="Times New Roman" w:hAnsi="Times New Roman" w:cs="Times New Roman"/>
                <w:sz w:val="24"/>
                <w:szCs w:val="24"/>
                <w:u w:val="single"/>
                <w:lang w:val="ru-RU"/>
              </w:rPr>
            </w:pPr>
            <w:r w:rsidRPr="005F2FC2">
              <w:rPr>
                <w:rFonts w:ascii="Times New Roman" w:hAnsi="Times New Roman" w:cs="Times New Roman"/>
                <w:sz w:val="24"/>
                <w:szCs w:val="24"/>
                <w:lang w:val="ru-RU"/>
              </w:rPr>
              <w:t>2. или если правильно выполнил менее половины работы.</w:t>
            </w:r>
          </w:p>
        </w:tc>
      </w:tr>
    </w:tbl>
    <w:p w:rsidR="009656DD" w:rsidRPr="005F2FC2" w:rsidRDefault="009656DD" w:rsidP="009656DD">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9656DD" w:rsidRPr="005F2FC2" w:rsidRDefault="009656DD" w:rsidP="009656DD">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FE0DE5" w:rsidRDefault="00FE0DE5" w:rsidP="00FE0DE5">
      <w:pPr>
        <w:rPr>
          <w:rFonts w:ascii="Times New Roman" w:hAnsi="Times New Roman" w:cs="Times New Roman"/>
          <w:b/>
          <w:bCs/>
          <w:color w:val="000000"/>
          <w:sz w:val="24"/>
          <w:szCs w:val="24"/>
          <w:shd w:val="clear" w:color="auto" w:fill="FFFFFF"/>
          <w:lang w:val="ru-RU" w:eastAsia="ru-RU"/>
        </w:rPr>
      </w:pPr>
    </w:p>
    <w:p w:rsidR="009656DD" w:rsidRPr="00FE0DE5" w:rsidRDefault="009656DD" w:rsidP="00FE0DE5">
      <w:pPr>
        <w:rPr>
          <w:rFonts w:ascii="Times New Roman" w:hAnsi="Times New Roman" w:cs="Times New Roman"/>
          <w:b/>
          <w:bCs/>
          <w:sz w:val="24"/>
          <w:szCs w:val="24"/>
          <w:lang w:val="ru-RU"/>
        </w:rPr>
      </w:pPr>
      <w:r w:rsidRPr="00FE0DE5">
        <w:rPr>
          <w:rFonts w:ascii="Times New Roman" w:hAnsi="Times New Roman" w:cs="Times New Roman"/>
          <w:b/>
          <w:bCs/>
          <w:sz w:val="24"/>
          <w:szCs w:val="24"/>
          <w:lang w:val="ru-RU"/>
        </w:rPr>
        <w:lastRenderedPageBreak/>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1701"/>
        <w:gridCol w:w="1843"/>
        <w:gridCol w:w="1984"/>
        <w:gridCol w:w="2552"/>
      </w:tblGrid>
      <w:tr w:rsidR="009656DD" w:rsidRPr="005F2FC2" w:rsidTr="00FE0DE5">
        <w:tc>
          <w:tcPr>
            <w:tcW w:w="4928" w:type="dxa"/>
            <w:vAlign w:val="center"/>
          </w:tcPr>
          <w:p w:rsidR="009656DD" w:rsidRPr="005F2FC2" w:rsidRDefault="009656DD" w:rsidP="00AC4405">
            <w:pPr>
              <w:spacing w:after="0" w:line="240" w:lineRule="auto"/>
              <w:jc w:val="center"/>
              <w:rPr>
                <w:rFonts w:ascii="Times New Roman" w:hAnsi="Times New Roman" w:cs="Times New Roman"/>
                <w:sz w:val="24"/>
                <w:szCs w:val="24"/>
                <w:lang w:val="ru-RU"/>
              </w:rPr>
            </w:pPr>
            <w:r w:rsidRPr="005F2FC2">
              <w:rPr>
                <w:rFonts w:ascii="Times New Roman" w:hAnsi="Times New Roman" w:cs="Times New Roman"/>
                <w:sz w:val="24"/>
                <w:szCs w:val="24"/>
                <w:lang w:val="ru-RU"/>
              </w:rPr>
              <w:t>Промежуточная и итоговая аттестация за учебный курс.</w:t>
            </w:r>
          </w:p>
        </w:tc>
        <w:tc>
          <w:tcPr>
            <w:tcW w:w="1701"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80-100%</w:t>
            </w:r>
          </w:p>
        </w:tc>
        <w:tc>
          <w:tcPr>
            <w:tcW w:w="1843" w:type="dxa"/>
            <w:vAlign w:val="center"/>
          </w:tcPr>
          <w:p w:rsidR="009656DD" w:rsidRPr="005F2FC2" w:rsidRDefault="009656DD" w:rsidP="00AC4405">
            <w:pPr>
              <w:spacing w:after="0" w:line="240" w:lineRule="auto"/>
              <w:ind w:firstLine="33"/>
              <w:jc w:val="center"/>
              <w:rPr>
                <w:rFonts w:ascii="Times New Roman" w:hAnsi="Times New Roman" w:cs="Times New Roman"/>
                <w:sz w:val="24"/>
                <w:szCs w:val="24"/>
              </w:rPr>
            </w:pPr>
            <w:r w:rsidRPr="005F2FC2">
              <w:rPr>
                <w:rFonts w:ascii="Times New Roman" w:hAnsi="Times New Roman" w:cs="Times New Roman"/>
                <w:sz w:val="24"/>
                <w:szCs w:val="24"/>
              </w:rPr>
              <w:t>60-79%</w:t>
            </w:r>
          </w:p>
        </w:tc>
        <w:tc>
          <w:tcPr>
            <w:tcW w:w="1984" w:type="dxa"/>
            <w:vAlign w:val="center"/>
          </w:tcPr>
          <w:p w:rsidR="009656DD" w:rsidRPr="005F2FC2" w:rsidRDefault="009656DD" w:rsidP="00AC4405">
            <w:pPr>
              <w:spacing w:after="0" w:line="240" w:lineRule="auto"/>
              <w:jc w:val="center"/>
              <w:rPr>
                <w:rFonts w:ascii="Times New Roman" w:hAnsi="Times New Roman" w:cs="Times New Roman"/>
                <w:sz w:val="24"/>
                <w:szCs w:val="24"/>
              </w:rPr>
            </w:pPr>
            <w:r w:rsidRPr="005F2FC2">
              <w:rPr>
                <w:rFonts w:ascii="Times New Roman" w:hAnsi="Times New Roman" w:cs="Times New Roman"/>
                <w:sz w:val="24"/>
                <w:szCs w:val="24"/>
              </w:rPr>
              <w:t>41-59%</w:t>
            </w:r>
          </w:p>
        </w:tc>
        <w:tc>
          <w:tcPr>
            <w:tcW w:w="2552"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0-40%</w:t>
            </w:r>
          </w:p>
        </w:tc>
      </w:tr>
      <w:tr w:rsidR="009656DD" w:rsidRPr="005F2FC2" w:rsidTr="00FE0DE5">
        <w:tc>
          <w:tcPr>
            <w:tcW w:w="4928" w:type="dxa"/>
            <w:vAlign w:val="center"/>
          </w:tcPr>
          <w:p w:rsidR="009656DD" w:rsidRPr="005F2FC2" w:rsidRDefault="009656DD" w:rsidP="00AC4405">
            <w:pPr>
              <w:spacing w:after="0" w:line="240" w:lineRule="auto"/>
              <w:jc w:val="center"/>
              <w:rPr>
                <w:rFonts w:ascii="Times New Roman" w:hAnsi="Times New Roman" w:cs="Times New Roman"/>
                <w:sz w:val="24"/>
                <w:szCs w:val="24"/>
                <w:lang w:val="ru-RU"/>
              </w:rPr>
            </w:pPr>
            <w:r w:rsidRPr="005F2FC2">
              <w:rPr>
                <w:rFonts w:ascii="Times New Roman" w:hAnsi="Times New Roman" w:cs="Times New Roman"/>
                <w:sz w:val="24"/>
                <w:szCs w:val="24"/>
                <w:lang w:val="ru-RU"/>
              </w:rPr>
              <w:t>Нормативный тест (контрольный тест, контрольная работа по разделу, блоку)</w:t>
            </w:r>
          </w:p>
        </w:tc>
        <w:tc>
          <w:tcPr>
            <w:tcW w:w="1701"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85-100%</w:t>
            </w:r>
          </w:p>
        </w:tc>
        <w:tc>
          <w:tcPr>
            <w:tcW w:w="1843" w:type="dxa"/>
            <w:vAlign w:val="center"/>
          </w:tcPr>
          <w:p w:rsidR="009656DD" w:rsidRPr="005F2FC2" w:rsidRDefault="009656DD" w:rsidP="00AC4405">
            <w:pPr>
              <w:spacing w:after="0" w:line="240" w:lineRule="auto"/>
              <w:ind w:firstLine="33"/>
              <w:jc w:val="center"/>
              <w:rPr>
                <w:rFonts w:ascii="Times New Roman" w:hAnsi="Times New Roman" w:cs="Times New Roman"/>
                <w:sz w:val="24"/>
                <w:szCs w:val="24"/>
              </w:rPr>
            </w:pPr>
            <w:r w:rsidRPr="005F2FC2">
              <w:rPr>
                <w:rFonts w:ascii="Times New Roman" w:hAnsi="Times New Roman" w:cs="Times New Roman"/>
                <w:sz w:val="24"/>
                <w:szCs w:val="24"/>
              </w:rPr>
              <w:t>66-84%</w:t>
            </w:r>
          </w:p>
        </w:tc>
        <w:tc>
          <w:tcPr>
            <w:tcW w:w="1984" w:type="dxa"/>
            <w:vAlign w:val="center"/>
          </w:tcPr>
          <w:p w:rsidR="009656DD" w:rsidRPr="005F2FC2" w:rsidRDefault="009656DD" w:rsidP="00AC4405">
            <w:pPr>
              <w:spacing w:after="0" w:line="240" w:lineRule="auto"/>
              <w:jc w:val="center"/>
              <w:rPr>
                <w:rFonts w:ascii="Times New Roman" w:hAnsi="Times New Roman" w:cs="Times New Roman"/>
                <w:sz w:val="24"/>
                <w:szCs w:val="24"/>
              </w:rPr>
            </w:pPr>
            <w:r w:rsidRPr="005F2FC2">
              <w:rPr>
                <w:rFonts w:ascii="Times New Roman" w:hAnsi="Times New Roman" w:cs="Times New Roman"/>
                <w:sz w:val="24"/>
                <w:szCs w:val="24"/>
              </w:rPr>
              <w:t>41-65%</w:t>
            </w:r>
          </w:p>
        </w:tc>
        <w:tc>
          <w:tcPr>
            <w:tcW w:w="2552"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0-40%</w:t>
            </w:r>
          </w:p>
        </w:tc>
      </w:tr>
      <w:tr w:rsidR="009656DD" w:rsidRPr="005F2FC2" w:rsidTr="00FE0DE5">
        <w:tc>
          <w:tcPr>
            <w:tcW w:w="4928" w:type="dxa"/>
            <w:vAlign w:val="center"/>
          </w:tcPr>
          <w:p w:rsidR="009656DD" w:rsidRPr="005F2FC2" w:rsidRDefault="009656DD" w:rsidP="00AC4405">
            <w:pPr>
              <w:spacing w:after="0" w:line="240" w:lineRule="auto"/>
              <w:jc w:val="center"/>
              <w:rPr>
                <w:rFonts w:ascii="Times New Roman" w:hAnsi="Times New Roman" w:cs="Times New Roman"/>
                <w:sz w:val="24"/>
                <w:szCs w:val="24"/>
              </w:rPr>
            </w:pPr>
            <w:proofErr w:type="spellStart"/>
            <w:r w:rsidRPr="005F2FC2">
              <w:rPr>
                <w:rFonts w:ascii="Times New Roman" w:hAnsi="Times New Roman" w:cs="Times New Roman"/>
                <w:sz w:val="24"/>
                <w:szCs w:val="24"/>
              </w:rPr>
              <w:t>Критериальный</w:t>
            </w:r>
            <w:proofErr w:type="spellEnd"/>
            <w:r w:rsidRPr="005F2FC2">
              <w:rPr>
                <w:rFonts w:ascii="Times New Roman" w:hAnsi="Times New Roman" w:cs="Times New Roman"/>
                <w:sz w:val="24"/>
                <w:szCs w:val="24"/>
              </w:rPr>
              <w:t xml:space="preserve"> </w:t>
            </w:r>
            <w:proofErr w:type="spellStart"/>
            <w:r w:rsidRPr="005F2FC2">
              <w:rPr>
                <w:rFonts w:ascii="Times New Roman" w:hAnsi="Times New Roman" w:cs="Times New Roman"/>
                <w:sz w:val="24"/>
                <w:szCs w:val="24"/>
              </w:rPr>
              <w:t>тест</w:t>
            </w:r>
            <w:proofErr w:type="spellEnd"/>
            <w:r w:rsidRPr="005F2FC2">
              <w:rPr>
                <w:rFonts w:ascii="Times New Roman" w:hAnsi="Times New Roman" w:cs="Times New Roman"/>
                <w:sz w:val="24"/>
                <w:szCs w:val="24"/>
              </w:rPr>
              <w:t xml:space="preserve"> (</w:t>
            </w:r>
            <w:proofErr w:type="spellStart"/>
            <w:r w:rsidRPr="005F2FC2">
              <w:rPr>
                <w:rFonts w:ascii="Times New Roman" w:hAnsi="Times New Roman" w:cs="Times New Roman"/>
                <w:sz w:val="24"/>
                <w:szCs w:val="24"/>
              </w:rPr>
              <w:t>тематическая</w:t>
            </w:r>
            <w:proofErr w:type="spellEnd"/>
            <w:r w:rsidRPr="005F2FC2">
              <w:rPr>
                <w:rFonts w:ascii="Times New Roman" w:hAnsi="Times New Roman" w:cs="Times New Roman"/>
                <w:sz w:val="24"/>
                <w:szCs w:val="24"/>
              </w:rPr>
              <w:t xml:space="preserve"> </w:t>
            </w:r>
            <w:proofErr w:type="spellStart"/>
            <w:r w:rsidRPr="005F2FC2">
              <w:rPr>
                <w:rFonts w:ascii="Times New Roman" w:hAnsi="Times New Roman" w:cs="Times New Roman"/>
                <w:sz w:val="24"/>
                <w:szCs w:val="24"/>
              </w:rPr>
              <w:t>работа</w:t>
            </w:r>
            <w:proofErr w:type="spellEnd"/>
            <w:r w:rsidRPr="005F2FC2">
              <w:rPr>
                <w:rFonts w:ascii="Times New Roman" w:hAnsi="Times New Roman" w:cs="Times New Roman"/>
                <w:sz w:val="24"/>
                <w:szCs w:val="24"/>
              </w:rPr>
              <w:t>)</w:t>
            </w:r>
          </w:p>
        </w:tc>
        <w:tc>
          <w:tcPr>
            <w:tcW w:w="1701"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90-100%</w:t>
            </w:r>
          </w:p>
        </w:tc>
        <w:tc>
          <w:tcPr>
            <w:tcW w:w="1843" w:type="dxa"/>
            <w:vAlign w:val="center"/>
          </w:tcPr>
          <w:p w:rsidR="009656DD" w:rsidRPr="005F2FC2" w:rsidRDefault="009656DD" w:rsidP="00AC4405">
            <w:pPr>
              <w:spacing w:after="0" w:line="240" w:lineRule="auto"/>
              <w:ind w:firstLine="33"/>
              <w:jc w:val="center"/>
              <w:rPr>
                <w:rFonts w:ascii="Times New Roman" w:hAnsi="Times New Roman" w:cs="Times New Roman"/>
                <w:sz w:val="24"/>
                <w:szCs w:val="24"/>
              </w:rPr>
            </w:pPr>
            <w:r w:rsidRPr="005F2FC2">
              <w:rPr>
                <w:rFonts w:ascii="Times New Roman" w:hAnsi="Times New Roman" w:cs="Times New Roman"/>
                <w:sz w:val="24"/>
                <w:szCs w:val="24"/>
              </w:rPr>
              <w:t>70-89%</w:t>
            </w:r>
          </w:p>
        </w:tc>
        <w:tc>
          <w:tcPr>
            <w:tcW w:w="1984" w:type="dxa"/>
            <w:vAlign w:val="center"/>
          </w:tcPr>
          <w:p w:rsidR="009656DD" w:rsidRPr="005F2FC2" w:rsidRDefault="009656DD" w:rsidP="00AC4405">
            <w:pPr>
              <w:spacing w:after="0" w:line="240" w:lineRule="auto"/>
              <w:jc w:val="center"/>
              <w:rPr>
                <w:rFonts w:ascii="Times New Roman" w:hAnsi="Times New Roman" w:cs="Times New Roman"/>
                <w:sz w:val="24"/>
                <w:szCs w:val="24"/>
              </w:rPr>
            </w:pPr>
            <w:r w:rsidRPr="005F2FC2">
              <w:rPr>
                <w:rFonts w:ascii="Times New Roman" w:hAnsi="Times New Roman" w:cs="Times New Roman"/>
                <w:sz w:val="24"/>
                <w:szCs w:val="24"/>
              </w:rPr>
              <w:t>50-69%</w:t>
            </w:r>
          </w:p>
        </w:tc>
        <w:tc>
          <w:tcPr>
            <w:tcW w:w="2552" w:type="dxa"/>
            <w:vAlign w:val="center"/>
          </w:tcPr>
          <w:p w:rsidR="009656DD" w:rsidRPr="005F2FC2" w:rsidRDefault="009656DD" w:rsidP="00AC4405">
            <w:pPr>
              <w:spacing w:after="0" w:line="240" w:lineRule="auto"/>
              <w:ind w:firstLine="34"/>
              <w:jc w:val="center"/>
              <w:rPr>
                <w:rFonts w:ascii="Times New Roman" w:hAnsi="Times New Roman" w:cs="Times New Roman"/>
                <w:sz w:val="24"/>
                <w:szCs w:val="24"/>
              </w:rPr>
            </w:pPr>
            <w:r w:rsidRPr="005F2FC2">
              <w:rPr>
                <w:rFonts w:ascii="Times New Roman" w:hAnsi="Times New Roman" w:cs="Times New Roman"/>
                <w:sz w:val="24"/>
                <w:szCs w:val="24"/>
              </w:rPr>
              <w:t>0-49%</w:t>
            </w:r>
          </w:p>
        </w:tc>
      </w:tr>
      <w:tr w:rsidR="009656DD" w:rsidRPr="005F2FC2" w:rsidTr="00FE0DE5">
        <w:tc>
          <w:tcPr>
            <w:tcW w:w="4928" w:type="dxa"/>
            <w:vAlign w:val="center"/>
          </w:tcPr>
          <w:p w:rsidR="009656DD" w:rsidRPr="005F2FC2" w:rsidRDefault="009656DD" w:rsidP="00AC4405">
            <w:pPr>
              <w:spacing w:after="0" w:line="240" w:lineRule="auto"/>
              <w:jc w:val="center"/>
              <w:rPr>
                <w:rFonts w:ascii="Times New Roman" w:hAnsi="Times New Roman" w:cs="Times New Roman"/>
                <w:sz w:val="24"/>
                <w:szCs w:val="24"/>
              </w:rPr>
            </w:pPr>
            <w:proofErr w:type="spellStart"/>
            <w:r w:rsidRPr="005F2FC2">
              <w:rPr>
                <w:rFonts w:ascii="Times New Roman" w:hAnsi="Times New Roman" w:cs="Times New Roman"/>
                <w:sz w:val="24"/>
                <w:szCs w:val="24"/>
              </w:rPr>
              <w:t>Отметка</w:t>
            </w:r>
            <w:proofErr w:type="spellEnd"/>
          </w:p>
        </w:tc>
        <w:tc>
          <w:tcPr>
            <w:tcW w:w="1701" w:type="dxa"/>
            <w:vAlign w:val="center"/>
          </w:tcPr>
          <w:p w:rsidR="009656DD" w:rsidRPr="005F2FC2" w:rsidRDefault="009656DD" w:rsidP="00AC4405">
            <w:pPr>
              <w:spacing w:after="0" w:line="240" w:lineRule="auto"/>
              <w:ind w:firstLine="34"/>
              <w:jc w:val="center"/>
              <w:rPr>
                <w:rFonts w:ascii="Times New Roman" w:hAnsi="Times New Roman" w:cs="Times New Roman"/>
                <w:b/>
                <w:sz w:val="24"/>
                <w:szCs w:val="24"/>
              </w:rPr>
            </w:pPr>
            <w:r w:rsidRPr="005F2FC2">
              <w:rPr>
                <w:rFonts w:ascii="Times New Roman" w:hAnsi="Times New Roman" w:cs="Times New Roman"/>
                <w:b/>
                <w:sz w:val="24"/>
                <w:szCs w:val="24"/>
              </w:rPr>
              <w:t>«5»</w:t>
            </w:r>
          </w:p>
        </w:tc>
        <w:tc>
          <w:tcPr>
            <w:tcW w:w="1843" w:type="dxa"/>
            <w:vAlign w:val="center"/>
          </w:tcPr>
          <w:p w:rsidR="009656DD" w:rsidRPr="005F2FC2" w:rsidRDefault="009656DD" w:rsidP="00AC4405">
            <w:pPr>
              <w:spacing w:after="0" w:line="240" w:lineRule="auto"/>
              <w:ind w:firstLine="33"/>
              <w:jc w:val="center"/>
              <w:rPr>
                <w:rFonts w:ascii="Times New Roman" w:hAnsi="Times New Roman" w:cs="Times New Roman"/>
                <w:b/>
                <w:sz w:val="24"/>
                <w:szCs w:val="24"/>
              </w:rPr>
            </w:pPr>
            <w:r w:rsidRPr="005F2FC2">
              <w:rPr>
                <w:rFonts w:ascii="Times New Roman" w:hAnsi="Times New Roman" w:cs="Times New Roman"/>
                <w:b/>
                <w:sz w:val="24"/>
                <w:szCs w:val="24"/>
              </w:rPr>
              <w:t>«4»</w:t>
            </w:r>
          </w:p>
        </w:tc>
        <w:tc>
          <w:tcPr>
            <w:tcW w:w="1984" w:type="dxa"/>
            <w:vAlign w:val="center"/>
          </w:tcPr>
          <w:p w:rsidR="009656DD" w:rsidRPr="005F2FC2" w:rsidRDefault="009656DD" w:rsidP="00AC4405">
            <w:pPr>
              <w:spacing w:after="0" w:line="240" w:lineRule="auto"/>
              <w:ind w:firstLine="33"/>
              <w:jc w:val="center"/>
              <w:rPr>
                <w:rFonts w:ascii="Times New Roman" w:hAnsi="Times New Roman" w:cs="Times New Roman"/>
                <w:b/>
                <w:sz w:val="24"/>
                <w:szCs w:val="24"/>
              </w:rPr>
            </w:pPr>
            <w:r w:rsidRPr="005F2FC2">
              <w:rPr>
                <w:rFonts w:ascii="Times New Roman" w:hAnsi="Times New Roman" w:cs="Times New Roman"/>
                <w:b/>
                <w:sz w:val="24"/>
                <w:szCs w:val="24"/>
              </w:rPr>
              <w:t>«3»</w:t>
            </w:r>
          </w:p>
        </w:tc>
        <w:tc>
          <w:tcPr>
            <w:tcW w:w="2552" w:type="dxa"/>
            <w:vAlign w:val="center"/>
          </w:tcPr>
          <w:p w:rsidR="009656DD" w:rsidRPr="005F2FC2" w:rsidRDefault="009656DD" w:rsidP="00AC4405">
            <w:pPr>
              <w:spacing w:after="0" w:line="240" w:lineRule="auto"/>
              <w:ind w:firstLine="34"/>
              <w:jc w:val="center"/>
              <w:rPr>
                <w:rFonts w:ascii="Times New Roman" w:hAnsi="Times New Roman" w:cs="Times New Roman"/>
                <w:b/>
                <w:sz w:val="24"/>
                <w:szCs w:val="24"/>
              </w:rPr>
            </w:pPr>
            <w:r w:rsidRPr="005F2FC2">
              <w:rPr>
                <w:rFonts w:ascii="Times New Roman" w:hAnsi="Times New Roman" w:cs="Times New Roman"/>
                <w:b/>
                <w:sz w:val="24"/>
                <w:szCs w:val="24"/>
              </w:rPr>
              <w:t>«2»</w:t>
            </w:r>
          </w:p>
        </w:tc>
      </w:tr>
    </w:tbl>
    <w:p w:rsidR="009656DD" w:rsidRPr="005F2FC2" w:rsidRDefault="009656DD" w:rsidP="009656DD">
      <w:pPr>
        <w:shd w:val="clear" w:color="auto" w:fill="FFFFFF"/>
        <w:spacing w:after="0" w:line="294" w:lineRule="atLeast"/>
        <w:jc w:val="center"/>
        <w:rPr>
          <w:rFonts w:ascii="Times New Roman" w:hAnsi="Times New Roman" w:cs="Times New Roman"/>
          <w:b/>
          <w:color w:val="000000"/>
          <w:sz w:val="24"/>
          <w:szCs w:val="24"/>
          <w:lang w:eastAsia="ru-RU"/>
        </w:rPr>
      </w:pPr>
    </w:p>
    <w:p w:rsidR="009656DD" w:rsidRPr="005F2FC2" w:rsidRDefault="009656DD" w:rsidP="009656DD">
      <w:pPr>
        <w:shd w:val="clear" w:color="auto" w:fill="FFFFFF"/>
        <w:spacing w:after="0" w:line="294" w:lineRule="atLeast"/>
        <w:jc w:val="center"/>
        <w:rPr>
          <w:rFonts w:ascii="Times New Roman" w:hAnsi="Times New Roman" w:cs="Times New Roman"/>
          <w:b/>
          <w:color w:val="000000"/>
          <w:sz w:val="24"/>
          <w:szCs w:val="24"/>
          <w:lang w:eastAsia="ru-RU"/>
        </w:rPr>
      </w:pPr>
      <w:proofErr w:type="spellStart"/>
      <w:r w:rsidRPr="005F2FC2">
        <w:rPr>
          <w:rFonts w:ascii="Times New Roman" w:hAnsi="Times New Roman" w:cs="Times New Roman"/>
          <w:b/>
          <w:color w:val="000000"/>
          <w:sz w:val="24"/>
          <w:szCs w:val="24"/>
          <w:lang w:eastAsia="ru-RU"/>
        </w:rPr>
        <w:t>Творческие</w:t>
      </w:r>
      <w:proofErr w:type="spellEnd"/>
      <w:r w:rsidRPr="005F2FC2">
        <w:rPr>
          <w:rFonts w:ascii="Times New Roman" w:hAnsi="Times New Roman" w:cs="Times New Roman"/>
          <w:b/>
          <w:color w:val="000000"/>
          <w:sz w:val="24"/>
          <w:szCs w:val="24"/>
          <w:lang w:eastAsia="ru-RU"/>
        </w:rPr>
        <w:t xml:space="preserve"> </w:t>
      </w:r>
      <w:proofErr w:type="spellStart"/>
      <w:r w:rsidRPr="005F2FC2">
        <w:rPr>
          <w:rFonts w:ascii="Times New Roman" w:hAnsi="Times New Roman" w:cs="Times New Roman"/>
          <w:b/>
          <w:color w:val="000000"/>
          <w:sz w:val="24"/>
          <w:szCs w:val="24"/>
          <w:lang w:eastAsia="ru-RU"/>
        </w:rPr>
        <w:t>работы</w:t>
      </w:r>
      <w:proofErr w:type="spellEnd"/>
      <w:r w:rsidRPr="005F2FC2">
        <w:rPr>
          <w:rFonts w:ascii="Times New Roman" w:hAnsi="Times New Roman" w:cs="Times New Roman"/>
          <w:b/>
          <w:color w:val="000000"/>
          <w:sz w:val="24"/>
          <w:szCs w:val="24"/>
          <w:lang w:eastAsia="ru-RU"/>
        </w:rPr>
        <w:t xml:space="preserve"> </w:t>
      </w:r>
      <w:proofErr w:type="spellStart"/>
      <w:r w:rsidRPr="005F2FC2">
        <w:rPr>
          <w:rFonts w:ascii="Times New Roman" w:hAnsi="Times New Roman" w:cs="Times New Roman"/>
          <w:b/>
          <w:color w:val="000000"/>
          <w:sz w:val="24"/>
          <w:szCs w:val="24"/>
          <w:lang w:eastAsia="ru-RU"/>
        </w:rPr>
        <w:t>обучающихся</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8788"/>
      </w:tblGrid>
      <w:tr w:rsidR="009656DD" w:rsidRPr="005F2FC2" w:rsidTr="00FE0DE5">
        <w:tc>
          <w:tcPr>
            <w:tcW w:w="3190" w:type="dxa"/>
            <w:vMerge w:val="restart"/>
          </w:tcPr>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p>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proofErr w:type="spellStart"/>
            <w:r w:rsidRPr="005F2FC2">
              <w:rPr>
                <w:rFonts w:ascii="Times New Roman" w:hAnsi="Times New Roman" w:cs="Times New Roman"/>
                <w:b/>
                <w:bCs/>
                <w:color w:val="000000"/>
                <w:sz w:val="24"/>
                <w:szCs w:val="24"/>
                <w:lang w:eastAsia="ru-RU"/>
              </w:rPr>
              <w:t>Проверяемые</w:t>
            </w:r>
            <w:proofErr w:type="spellEnd"/>
            <w:r w:rsidRPr="005F2FC2">
              <w:rPr>
                <w:rFonts w:ascii="Times New Roman" w:hAnsi="Times New Roman" w:cs="Times New Roman"/>
                <w:b/>
                <w:bCs/>
                <w:color w:val="000000"/>
                <w:sz w:val="24"/>
                <w:szCs w:val="24"/>
                <w:lang w:eastAsia="ru-RU"/>
              </w:rPr>
              <w:t xml:space="preserve"> </w:t>
            </w:r>
            <w:proofErr w:type="spellStart"/>
            <w:r w:rsidRPr="005F2FC2">
              <w:rPr>
                <w:rFonts w:ascii="Times New Roman" w:hAnsi="Times New Roman" w:cs="Times New Roman"/>
                <w:b/>
                <w:bCs/>
                <w:color w:val="000000"/>
                <w:sz w:val="24"/>
                <w:szCs w:val="24"/>
                <w:lang w:eastAsia="ru-RU"/>
              </w:rPr>
              <w:t>элементы</w:t>
            </w:r>
            <w:proofErr w:type="spellEnd"/>
          </w:p>
        </w:tc>
        <w:tc>
          <w:tcPr>
            <w:tcW w:w="10101" w:type="dxa"/>
            <w:gridSpan w:val="2"/>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
        </w:tc>
      </w:tr>
      <w:tr w:rsidR="009656DD" w:rsidRPr="005F2FC2" w:rsidTr="00FE0DE5">
        <w:trPr>
          <w:trHeight w:val="562"/>
        </w:trPr>
        <w:tc>
          <w:tcPr>
            <w:tcW w:w="3190" w:type="dxa"/>
            <w:vMerge/>
          </w:tcPr>
          <w:p w:rsidR="009656DD" w:rsidRPr="005F2FC2" w:rsidRDefault="009656DD" w:rsidP="00AC4405">
            <w:pPr>
              <w:spacing w:after="0" w:line="294" w:lineRule="atLeast"/>
              <w:rPr>
                <w:rFonts w:ascii="Times New Roman" w:hAnsi="Times New Roman" w:cs="Times New Roman"/>
                <w:color w:val="000000"/>
                <w:sz w:val="24"/>
                <w:szCs w:val="24"/>
                <w:lang w:eastAsia="ru-RU"/>
              </w:rPr>
            </w:pPr>
          </w:p>
        </w:tc>
        <w:tc>
          <w:tcPr>
            <w:tcW w:w="1313" w:type="dxa"/>
          </w:tcPr>
          <w:p w:rsidR="009656DD" w:rsidRPr="005F2FC2" w:rsidRDefault="009656DD" w:rsidP="00AC4405">
            <w:pPr>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Отметка</w:t>
            </w:r>
            <w:proofErr w:type="spellEnd"/>
          </w:p>
        </w:tc>
        <w:tc>
          <w:tcPr>
            <w:tcW w:w="8788" w:type="dxa"/>
          </w:tcPr>
          <w:p w:rsidR="009656DD" w:rsidRPr="005F2FC2" w:rsidRDefault="009656DD" w:rsidP="00AC4405">
            <w:pPr>
              <w:pStyle w:val="Default"/>
              <w:ind w:firstLine="709"/>
              <w:jc w:val="both"/>
              <w:rPr>
                <w:lang w:eastAsia="ru-RU"/>
              </w:rPr>
            </w:pPr>
            <w:r w:rsidRPr="005F2FC2">
              <w:rPr>
                <w:lang w:eastAsia="ru-RU"/>
              </w:rPr>
              <w:t>Критерии оценивания</w:t>
            </w:r>
          </w:p>
        </w:tc>
      </w:tr>
      <w:tr w:rsidR="009656DD" w:rsidRPr="005F2FC2" w:rsidTr="00FE0DE5">
        <w:tc>
          <w:tcPr>
            <w:tcW w:w="3190" w:type="dxa"/>
            <w:vMerge w:val="restart"/>
          </w:tcPr>
          <w:p w:rsidR="009656DD" w:rsidRPr="005F2FC2" w:rsidRDefault="009656DD" w:rsidP="00AC4405">
            <w:pPr>
              <w:shd w:val="clear" w:color="auto" w:fill="FFFFFF"/>
              <w:spacing w:after="0" w:line="389" w:lineRule="atLeast"/>
              <w:rPr>
                <w:rFonts w:ascii="Times New Roman" w:hAnsi="Times New Roman" w:cs="Times New Roman"/>
                <w:color w:val="000000"/>
                <w:sz w:val="24"/>
                <w:szCs w:val="24"/>
                <w:lang w:val="ru-RU" w:eastAsia="ru-RU"/>
              </w:rPr>
            </w:pPr>
            <w:r w:rsidRPr="005F2FC2">
              <w:rPr>
                <w:rFonts w:ascii="Times New Roman" w:hAnsi="Times New Roman" w:cs="Times New Roman"/>
                <w:b/>
                <w:bCs/>
                <w:color w:val="000000"/>
                <w:sz w:val="24"/>
                <w:szCs w:val="24"/>
                <w:lang w:val="ru-RU" w:eastAsia="ru-RU"/>
              </w:rPr>
              <w:t>Реферата/ проекта</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eastAsia="ru-RU"/>
              </w:rPr>
              <w:t> </w:t>
            </w:r>
            <w:r w:rsidRPr="005F2FC2">
              <w:rPr>
                <w:rFonts w:ascii="Times New Roman" w:hAnsi="Times New Roman" w:cs="Times New Roman"/>
                <w:color w:val="000000"/>
                <w:sz w:val="24"/>
                <w:szCs w:val="24"/>
                <w:lang w:val="ru-RU" w:eastAsia="ru-RU"/>
              </w:rPr>
              <w:t>- глубина и полнота раскрытия темы;</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адекватность передачи содержания первоисточнику;</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логичность, аргументированность изложения и выводов;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xml:space="preserve">- структурная упорядоченность (наличие </w:t>
            </w:r>
            <w:r w:rsidRPr="005F2FC2">
              <w:rPr>
                <w:rFonts w:ascii="Times New Roman" w:hAnsi="Times New Roman" w:cs="Times New Roman"/>
                <w:color w:val="000000"/>
                <w:sz w:val="24"/>
                <w:szCs w:val="24"/>
                <w:lang w:val="ru-RU" w:eastAsia="ru-RU"/>
              </w:rPr>
              <w:lastRenderedPageBreak/>
              <w:t>введения, основной части, заключения);</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xml:space="preserve">- оформление (наличие плана, списка литературы, правильное цитирование, сноски и </w:t>
            </w:r>
            <w:proofErr w:type="spellStart"/>
            <w:r w:rsidRPr="005F2FC2">
              <w:rPr>
                <w:rFonts w:ascii="Times New Roman" w:hAnsi="Times New Roman" w:cs="Times New Roman"/>
                <w:color w:val="000000"/>
                <w:sz w:val="24"/>
                <w:szCs w:val="24"/>
                <w:lang w:val="ru-RU" w:eastAsia="ru-RU"/>
              </w:rPr>
              <w:t>т</w:t>
            </w:r>
            <w:proofErr w:type="gramStart"/>
            <w:r w:rsidRPr="005F2FC2">
              <w:rPr>
                <w:rFonts w:ascii="Times New Roman" w:hAnsi="Times New Roman" w:cs="Times New Roman"/>
                <w:color w:val="000000"/>
                <w:sz w:val="24"/>
                <w:szCs w:val="24"/>
                <w:lang w:val="ru-RU" w:eastAsia="ru-RU"/>
              </w:rPr>
              <w:t>.д</w:t>
            </w:r>
            <w:proofErr w:type="spellEnd"/>
            <w:proofErr w:type="gramEnd"/>
            <w:r w:rsidRPr="005F2FC2">
              <w:rPr>
                <w:rFonts w:ascii="Times New Roman" w:hAnsi="Times New Roman" w:cs="Times New Roman"/>
                <w:color w:val="000000"/>
                <w:sz w:val="24"/>
                <w:szCs w:val="24"/>
                <w:lang w:val="ru-RU" w:eastAsia="ru-RU"/>
              </w:rPr>
              <w:t>), качество сопроводительных материалов;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w:t>
            </w:r>
            <w:r w:rsidRPr="005F2FC2">
              <w:rPr>
                <w:rFonts w:ascii="Times New Roman" w:hAnsi="Times New Roman" w:cs="Times New Roman"/>
                <w:color w:val="000000"/>
                <w:sz w:val="24"/>
                <w:szCs w:val="24"/>
                <w:lang w:eastAsia="ru-RU"/>
              </w:rPr>
              <w:t> </w:t>
            </w:r>
            <w:r w:rsidRPr="005F2FC2">
              <w:rPr>
                <w:rFonts w:ascii="Times New Roman" w:hAnsi="Times New Roman" w:cs="Times New Roman"/>
                <w:color w:val="000000"/>
                <w:sz w:val="24"/>
                <w:szCs w:val="24"/>
                <w:lang w:val="ru-RU" w:eastAsia="ru-RU"/>
              </w:rPr>
              <w:t>личная позиция автора реферата, самостоятельность, оригинальность, обоснованность его суждений;</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sz w:val="24"/>
                <w:szCs w:val="24"/>
                <w:lang w:eastAsia="ru-RU"/>
              </w:rPr>
              <w:t xml:space="preserve">- </w:t>
            </w:r>
            <w:proofErr w:type="spellStart"/>
            <w:proofErr w:type="gramStart"/>
            <w:r w:rsidRPr="005F2FC2">
              <w:rPr>
                <w:rFonts w:ascii="Times New Roman" w:hAnsi="Times New Roman" w:cs="Times New Roman"/>
                <w:sz w:val="24"/>
                <w:szCs w:val="24"/>
                <w:lang w:eastAsia="ru-RU"/>
              </w:rPr>
              <w:t>стилистическая</w:t>
            </w:r>
            <w:proofErr w:type="spellEnd"/>
            <w:proofErr w:type="gramEnd"/>
            <w:r w:rsidRPr="005F2FC2">
              <w:rPr>
                <w:rFonts w:ascii="Times New Roman" w:hAnsi="Times New Roman" w:cs="Times New Roman"/>
                <w:sz w:val="24"/>
                <w:szCs w:val="24"/>
                <w:lang w:eastAsia="ru-RU"/>
              </w:rPr>
              <w:t xml:space="preserve">, </w:t>
            </w:r>
            <w:proofErr w:type="spellStart"/>
            <w:r w:rsidRPr="005F2FC2">
              <w:rPr>
                <w:rFonts w:ascii="Times New Roman" w:hAnsi="Times New Roman" w:cs="Times New Roman"/>
                <w:sz w:val="24"/>
                <w:szCs w:val="24"/>
                <w:lang w:eastAsia="ru-RU"/>
              </w:rPr>
              <w:t>языковая</w:t>
            </w:r>
            <w:proofErr w:type="spellEnd"/>
            <w:r w:rsidRPr="005F2FC2">
              <w:rPr>
                <w:rFonts w:ascii="Times New Roman" w:hAnsi="Times New Roman" w:cs="Times New Roman"/>
                <w:sz w:val="24"/>
                <w:szCs w:val="24"/>
                <w:lang w:eastAsia="ru-RU"/>
              </w:rPr>
              <w:t xml:space="preserve"> </w:t>
            </w:r>
            <w:proofErr w:type="spellStart"/>
            <w:r w:rsidRPr="005F2FC2">
              <w:rPr>
                <w:rFonts w:ascii="Times New Roman" w:hAnsi="Times New Roman" w:cs="Times New Roman"/>
                <w:sz w:val="24"/>
                <w:szCs w:val="24"/>
                <w:lang w:eastAsia="ru-RU"/>
              </w:rPr>
              <w:t>грамотность</w:t>
            </w:r>
            <w:proofErr w:type="spellEnd"/>
            <w:r w:rsidRPr="005F2FC2">
              <w:rPr>
                <w:rFonts w:ascii="Times New Roman" w:hAnsi="Times New Roman" w:cs="Times New Roman"/>
                <w:sz w:val="24"/>
                <w:szCs w:val="24"/>
                <w:lang w:eastAsia="ru-RU"/>
              </w:rPr>
              <w:t>.</w:t>
            </w:r>
          </w:p>
        </w:tc>
        <w:tc>
          <w:tcPr>
            <w:tcW w:w="1313" w:type="dxa"/>
          </w:tcPr>
          <w:p w:rsidR="009656DD" w:rsidRPr="005F2FC2" w:rsidRDefault="009656DD" w:rsidP="00AC4405">
            <w:pPr>
              <w:spacing w:after="0" w:line="294" w:lineRule="atLeast"/>
              <w:rPr>
                <w:rFonts w:ascii="Times New Roman" w:hAnsi="Times New Roman" w:cs="Times New Roman"/>
                <w:b/>
                <w:color w:val="000000"/>
                <w:sz w:val="24"/>
                <w:szCs w:val="24"/>
                <w:lang w:eastAsia="ru-RU"/>
              </w:rPr>
            </w:pPr>
            <w:r w:rsidRPr="005F2FC2">
              <w:rPr>
                <w:rFonts w:ascii="Times New Roman" w:hAnsi="Times New Roman" w:cs="Times New Roman"/>
                <w:b/>
                <w:color w:val="000000"/>
                <w:sz w:val="24"/>
                <w:szCs w:val="24"/>
                <w:lang w:eastAsia="ru-RU"/>
              </w:rPr>
              <w:lastRenderedPageBreak/>
              <w:t>«5»</w:t>
            </w:r>
          </w:p>
        </w:tc>
        <w:tc>
          <w:tcPr>
            <w:tcW w:w="8788"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color w:val="000000"/>
                <w:sz w:val="24"/>
                <w:szCs w:val="24"/>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proofErr w:type="spellStart"/>
            <w:r w:rsidRPr="005F2FC2">
              <w:rPr>
                <w:rFonts w:ascii="Times New Roman" w:hAnsi="Times New Roman" w:cs="Times New Roman"/>
                <w:color w:val="000000"/>
                <w:sz w:val="24"/>
                <w:szCs w:val="24"/>
                <w:lang w:eastAsia="ru-RU"/>
              </w:rPr>
              <w:t>Реферат</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написан</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правильным</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литературным</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языком</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грамотно</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оформлен</w:t>
            </w:r>
            <w:proofErr w:type="spellEnd"/>
            <w:r w:rsidRPr="005F2FC2">
              <w:rPr>
                <w:rFonts w:ascii="Times New Roman" w:hAnsi="Times New Roman" w:cs="Times New Roman"/>
                <w:color w:val="000000"/>
                <w:sz w:val="24"/>
                <w:szCs w:val="24"/>
                <w:lang w:eastAsia="ru-RU"/>
              </w:rPr>
              <w:t>.</w:t>
            </w:r>
          </w:p>
          <w:p w:rsidR="009656DD" w:rsidRPr="005F2FC2" w:rsidRDefault="009656DD" w:rsidP="00AC4405">
            <w:pPr>
              <w:pStyle w:val="Default"/>
              <w:jc w:val="both"/>
            </w:pPr>
          </w:p>
        </w:tc>
      </w:tr>
      <w:tr w:rsidR="009656DD" w:rsidRPr="005F2FC2" w:rsidTr="00FE0DE5">
        <w:tc>
          <w:tcPr>
            <w:tcW w:w="3190" w:type="dxa"/>
            <w:vMerge/>
          </w:tcPr>
          <w:p w:rsidR="009656DD" w:rsidRPr="005F2FC2" w:rsidRDefault="009656DD" w:rsidP="00AC4405">
            <w:pPr>
              <w:pStyle w:val="ae"/>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9656DD" w:rsidRPr="005F2FC2" w:rsidRDefault="009656DD" w:rsidP="00AC4405">
            <w:pPr>
              <w:pStyle w:val="Default"/>
              <w:jc w:val="both"/>
            </w:pPr>
            <w:r w:rsidRPr="005F2FC2">
              <w:rPr>
                <w:b/>
                <w:bCs/>
              </w:rPr>
              <w:t xml:space="preserve">"4" </w:t>
            </w:r>
          </w:p>
          <w:p w:rsidR="009656DD" w:rsidRPr="005F2FC2" w:rsidRDefault="009656DD" w:rsidP="00AC4405">
            <w:pPr>
              <w:spacing w:after="0" w:line="294" w:lineRule="atLeast"/>
              <w:rPr>
                <w:rFonts w:ascii="Times New Roman" w:hAnsi="Times New Roman" w:cs="Times New Roman"/>
                <w:color w:val="000000"/>
                <w:sz w:val="24"/>
                <w:szCs w:val="24"/>
                <w:lang w:eastAsia="ru-RU"/>
              </w:rPr>
            </w:pPr>
          </w:p>
        </w:tc>
        <w:tc>
          <w:tcPr>
            <w:tcW w:w="8788"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color w:val="000000"/>
                <w:sz w:val="24"/>
                <w:szCs w:val="24"/>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proofErr w:type="spellStart"/>
            <w:r w:rsidRPr="005F2FC2">
              <w:rPr>
                <w:rFonts w:ascii="Times New Roman" w:hAnsi="Times New Roman" w:cs="Times New Roman"/>
                <w:color w:val="000000"/>
                <w:sz w:val="24"/>
                <w:szCs w:val="24"/>
                <w:lang w:eastAsia="ru-RU"/>
              </w:rPr>
              <w:t>Оформлен</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грамотно</w:t>
            </w:r>
            <w:proofErr w:type="spellEnd"/>
            <w:r w:rsidRPr="005F2FC2">
              <w:rPr>
                <w:rFonts w:ascii="Times New Roman" w:hAnsi="Times New Roman" w:cs="Times New Roman"/>
                <w:color w:val="000000"/>
                <w:sz w:val="24"/>
                <w:szCs w:val="24"/>
                <w:lang w:eastAsia="ru-RU"/>
              </w:rPr>
              <w:t>.</w:t>
            </w:r>
          </w:p>
          <w:p w:rsidR="009656DD" w:rsidRPr="005F2FC2" w:rsidRDefault="009656DD" w:rsidP="00AC4405">
            <w:pPr>
              <w:pStyle w:val="Default"/>
              <w:jc w:val="both"/>
            </w:pPr>
          </w:p>
        </w:tc>
      </w:tr>
      <w:tr w:rsidR="009656DD" w:rsidRPr="00A12055" w:rsidTr="00FE0DE5">
        <w:trPr>
          <w:trHeight w:val="2511"/>
        </w:trPr>
        <w:tc>
          <w:tcPr>
            <w:tcW w:w="3190" w:type="dxa"/>
            <w:vMerge/>
          </w:tcPr>
          <w:p w:rsidR="009656DD" w:rsidRPr="005F2FC2" w:rsidRDefault="009656DD" w:rsidP="00AC4405">
            <w:pPr>
              <w:pStyle w:val="ae"/>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9656DD" w:rsidRPr="005F2FC2" w:rsidRDefault="009656DD" w:rsidP="00AC4405">
            <w:pPr>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"3"</w:t>
            </w:r>
          </w:p>
          <w:p w:rsidR="009656DD" w:rsidRPr="005F2FC2" w:rsidRDefault="009656DD" w:rsidP="00AC4405">
            <w:pPr>
              <w:spacing w:after="0" w:line="294" w:lineRule="atLeast"/>
              <w:rPr>
                <w:rFonts w:ascii="Times New Roman" w:hAnsi="Times New Roman" w:cs="Times New Roman"/>
                <w:color w:val="000000"/>
                <w:sz w:val="24"/>
                <w:szCs w:val="24"/>
                <w:lang w:eastAsia="ru-RU"/>
              </w:rPr>
            </w:pPr>
            <w:r w:rsidRPr="005F2FC2">
              <w:rPr>
                <w:rFonts w:ascii="Times New Roman" w:hAnsi="Times New Roman" w:cs="Times New Roman"/>
                <w:b/>
                <w:bCs/>
                <w:sz w:val="24"/>
                <w:szCs w:val="24"/>
              </w:rPr>
              <w:t>"2"</w:t>
            </w:r>
          </w:p>
          <w:p w:rsidR="009656DD" w:rsidRPr="005F2FC2" w:rsidRDefault="009656DD" w:rsidP="00AC4405">
            <w:pPr>
              <w:pStyle w:val="Default"/>
              <w:ind w:firstLine="709"/>
              <w:jc w:val="both"/>
            </w:pPr>
          </w:p>
          <w:p w:rsidR="009656DD" w:rsidRPr="005F2FC2" w:rsidRDefault="009656DD" w:rsidP="00AC4405">
            <w:pPr>
              <w:pStyle w:val="Default"/>
              <w:ind w:firstLine="709"/>
              <w:jc w:val="both"/>
            </w:pPr>
          </w:p>
          <w:p w:rsidR="009656DD" w:rsidRPr="005F2FC2" w:rsidRDefault="009656DD" w:rsidP="00AC4405">
            <w:pPr>
              <w:spacing w:after="0" w:line="240" w:lineRule="auto"/>
              <w:ind w:firstLine="709"/>
              <w:jc w:val="both"/>
              <w:rPr>
                <w:rFonts w:ascii="Times New Roman" w:hAnsi="Times New Roman" w:cs="Times New Roman"/>
                <w:color w:val="000000"/>
                <w:sz w:val="24"/>
                <w:szCs w:val="24"/>
                <w:lang w:eastAsia="ru-RU"/>
              </w:rPr>
            </w:pPr>
          </w:p>
        </w:tc>
        <w:tc>
          <w:tcPr>
            <w:tcW w:w="8788"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9656DD" w:rsidRPr="005F2FC2" w:rsidRDefault="009656DD" w:rsidP="00AC4405">
            <w:pPr>
              <w:pStyle w:val="Default"/>
              <w:jc w:val="both"/>
            </w:pPr>
          </w:p>
        </w:tc>
      </w:tr>
    </w:tbl>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val="ru-RU" w:eastAsia="ru-RU"/>
        </w:rPr>
      </w:pPr>
    </w:p>
    <w:p w:rsidR="009656DD" w:rsidRPr="005F2FC2" w:rsidRDefault="009656DD" w:rsidP="00FE0DE5">
      <w:pPr>
        <w:shd w:val="clear" w:color="auto" w:fill="FFFFFF"/>
        <w:spacing w:after="0" w:line="294" w:lineRule="atLeast"/>
        <w:rPr>
          <w:rFonts w:ascii="Times New Roman" w:hAnsi="Times New Roman" w:cs="Times New Roman"/>
          <w:b/>
          <w:bCs/>
          <w:color w:val="000000"/>
          <w:sz w:val="24"/>
          <w:szCs w:val="24"/>
          <w:lang w:eastAsia="ru-RU"/>
        </w:rPr>
      </w:pPr>
      <w:proofErr w:type="spellStart"/>
      <w:r w:rsidRPr="005F2FC2">
        <w:rPr>
          <w:rFonts w:ascii="Times New Roman" w:hAnsi="Times New Roman" w:cs="Times New Roman"/>
          <w:b/>
          <w:bCs/>
          <w:color w:val="000000"/>
          <w:sz w:val="24"/>
          <w:szCs w:val="24"/>
          <w:lang w:eastAsia="ru-RU"/>
        </w:rPr>
        <w:t>Компьютерный</w:t>
      </w:r>
      <w:proofErr w:type="spellEnd"/>
      <w:r w:rsidRPr="005F2FC2">
        <w:rPr>
          <w:rFonts w:ascii="Times New Roman" w:hAnsi="Times New Roman" w:cs="Times New Roman"/>
          <w:b/>
          <w:bCs/>
          <w:color w:val="000000"/>
          <w:sz w:val="24"/>
          <w:szCs w:val="24"/>
          <w:lang w:eastAsia="ru-RU"/>
        </w:rPr>
        <w:t xml:space="preserve"> </w:t>
      </w:r>
      <w:proofErr w:type="spellStart"/>
      <w:r w:rsidRPr="005F2FC2">
        <w:rPr>
          <w:rFonts w:ascii="Times New Roman" w:hAnsi="Times New Roman" w:cs="Times New Roman"/>
          <w:b/>
          <w:bCs/>
          <w:color w:val="000000"/>
          <w:sz w:val="24"/>
          <w:szCs w:val="24"/>
          <w:lang w:eastAsia="ru-RU"/>
        </w:rPr>
        <w:t>продукт</w:t>
      </w:r>
      <w:proofErr w:type="spellEnd"/>
      <w:r w:rsidRPr="005F2FC2">
        <w:rPr>
          <w:rFonts w:ascii="Times New Roman" w:hAnsi="Times New Roman" w:cs="Times New Roman"/>
          <w:b/>
          <w:bCs/>
          <w:color w:val="000000"/>
          <w:sz w:val="24"/>
          <w:szCs w:val="24"/>
          <w:lang w:eastAsia="ru-RU"/>
        </w:rPr>
        <w:t xml:space="preserve"> </w:t>
      </w:r>
      <w:proofErr w:type="spellStart"/>
      <w:r w:rsidRPr="005F2FC2">
        <w:rPr>
          <w:rFonts w:ascii="Times New Roman" w:hAnsi="Times New Roman" w:cs="Times New Roman"/>
          <w:b/>
          <w:bCs/>
          <w:color w:val="000000"/>
          <w:sz w:val="24"/>
          <w:szCs w:val="24"/>
          <w:lang w:eastAsia="ru-RU"/>
        </w:rPr>
        <w:t>учащегося</w:t>
      </w:r>
      <w:proofErr w:type="spellEnd"/>
    </w:p>
    <w:p w:rsidR="009656DD" w:rsidRPr="005F2FC2" w:rsidRDefault="009656DD" w:rsidP="009656DD">
      <w:pPr>
        <w:shd w:val="clear" w:color="auto" w:fill="FFFFFF"/>
        <w:spacing w:after="0" w:line="294" w:lineRule="atLeast"/>
        <w:jc w:val="center"/>
        <w:rPr>
          <w:rFonts w:ascii="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8"/>
        <w:gridCol w:w="3600"/>
        <w:gridCol w:w="5983"/>
      </w:tblGrid>
      <w:tr w:rsidR="009656DD" w:rsidRPr="005F2FC2" w:rsidTr="00FE0DE5">
        <w:tc>
          <w:tcPr>
            <w:tcW w:w="3708" w:type="dxa"/>
          </w:tcPr>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proofErr w:type="spellStart"/>
            <w:r w:rsidRPr="005F2FC2">
              <w:rPr>
                <w:rFonts w:ascii="Times New Roman" w:hAnsi="Times New Roman" w:cs="Times New Roman"/>
                <w:b/>
                <w:color w:val="000000"/>
                <w:sz w:val="24"/>
                <w:szCs w:val="24"/>
                <w:lang w:eastAsia="ru-RU"/>
              </w:rPr>
              <w:t>Проверяемые</w:t>
            </w:r>
            <w:proofErr w:type="spellEnd"/>
            <w:r w:rsidRPr="005F2FC2">
              <w:rPr>
                <w:rFonts w:ascii="Times New Roman" w:hAnsi="Times New Roman" w:cs="Times New Roman"/>
                <w:b/>
                <w:color w:val="000000"/>
                <w:sz w:val="24"/>
                <w:szCs w:val="24"/>
                <w:lang w:eastAsia="ru-RU"/>
              </w:rPr>
              <w:t xml:space="preserve"> </w:t>
            </w:r>
            <w:proofErr w:type="spellStart"/>
            <w:r w:rsidRPr="005F2FC2">
              <w:rPr>
                <w:rFonts w:ascii="Times New Roman" w:hAnsi="Times New Roman" w:cs="Times New Roman"/>
                <w:b/>
                <w:color w:val="000000"/>
                <w:sz w:val="24"/>
                <w:szCs w:val="24"/>
                <w:lang w:eastAsia="ru-RU"/>
              </w:rPr>
              <w:t>элементы</w:t>
            </w:r>
            <w:proofErr w:type="spellEnd"/>
          </w:p>
        </w:tc>
        <w:tc>
          <w:tcPr>
            <w:tcW w:w="3600" w:type="dxa"/>
          </w:tcPr>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proofErr w:type="spellStart"/>
            <w:r w:rsidRPr="005F2FC2">
              <w:rPr>
                <w:rFonts w:ascii="Times New Roman" w:hAnsi="Times New Roman" w:cs="Times New Roman"/>
                <w:b/>
                <w:color w:val="000000"/>
                <w:sz w:val="24"/>
                <w:szCs w:val="24"/>
                <w:lang w:eastAsia="ru-RU"/>
              </w:rPr>
              <w:t>Критерии</w:t>
            </w:r>
            <w:proofErr w:type="spellEnd"/>
            <w:r w:rsidRPr="005F2FC2">
              <w:rPr>
                <w:rFonts w:ascii="Times New Roman" w:hAnsi="Times New Roman" w:cs="Times New Roman"/>
                <w:b/>
                <w:color w:val="000000"/>
                <w:sz w:val="24"/>
                <w:szCs w:val="24"/>
                <w:lang w:eastAsia="ru-RU"/>
              </w:rPr>
              <w:t xml:space="preserve"> </w:t>
            </w:r>
            <w:proofErr w:type="spellStart"/>
            <w:r w:rsidRPr="005F2FC2">
              <w:rPr>
                <w:rFonts w:ascii="Times New Roman" w:hAnsi="Times New Roman" w:cs="Times New Roman"/>
                <w:b/>
                <w:color w:val="000000"/>
                <w:sz w:val="24"/>
                <w:szCs w:val="24"/>
                <w:lang w:eastAsia="ru-RU"/>
              </w:rPr>
              <w:t>оценивания</w:t>
            </w:r>
            <w:proofErr w:type="spellEnd"/>
          </w:p>
        </w:tc>
        <w:tc>
          <w:tcPr>
            <w:tcW w:w="5983" w:type="dxa"/>
          </w:tcPr>
          <w:p w:rsidR="009656DD" w:rsidRPr="005F2FC2" w:rsidRDefault="009656DD" w:rsidP="00AC4405">
            <w:pPr>
              <w:shd w:val="clear" w:color="auto" w:fill="FFFFFF"/>
              <w:spacing w:after="0" w:line="294" w:lineRule="atLeast"/>
              <w:jc w:val="center"/>
              <w:rPr>
                <w:rFonts w:ascii="Times New Roman" w:hAnsi="Times New Roman" w:cs="Times New Roman"/>
                <w:color w:val="000000"/>
                <w:sz w:val="24"/>
                <w:szCs w:val="24"/>
                <w:lang w:eastAsia="ru-RU"/>
              </w:rPr>
            </w:pPr>
            <w:proofErr w:type="spellStart"/>
            <w:r w:rsidRPr="005F2FC2">
              <w:rPr>
                <w:rFonts w:ascii="Times New Roman" w:hAnsi="Times New Roman" w:cs="Times New Roman"/>
                <w:b/>
                <w:bCs/>
                <w:color w:val="000000"/>
                <w:sz w:val="24"/>
                <w:szCs w:val="24"/>
                <w:lang w:eastAsia="ru-RU"/>
              </w:rPr>
              <w:t>Форма</w:t>
            </w:r>
            <w:proofErr w:type="spellEnd"/>
            <w:r w:rsidRPr="005F2FC2">
              <w:rPr>
                <w:rFonts w:ascii="Times New Roman" w:hAnsi="Times New Roman" w:cs="Times New Roman"/>
                <w:b/>
                <w:bCs/>
                <w:color w:val="000000"/>
                <w:sz w:val="24"/>
                <w:szCs w:val="24"/>
                <w:lang w:eastAsia="ru-RU"/>
              </w:rPr>
              <w:t xml:space="preserve"> </w:t>
            </w:r>
            <w:proofErr w:type="spellStart"/>
            <w:r w:rsidRPr="005F2FC2">
              <w:rPr>
                <w:rFonts w:ascii="Times New Roman" w:hAnsi="Times New Roman" w:cs="Times New Roman"/>
                <w:b/>
                <w:bCs/>
                <w:color w:val="000000"/>
                <w:sz w:val="24"/>
                <w:szCs w:val="24"/>
                <w:lang w:eastAsia="ru-RU"/>
              </w:rPr>
              <w:t>оценивания</w:t>
            </w:r>
            <w:proofErr w:type="spellEnd"/>
            <w:r w:rsidRPr="005F2FC2">
              <w:rPr>
                <w:rFonts w:ascii="Times New Roman" w:hAnsi="Times New Roman" w:cs="Times New Roman"/>
                <w:b/>
                <w:bCs/>
                <w:color w:val="000000"/>
                <w:sz w:val="24"/>
                <w:szCs w:val="24"/>
                <w:lang w:eastAsia="ru-RU"/>
              </w:rPr>
              <w:t>:</w:t>
            </w:r>
          </w:p>
          <w:p w:rsidR="009656DD" w:rsidRPr="005F2FC2" w:rsidRDefault="009656DD" w:rsidP="00AC4405">
            <w:pPr>
              <w:spacing w:after="0" w:line="294" w:lineRule="atLeast"/>
              <w:jc w:val="center"/>
              <w:rPr>
                <w:rFonts w:ascii="Times New Roman" w:hAnsi="Times New Roman" w:cs="Times New Roman"/>
                <w:b/>
                <w:color w:val="000000"/>
                <w:sz w:val="24"/>
                <w:szCs w:val="24"/>
                <w:lang w:eastAsia="ru-RU"/>
              </w:rPr>
            </w:pPr>
          </w:p>
        </w:tc>
      </w:tr>
      <w:tr w:rsidR="009656DD" w:rsidRPr="005F2FC2" w:rsidTr="00FE0DE5">
        <w:trPr>
          <w:trHeight w:val="1832"/>
        </w:trPr>
        <w:tc>
          <w:tcPr>
            <w:tcW w:w="3708"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степень самостоятельности</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актуальность представленной работы</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творческий подход к созданию презентации</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оригинальность представления информации и оформления материалов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достоверность и ценность представленной информации для окружающих</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lastRenderedPageBreak/>
              <w:t>- эстетичность и оправданность различных эффектов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уровень освоения и использования новых информационных технологий (графика, анимация, видео и др.</w:t>
            </w:r>
            <w:proofErr w:type="gramStart"/>
            <w:r w:rsidRPr="005F2FC2">
              <w:rPr>
                <w:rFonts w:ascii="Times New Roman" w:hAnsi="Times New Roman" w:cs="Times New Roman"/>
                <w:color w:val="000000"/>
                <w:sz w:val="24"/>
                <w:szCs w:val="24"/>
                <w:lang w:val="ru-RU" w:eastAsia="ru-RU"/>
              </w:rPr>
              <w:t xml:space="preserve"> )</w:t>
            </w:r>
            <w:proofErr w:type="gramEnd"/>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качество выступления, глубина и широта владения темой представленной работы</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аргументированность выводов, умение отвечать на вопросы оппонентов.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p>
          <w:p w:rsidR="009656DD" w:rsidRPr="005F2FC2" w:rsidRDefault="009656DD" w:rsidP="00AC4405">
            <w:pPr>
              <w:spacing w:after="0" w:line="294" w:lineRule="atLeast"/>
              <w:jc w:val="center"/>
              <w:rPr>
                <w:rFonts w:ascii="Times New Roman" w:hAnsi="Times New Roman" w:cs="Times New Roman"/>
                <w:color w:val="000000"/>
                <w:sz w:val="24"/>
                <w:szCs w:val="24"/>
                <w:lang w:val="ru-RU" w:eastAsia="ru-RU"/>
              </w:rPr>
            </w:pPr>
          </w:p>
        </w:tc>
        <w:tc>
          <w:tcPr>
            <w:tcW w:w="3600"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lastRenderedPageBreak/>
              <w:t>Титульный слайд с заголовком - 5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Минимальное количество – 10 слайдов, - 10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 xml:space="preserve">Использование дополнительных эффектов </w:t>
            </w:r>
            <w:r w:rsidRPr="005F2FC2">
              <w:rPr>
                <w:rFonts w:ascii="Times New Roman" w:hAnsi="Times New Roman" w:cs="Times New Roman"/>
                <w:color w:val="000000"/>
                <w:sz w:val="24"/>
                <w:szCs w:val="24"/>
                <w:lang w:eastAsia="ru-RU"/>
              </w:rPr>
              <w:t>PowerPoint</w:t>
            </w:r>
            <w:r w:rsidRPr="005F2FC2">
              <w:rPr>
                <w:rFonts w:ascii="Times New Roman" w:hAnsi="Times New Roman" w:cs="Times New Roman"/>
                <w:color w:val="000000"/>
                <w:sz w:val="24"/>
                <w:szCs w:val="24"/>
                <w:lang w:val="ru-RU" w:eastAsia="ru-RU"/>
              </w:rPr>
              <w:t>(смена слайдов, звук, графики) - 5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Библиография -10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u w:val="single"/>
                <w:lang w:val="ru-RU" w:eastAsia="ru-RU"/>
              </w:rPr>
              <w:t>СОДЕРЖАНИЕ</w:t>
            </w:r>
            <w:r w:rsidRPr="005F2FC2">
              <w:rPr>
                <w:rFonts w:ascii="Times New Roman" w:hAnsi="Times New Roman" w:cs="Times New Roman"/>
                <w:color w:val="000000"/>
                <w:sz w:val="24"/>
                <w:szCs w:val="24"/>
                <w:u w:val="single"/>
                <w:lang w:val="ru-RU" w:eastAsia="ru-RU"/>
              </w:rPr>
              <w:br/>
            </w:r>
            <w:r w:rsidRPr="005F2FC2">
              <w:rPr>
                <w:rFonts w:ascii="Times New Roman" w:hAnsi="Times New Roman" w:cs="Times New Roman"/>
                <w:color w:val="000000"/>
                <w:sz w:val="24"/>
                <w:szCs w:val="24"/>
                <w:lang w:val="ru-RU" w:eastAsia="ru-RU"/>
              </w:rPr>
              <w:t xml:space="preserve">Использование эффектов </w:t>
            </w:r>
            <w:r w:rsidRPr="005F2FC2">
              <w:rPr>
                <w:rFonts w:ascii="Times New Roman" w:hAnsi="Times New Roman" w:cs="Times New Roman"/>
                <w:color w:val="000000"/>
                <w:sz w:val="24"/>
                <w:szCs w:val="24"/>
                <w:lang w:val="ru-RU" w:eastAsia="ru-RU"/>
              </w:rPr>
              <w:lastRenderedPageBreak/>
              <w:t>анимации -10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Вставка графиков и таблиц -15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Грамотное создание и сохранение документов в папке рабочих материалов -5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u w:val="single"/>
                <w:lang w:val="ru-RU" w:eastAsia="ru-RU"/>
              </w:rPr>
              <w:t>ОРГАНИЗАЦИЯ</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Текст хорошо написан, и сформированные идеи ясно изложены и структурированы -15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Слайды представлены в логической последовательности - 15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eastAsia="ru-RU"/>
              </w:rPr>
            </w:pPr>
            <w:proofErr w:type="spellStart"/>
            <w:r w:rsidRPr="005F2FC2">
              <w:rPr>
                <w:rFonts w:ascii="Times New Roman" w:hAnsi="Times New Roman" w:cs="Times New Roman"/>
                <w:color w:val="000000"/>
                <w:sz w:val="24"/>
                <w:szCs w:val="24"/>
                <w:lang w:eastAsia="ru-RU"/>
              </w:rPr>
              <w:t>Красивое</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оформление</w:t>
            </w:r>
            <w:proofErr w:type="spell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презентации</w:t>
            </w:r>
            <w:proofErr w:type="spellEnd"/>
            <w:r w:rsidRPr="005F2FC2">
              <w:rPr>
                <w:rFonts w:ascii="Times New Roman" w:hAnsi="Times New Roman" w:cs="Times New Roman"/>
                <w:color w:val="000000"/>
                <w:sz w:val="24"/>
                <w:szCs w:val="24"/>
                <w:lang w:eastAsia="ru-RU"/>
              </w:rPr>
              <w:t xml:space="preserve"> -10 </w:t>
            </w:r>
            <w:proofErr w:type="spellStart"/>
            <w:r w:rsidRPr="005F2FC2">
              <w:rPr>
                <w:rFonts w:ascii="Times New Roman" w:hAnsi="Times New Roman" w:cs="Times New Roman"/>
                <w:color w:val="000000"/>
                <w:sz w:val="24"/>
                <w:szCs w:val="24"/>
                <w:lang w:eastAsia="ru-RU"/>
              </w:rPr>
              <w:t>баллов</w:t>
            </w:r>
            <w:proofErr w:type="spellEnd"/>
          </w:p>
        </w:tc>
        <w:tc>
          <w:tcPr>
            <w:tcW w:w="5983" w:type="dxa"/>
          </w:tcPr>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lastRenderedPageBreak/>
              <w:t>отличная работа = 100-90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хорошая работа = 89-80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удовлетворительная работа = 79-70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val="ru-RU" w:eastAsia="ru-RU"/>
              </w:rPr>
            </w:pPr>
            <w:r w:rsidRPr="005F2FC2">
              <w:rPr>
                <w:rFonts w:ascii="Times New Roman" w:hAnsi="Times New Roman" w:cs="Times New Roman"/>
                <w:color w:val="000000"/>
                <w:sz w:val="24"/>
                <w:szCs w:val="24"/>
                <w:lang w:val="ru-RU" w:eastAsia="ru-RU"/>
              </w:rPr>
              <w:t>презентация нуждается в доработке = 69-60 баллов</w:t>
            </w:r>
          </w:p>
          <w:p w:rsidR="009656DD" w:rsidRPr="005F2FC2" w:rsidRDefault="009656DD" w:rsidP="00AC4405">
            <w:pPr>
              <w:shd w:val="clear" w:color="auto" w:fill="FFFFFF"/>
              <w:spacing w:after="0" w:line="294" w:lineRule="atLeast"/>
              <w:rPr>
                <w:rFonts w:ascii="Times New Roman" w:hAnsi="Times New Roman" w:cs="Times New Roman"/>
                <w:color w:val="000000"/>
                <w:sz w:val="24"/>
                <w:szCs w:val="24"/>
                <w:lang w:eastAsia="ru-RU"/>
              </w:rPr>
            </w:pPr>
            <w:proofErr w:type="spellStart"/>
            <w:proofErr w:type="gramStart"/>
            <w:r w:rsidRPr="005F2FC2">
              <w:rPr>
                <w:rFonts w:ascii="Times New Roman" w:hAnsi="Times New Roman" w:cs="Times New Roman"/>
                <w:color w:val="000000"/>
                <w:sz w:val="24"/>
                <w:szCs w:val="24"/>
                <w:lang w:eastAsia="ru-RU"/>
              </w:rPr>
              <w:t>слабая</w:t>
            </w:r>
            <w:proofErr w:type="spellEnd"/>
            <w:proofErr w:type="gramEnd"/>
            <w:r w:rsidRPr="005F2FC2">
              <w:rPr>
                <w:rFonts w:ascii="Times New Roman" w:hAnsi="Times New Roman" w:cs="Times New Roman"/>
                <w:color w:val="000000"/>
                <w:sz w:val="24"/>
                <w:szCs w:val="24"/>
                <w:lang w:eastAsia="ru-RU"/>
              </w:rPr>
              <w:t xml:space="preserve"> </w:t>
            </w:r>
            <w:proofErr w:type="spellStart"/>
            <w:r w:rsidRPr="005F2FC2">
              <w:rPr>
                <w:rFonts w:ascii="Times New Roman" w:hAnsi="Times New Roman" w:cs="Times New Roman"/>
                <w:color w:val="000000"/>
                <w:sz w:val="24"/>
                <w:szCs w:val="24"/>
                <w:lang w:eastAsia="ru-RU"/>
              </w:rPr>
              <w:t>работа</w:t>
            </w:r>
            <w:proofErr w:type="spellEnd"/>
            <w:r w:rsidRPr="005F2FC2">
              <w:rPr>
                <w:rFonts w:ascii="Times New Roman" w:hAnsi="Times New Roman" w:cs="Times New Roman"/>
                <w:color w:val="000000"/>
                <w:sz w:val="24"/>
                <w:szCs w:val="24"/>
                <w:lang w:eastAsia="ru-RU"/>
              </w:rPr>
              <w:t xml:space="preserve"> = 59 </w:t>
            </w:r>
            <w:proofErr w:type="spellStart"/>
            <w:r w:rsidRPr="005F2FC2">
              <w:rPr>
                <w:rFonts w:ascii="Times New Roman" w:hAnsi="Times New Roman" w:cs="Times New Roman"/>
                <w:color w:val="000000"/>
                <w:sz w:val="24"/>
                <w:szCs w:val="24"/>
                <w:lang w:eastAsia="ru-RU"/>
              </w:rPr>
              <w:t>баллов</w:t>
            </w:r>
            <w:proofErr w:type="spellEnd"/>
            <w:r w:rsidRPr="005F2FC2">
              <w:rPr>
                <w:rFonts w:ascii="Times New Roman" w:hAnsi="Times New Roman" w:cs="Times New Roman"/>
                <w:color w:val="000000"/>
                <w:sz w:val="24"/>
                <w:szCs w:val="24"/>
                <w:lang w:eastAsia="ru-RU"/>
              </w:rPr>
              <w:t>.</w:t>
            </w:r>
          </w:p>
        </w:tc>
      </w:tr>
    </w:tbl>
    <w:p w:rsidR="009656DD" w:rsidRPr="005F2FC2" w:rsidRDefault="009656DD" w:rsidP="009656DD">
      <w:pPr>
        <w:shd w:val="clear" w:color="auto" w:fill="FFFFFF"/>
        <w:spacing w:after="0" w:line="294" w:lineRule="atLeast"/>
        <w:jc w:val="center"/>
        <w:rPr>
          <w:rFonts w:ascii="Times New Roman" w:hAnsi="Times New Roman" w:cs="Times New Roman"/>
          <w:color w:val="000000"/>
          <w:sz w:val="24"/>
          <w:szCs w:val="24"/>
          <w:lang w:eastAsia="ru-RU"/>
        </w:rPr>
      </w:pPr>
    </w:p>
    <w:p w:rsidR="009656DD" w:rsidRPr="005F2FC2" w:rsidRDefault="009656DD" w:rsidP="009656DD">
      <w:pPr>
        <w:shd w:val="clear" w:color="auto" w:fill="FFFFFF"/>
        <w:spacing w:after="0" w:line="294" w:lineRule="atLeast"/>
        <w:rPr>
          <w:rFonts w:ascii="Times New Roman" w:hAnsi="Times New Roman" w:cs="Times New Roman"/>
          <w:color w:val="000000"/>
          <w:sz w:val="24"/>
          <w:szCs w:val="24"/>
          <w:lang w:eastAsia="ru-RU"/>
        </w:rPr>
      </w:pPr>
    </w:p>
    <w:p w:rsidR="009656DD" w:rsidRPr="005F2FC2" w:rsidRDefault="009656DD" w:rsidP="009656DD">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Фиксированная отметка самостоятельных письменных и проверочных работ.</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Отметка "5"</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ставится, если ученик:</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выполнил работу без ошибок и недочетов;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допустил не более одного недочета.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Отметка "4"</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ставится, если ученик выполнил работу полностью, но допустил в ней:</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 более одной негрубой ошибки и одного недочета;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или не более двух недочетов.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Отметка "3"</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ставится, если ученик правильно выполнил не менее половины работы или допустил:</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-не более двух грубых ошибок;</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или не более одной грубой и одной негрубой ошибки и одного недочета;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или не более двух-трех негрубых ошибок;</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или одной негрубой ошибки и трех недочетов;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-или при отсутствии ошибок, но при наличии четырех-пяти недочетов.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Отметка "2"</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ставится, если ученик:</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допустил число ошибок и недочетов превосходящее норму, при которой может быть выставлена отметка "3";</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lastRenderedPageBreak/>
        <w:t>- или если правильно выполнил менее половины работы.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Примечание.</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Общая классификация ошибок:</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При оценке знаний, умений и навыков учащихся следует учитывать все ошибки и недочеты.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i/>
          <w:iCs/>
          <w:color w:val="000000"/>
          <w:sz w:val="24"/>
          <w:szCs w:val="24"/>
          <w:lang w:val="ru-RU" w:eastAsia="ru-RU"/>
        </w:rPr>
        <w:t>Грубыми считаются ошибки: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неумение выделить в ответе главное;</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неумение применять знания, алгоритмы для решения исторических и обществоведческих задач;</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неумение делать выводы и обобщения;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неумение читать карты;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неумение пользоваться первоисточниками, учебником и справочниками;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логические ошибки.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i/>
          <w:iCs/>
          <w:color w:val="000000"/>
          <w:sz w:val="24"/>
          <w:szCs w:val="24"/>
          <w:lang w:val="ru-RU" w:eastAsia="ru-RU"/>
        </w:rPr>
        <w:t>К негрубым ошибкам следует отнести: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xml:space="preserve">-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w:t>
      </w:r>
      <w:proofErr w:type="gramStart"/>
      <w:r w:rsidRPr="005F2FC2">
        <w:rPr>
          <w:rFonts w:ascii="Times New Roman" w:eastAsia="Times New Roman" w:hAnsi="Times New Roman" w:cs="Times New Roman"/>
          <w:color w:val="000000"/>
          <w:sz w:val="24"/>
          <w:szCs w:val="24"/>
          <w:lang w:val="ru-RU" w:eastAsia="ru-RU"/>
        </w:rPr>
        <w:t>второстепенными</w:t>
      </w:r>
      <w:proofErr w:type="gramEnd"/>
      <w:r w:rsidRPr="005F2FC2">
        <w:rPr>
          <w:rFonts w:ascii="Times New Roman" w:eastAsia="Times New Roman" w:hAnsi="Times New Roman" w:cs="Times New Roman"/>
          <w:color w:val="000000"/>
          <w:sz w:val="24"/>
          <w:szCs w:val="24"/>
          <w:lang w:val="ru-RU" w:eastAsia="ru-RU"/>
        </w:rPr>
        <w:t>;</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неточность конкурной карты, мифа;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xml:space="preserve">- недостаточно продуманный план ответа (нарушение логики, подмена отдельных основных вопросов </w:t>
      </w:r>
      <w:proofErr w:type="gramStart"/>
      <w:r w:rsidRPr="005F2FC2">
        <w:rPr>
          <w:rFonts w:ascii="Times New Roman" w:eastAsia="Times New Roman" w:hAnsi="Times New Roman" w:cs="Times New Roman"/>
          <w:color w:val="000000"/>
          <w:sz w:val="24"/>
          <w:szCs w:val="24"/>
          <w:lang w:val="ru-RU" w:eastAsia="ru-RU"/>
        </w:rPr>
        <w:t>второстепенными</w:t>
      </w:r>
      <w:proofErr w:type="gramEnd"/>
      <w:r w:rsidRPr="005F2FC2">
        <w:rPr>
          <w:rFonts w:ascii="Times New Roman" w:eastAsia="Times New Roman" w:hAnsi="Times New Roman" w:cs="Times New Roman"/>
          <w:color w:val="000000"/>
          <w:sz w:val="24"/>
          <w:szCs w:val="24"/>
          <w:lang w:val="ru-RU" w:eastAsia="ru-RU"/>
        </w:rPr>
        <w:t>);</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нерациональные методы работы со справочной и другой литературой.</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i/>
          <w:iCs/>
          <w:color w:val="000000"/>
          <w:sz w:val="24"/>
          <w:szCs w:val="24"/>
          <w:lang w:val="ru-RU" w:eastAsia="ru-RU"/>
        </w:rPr>
        <w:t>Недочетами являются: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небрежное ведение записей, чертежей, схем, графиков в работах;</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орфографические и пунктуационные ошибки.</w:t>
      </w:r>
    </w:p>
    <w:p w:rsidR="009656DD" w:rsidRPr="005F2FC2" w:rsidRDefault="009656DD" w:rsidP="009656DD">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Положение о ведении и проверке тетрадей</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b/>
          <w:bCs/>
          <w:color w:val="000000"/>
          <w:sz w:val="24"/>
          <w:szCs w:val="24"/>
          <w:lang w:val="ru-RU" w:eastAsia="ru-RU"/>
        </w:rPr>
        <w:t>1. Общие положения.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 xml:space="preserve">общеобразовательных учреждениях </w:t>
      </w:r>
      <w:proofErr w:type="spellStart"/>
      <w:r w:rsidRPr="005F2FC2">
        <w:rPr>
          <w:rFonts w:ascii="Times New Roman" w:eastAsia="Times New Roman" w:hAnsi="Times New Roman" w:cs="Times New Roman"/>
          <w:color w:val="000000"/>
          <w:sz w:val="24"/>
          <w:szCs w:val="24"/>
          <w:lang w:val="ru-RU" w:eastAsia="ru-RU"/>
        </w:rPr>
        <w:t>СанПиН</w:t>
      </w:r>
      <w:proofErr w:type="spellEnd"/>
      <w:r w:rsidRPr="005F2FC2">
        <w:rPr>
          <w:rFonts w:ascii="Times New Roman" w:eastAsia="Times New Roman" w:hAnsi="Times New Roman" w:cs="Times New Roman"/>
          <w:color w:val="000000"/>
          <w:sz w:val="24"/>
          <w:szCs w:val="24"/>
          <w:lang w:val="ru-RU" w:eastAsia="ru-RU"/>
        </w:rPr>
        <w:t xml:space="preserve"> 2.4.2.1178-02.</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1.2. Тетрадь – обязательный атрибут обучения школьника, она ведется каждым учеником по предметам учебного плана.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1.4. Проверка тетрадей является одним из возможных способов контроля знаний обучающихся.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lastRenderedPageBreak/>
        <w:t>1.5. При проверке тетрадей учитель имеет право делать записи только пастой (чернилами) красного цвета.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1.7. Запрещается делать в тетради записи, касающиеся поведения учащихся.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eastAsia="ru-RU"/>
        </w:rPr>
      </w:pPr>
      <w:r w:rsidRPr="005F2FC2">
        <w:rPr>
          <w:rFonts w:ascii="Times New Roman" w:eastAsia="Times New Roman" w:hAnsi="Times New Roman" w:cs="Times New Roman"/>
          <w:b/>
          <w:bCs/>
          <w:color w:val="000000"/>
          <w:sz w:val="24"/>
          <w:szCs w:val="24"/>
          <w:lang w:eastAsia="ru-RU"/>
        </w:rPr>
        <w:t xml:space="preserve">2. </w:t>
      </w:r>
      <w:proofErr w:type="spellStart"/>
      <w:r w:rsidRPr="005F2FC2">
        <w:rPr>
          <w:rFonts w:ascii="Times New Roman" w:eastAsia="Times New Roman" w:hAnsi="Times New Roman" w:cs="Times New Roman"/>
          <w:b/>
          <w:bCs/>
          <w:color w:val="000000"/>
          <w:sz w:val="24"/>
          <w:szCs w:val="24"/>
          <w:lang w:eastAsia="ru-RU"/>
        </w:rPr>
        <w:t>Задачи</w:t>
      </w:r>
      <w:proofErr w:type="spellEnd"/>
      <w:r w:rsidRPr="005F2FC2">
        <w:rPr>
          <w:rFonts w:ascii="Times New Roman" w:eastAsia="Times New Roman" w:hAnsi="Times New Roman" w:cs="Times New Roman"/>
          <w:b/>
          <w:bCs/>
          <w:color w:val="000000"/>
          <w:sz w:val="24"/>
          <w:szCs w:val="24"/>
          <w:lang w:eastAsia="ru-RU"/>
        </w:rPr>
        <w:t xml:space="preserve"> </w:t>
      </w:r>
      <w:proofErr w:type="spellStart"/>
      <w:r w:rsidRPr="005F2FC2">
        <w:rPr>
          <w:rFonts w:ascii="Times New Roman" w:eastAsia="Times New Roman" w:hAnsi="Times New Roman" w:cs="Times New Roman"/>
          <w:b/>
          <w:bCs/>
          <w:color w:val="000000"/>
          <w:sz w:val="24"/>
          <w:szCs w:val="24"/>
          <w:lang w:eastAsia="ru-RU"/>
        </w:rPr>
        <w:t>проверки</w:t>
      </w:r>
      <w:proofErr w:type="spellEnd"/>
      <w:r w:rsidRPr="005F2FC2">
        <w:rPr>
          <w:rFonts w:ascii="Times New Roman" w:eastAsia="Times New Roman" w:hAnsi="Times New Roman" w:cs="Times New Roman"/>
          <w:b/>
          <w:bCs/>
          <w:color w:val="000000"/>
          <w:sz w:val="24"/>
          <w:szCs w:val="24"/>
          <w:lang w:eastAsia="ru-RU"/>
        </w:rPr>
        <w:t xml:space="preserve"> </w:t>
      </w:r>
      <w:proofErr w:type="spellStart"/>
      <w:r w:rsidRPr="005F2FC2">
        <w:rPr>
          <w:rFonts w:ascii="Times New Roman" w:eastAsia="Times New Roman" w:hAnsi="Times New Roman" w:cs="Times New Roman"/>
          <w:b/>
          <w:bCs/>
          <w:color w:val="000000"/>
          <w:sz w:val="24"/>
          <w:szCs w:val="24"/>
          <w:lang w:eastAsia="ru-RU"/>
        </w:rPr>
        <w:t>тетрадей</w:t>
      </w:r>
      <w:proofErr w:type="spellEnd"/>
      <w:r w:rsidRPr="005F2FC2">
        <w:rPr>
          <w:rFonts w:ascii="Times New Roman" w:eastAsia="Times New Roman" w:hAnsi="Times New Roman" w:cs="Times New Roman"/>
          <w:b/>
          <w:bCs/>
          <w:color w:val="000000"/>
          <w:sz w:val="24"/>
          <w:szCs w:val="24"/>
          <w:lang w:eastAsia="ru-RU"/>
        </w:rPr>
        <w:t>:</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Выполнение учителем норм проверки тетрадей.</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5F2FC2">
        <w:rPr>
          <w:rFonts w:ascii="Times New Roman" w:eastAsia="Times New Roman" w:hAnsi="Times New Roman" w:cs="Times New Roman"/>
          <w:color w:val="000000"/>
          <w:sz w:val="24"/>
          <w:szCs w:val="24"/>
          <w:lang w:eastAsia="ru-RU"/>
        </w:rPr>
        <w:t>Выполнение</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учащимися</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домашних</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работ</w:t>
      </w:r>
      <w:proofErr w:type="spellEnd"/>
      <w:r w:rsidRPr="005F2FC2">
        <w:rPr>
          <w:rFonts w:ascii="Times New Roman" w:eastAsia="Times New Roman" w:hAnsi="Times New Roman" w:cs="Times New Roman"/>
          <w:color w:val="000000"/>
          <w:sz w:val="24"/>
          <w:szCs w:val="24"/>
          <w:lang w:eastAsia="ru-RU"/>
        </w:rPr>
        <w:t>.</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5F2FC2">
        <w:rPr>
          <w:rFonts w:ascii="Times New Roman" w:eastAsia="Times New Roman" w:hAnsi="Times New Roman" w:cs="Times New Roman"/>
          <w:color w:val="000000"/>
          <w:sz w:val="24"/>
          <w:szCs w:val="24"/>
          <w:lang w:eastAsia="ru-RU"/>
        </w:rPr>
        <w:t>Соблюдение</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единого</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орфографического</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режима</w:t>
      </w:r>
      <w:proofErr w:type="spellEnd"/>
      <w:r w:rsidRPr="005F2FC2">
        <w:rPr>
          <w:rFonts w:ascii="Times New Roman" w:eastAsia="Times New Roman" w:hAnsi="Times New Roman" w:cs="Times New Roman"/>
          <w:color w:val="000000"/>
          <w:sz w:val="24"/>
          <w:szCs w:val="24"/>
          <w:lang w:eastAsia="ru-RU"/>
        </w:rPr>
        <w:t>.</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Правильность ведения тетрадей для контрольных работ и их сохранность в течение года.</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eastAsia="ru-RU"/>
        </w:rPr>
      </w:pPr>
      <w:proofErr w:type="spellStart"/>
      <w:r w:rsidRPr="005F2FC2">
        <w:rPr>
          <w:rFonts w:ascii="Times New Roman" w:eastAsia="Times New Roman" w:hAnsi="Times New Roman" w:cs="Times New Roman"/>
          <w:color w:val="000000"/>
          <w:sz w:val="24"/>
          <w:szCs w:val="24"/>
          <w:lang w:eastAsia="ru-RU"/>
        </w:rPr>
        <w:t>Правильность</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подписи</w:t>
      </w:r>
      <w:proofErr w:type="spellEnd"/>
      <w:r w:rsidRPr="005F2FC2">
        <w:rPr>
          <w:rFonts w:ascii="Times New Roman" w:eastAsia="Times New Roman" w:hAnsi="Times New Roman" w:cs="Times New Roman"/>
          <w:color w:val="000000"/>
          <w:sz w:val="24"/>
          <w:szCs w:val="24"/>
          <w:lang w:eastAsia="ru-RU"/>
        </w:rPr>
        <w:t xml:space="preserve"> </w:t>
      </w:r>
      <w:proofErr w:type="spellStart"/>
      <w:r w:rsidRPr="005F2FC2">
        <w:rPr>
          <w:rFonts w:ascii="Times New Roman" w:eastAsia="Times New Roman" w:hAnsi="Times New Roman" w:cs="Times New Roman"/>
          <w:color w:val="000000"/>
          <w:sz w:val="24"/>
          <w:szCs w:val="24"/>
          <w:lang w:eastAsia="ru-RU"/>
        </w:rPr>
        <w:t>тетрадей</w:t>
      </w:r>
      <w:proofErr w:type="spellEnd"/>
      <w:r w:rsidRPr="005F2FC2">
        <w:rPr>
          <w:rFonts w:ascii="Times New Roman" w:eastAsia="Times New Roman" w:hAnsi="Times New Roman" w:cs="Times New Roman"/>
          <w:color w:val="000000"/>
          <w:sz w:val="24"/>
          <w:szCs w:val="24"/>
          <w:lang w:eastAsia="ru-RU"/>
        </w:rPr>
        <w:t>.</w:t>
      </w:r>
    </w:p>
    <w:p w:rsidR="009656DD" w:rsidRPr="005F2FC2" w:rsidRDefault="009656DD" w:rsidP="009656DD">
      <w:pPr>
        <w:numPr>
          <w:ilvl w:val="0"/>
          <w:numId w:val="8"/>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Соответствие объема классных и домашних работ.</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3 . Виды письменных работ учащихся.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3.1. Основными видами классных и домашних письменных работ учащихся являются обучающие работы, к которым относятся: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-конспекты первоисточников и рефераты по истории  в 5-11-х классах;</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планы статей и других материалов из учебной литературы;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сочинения, анализы текстов и письменные ответы на вопросы;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-составление аналитических и обобщающих таблиц, схем и т.п. (без копирования готовых таблиц и схем учебников).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4. Количество и назначение ученических тетрадей.</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5. Требования к оформлению и ведению тетрадей учащимися.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5.2. Указывать дату выполнения работы.</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 В 5-11-х классах допускается запись даты цифрами на полях.</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lastRenderedPageBreak/>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5F2FC2">
        <w:rPr>
          <w:rFonts w:ascii="Times New Roman" w:eastAsia="Times New Roman" w:hAnsi="Times New Roman" w:cs="Times New Roman"/>
          <w:color w:val="000000"/>
          <w:sz w:val="24"/>
          <w:szCs w:val="24"/>
          <w:lang w:eastAsia="ru-RU"/>
        </w:rPr>
        <w:t>    </w:t>
      </w:r>
      <w:r w:rsidRPr="005F2FC2">
        <w:rPr>
          <w:rFonts w:ascii="Times New Roman" w:eastAsia="Times New Roman" w:hAnsi="Times New Roman" w:cs="Times New Roman"/>
          <w:color w:val="000000"/>
          <w:sz w:val="24"/>
          <w:szCs w:val="24"/>
          <w:lang w:val="ru-RU" w:eastAsia="ru-RU"/>
        </w:rPr>
        <w:t>упражнения, задачи, № вопроса.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b/>
          <w:bCs/>
          <w:color w:val="000000"/>
          <w:sz w:val="24"/>
          <w:szCs w:val="24"/>
          <w:lang w:val="ru-RU" w:eastAsia="ru-RU"/>
        </w:rPr>
        <w:t>6. Порядок проверки письменных работ учителями.</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6.1. Учитель истории, обществознания: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6.2. Соблюдает следующий порядок проверки рабочих тетрадей учащихся:</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-тетради всех учащихся всех классов проверяются не реже 1-2 раз в учебную четверть;</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-выставляет в классные журналы оценки за творческие работы учащихся, рефераты, доклады и т.п.;</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-хранит творческие работы учащихся в учебном кабинете в течение учебного года.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6.3. Учитель соблюдает следующие сроки проверки контрольных работ (тестов):</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-5-11 классы: работы проверяются либо к уроку следующего дня, либо через 1-2 урока;</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r w:rsidRPr="005F2FC2">
        <w:rPr>
          <w:rFonts w:ascii="Times New Roman" w:eastAsia="Times New Roman" w:hAnsi="Times New Roman" w:cs="Times New Roman"/>
          <w:color w:val="000000"/>
          <w:sz w:val="24"/>
          <w:szCs w:val="24"/>
          <w:lang w:val="ru-RU" w:eastAsia="ru-RU"/>
        </w:rPr>
        <w:t>-хранит тетради контрольных работ учащихся в течение учебного года в учебном кабинете.</w:t>
      </w:r>
    </w:p>
    <w:p w:rsidR="009656DD" w:rsidRPr="005F2FC2" w:rsidRDefault="009656DD" w:rsidP="009656D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9656DD" w:rsidRPr="005F2FC2" w:rsidRDefault="009656DD" w:rsidP="00FE0DE5">
      <w:pPr>
        <w:spacing w:after="0" w:line="240" w:lineRule="auto"/>
        <w:rPr>
          <w:rFonts w:ascii="Times New Roman" w:eastAsia="Times New Roman" w:hAnsi="Times New Roman" w:cs="Times New Roman"/>
          <w:b/>
          <w:sz w:val="24"/>
          <w:szCs w:val="24"/>
          <w:lang w:val="ru-RU"/>
        </w:rPr>
      </w:pPr>
      <w:r w:rsidRPr="005F2FC2">
        <w:rPr>
          <w:rFonts w:ascii="Times New Roman" w:eastAsia="Times New Roman" w:hAnsi="Times New Roman" w:cs="Times New Roman"/>
          <w:b/>
          <w:sz w:val="24"/>
          <w:szCs w:val="24"/>
          <w:lang w:val="ru-RU"/>
        </w:rPr>
        <w:t>Шкала оценивания теста</w:t>
      </w:r>
    </w:p>
    <w:p w:rsidR="009656DD" w:rsidRPr="005F2FC2" w:rsidRDefault="009656DD" w:rsidP="009656DD">
      <w:pPr>
        <w:spacing w:after="0" w:line="240" w:lineRule="auto"/>
        <w:jc w:val="center"/>
        <w:rPr>
          <w:rFonts w:ascii="Times New Roman" w:eastAsia="Times New Roman" w:hAnsi="Times New Roman" w:cs="Times New Roman"/>
          <w:b/>
          <w:sz w:val="24"/>
          <w:szCs w:val="24"/>
          <w:lang w:val="ru-RU"/>
        </w:rPr>
      </w:pPr>
      <w:r w:rsidRPr="005F2FC2">
        <w:rPr>
          <w:rFonts w:ascii="Times New Roman" w:eastAsia="Times New Roman" w:hAnsi="Times New Roman" w:cs="Times New Roman"/>
          <w:b/>
          <w:sz w:val="24"/>
          <w:szCs w:val="24"/>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10773"/>
      </w:tblGrid>
      <w:tr w:rsidR="009656DD" w:rsidRPr="005F2FC2" w:rsidTr="00FE0DE5">
        <w:tc>
          <w:tcPr>
            <w:tcW w:w="1668" w:type="dxa"/>
          </w:tcPr>
          <w:p w:rsidR="009656DD" w:rsidRPr="005F2FC2" w:rsidRDefault="009656DD" w:rsidP="00AC4405">
            <w:pPr>
              <w:spacing w:after="0" w:line="240" w:lineRule="auto"/>
              <w:rPr>
                <w:rFonts w:ascii="Times New Roman" w:eastAsia="Times New Roman" w:hAnsi="Times New Roman" w:cs="Times New Roman"/>
                <w:b/>
                <w:sz w:val="24"/>
                <w:szCs w:val="24"/>
              </w:rPr>
            </w:pPr>
            <w:proofErr w:type="spellStart"/>
            <w:r w:rsidRPr="005F2FC2">
              <w:rPr>
                <w:rFonts w:ascii="Times New Roman" w:eastAsia="Times New Roman" w:hAnsi="Times New Roman" w:cs="Times New Roman"/>
                <w:b/>
                <w:sz w:val="24"/>
                <w:szCs w:val="24"/>
              </w:rPr>
              <w:t>Отметка</w:t>
            </w:r>
            <w:proofErr w:type="spellEnd"/>
          </w:p>
        </w:tc>
        <w:tc>
          <w:tcPr>
            <w:tcW w:w="10773" w:type="dxa"/>
          </w:tcPr>
          <w:p w:rsidR="009656DD" w:rsidRPr="005F2FC2" w:rsidRDefault="009656DD" w:rsidP="00AC4405">
            <w:pPr>
              <w:spacing w:after="0" w:line="240" w:lineRule="auto"/>
              <w:rPr>
                <w:rFonts w:ascii="Times New Roman" w:eastAsia="Times New Roman" w:hAnsi="Times New Roman" w:cs="Times New Roman"/>
                <w:b/>
                <w:sz w:val="24"/>
                <w:szCs w:val="24"/>
              </w:rPr>
            </w:pPr>
            <w:proofErr w:type="spellStart"/>
            <w:r w:rsidRPr="005F2FC2">
              <w:rPr>
                <w:rFonts w:ascii="Times New Roman" w:eastAsia="Times New Roman" w:hAnsi="Times New Roman" w:cs="Times New Roman"/>
                <w:b/>
                <w:sz w:val="24"/>
                <w:szCs w:val="24"/>
              </w:rPr>
              <w:t>Критерии</w:t>
            </w:r>
            <w:proofErr w:type="spellEnd"/>
            <w:r w:rsidRPr="005F2FC2">
              <w:rPr>
                <w:rFonts w:ascii="Times New Roman" w:eastAsia="Times New Roman" w:hAnsi="Times New Roman" w:cs="Times New Roman"/>
                <w:b/>
                <w:sz w:val="24"/>
                <w:szCs w:val="24"/>
              </w:rPr>
              <w:t xml:space="preserve"> </w:t>
            </w:r>
            <w:proofErr w:type="spellStart"/>
            <w:r w:rsidRPr="005F2FC2">
              <w:rPr>
                <w:rFonts w:ascii="Times New Roman" w:eastAsia="Times New Roman" w:hAnsi="Times New Roman" w:cs="Times New Roman"/>
                <w:b/>
                <w:sz w:val="24"/>
                <w:szCs w:val="24"/>
              </w:rPr>
              <w:t>оценивания</w:t>
            </w:r>
            <w:proofErr w:type="spellEnd"/>
          </w:p>
        </w:tc>
      </w:tr>
      <w:tr w:rsidR="009656DD" w:rsidRPr="00A12055" w:rsidTr="00FE0DE5">
        <w:tc>
          <w:tcPr>
            <w:tcW w:w="1668" w:type="dxa"/>
          </w:tcPr>
          <w:p w:rsidR="009656DD" w:rsidRPr="005F2FC2" w:rsidRDefault="009656DD" w:rsidP="00AC4405">
            <w:pPr>
              <w:spacing w:after="0" w:line="240" w:lineRule="auto"/>
              <w:jc w:val="center"/>
              <w:rPr>
                <w:rFonts w:ascii="Times New Roman" w:eastAsia="Times New Roman" w:hAnsi="Times New Roman" w:cs="Times New Roman"/>
                <w:b/>
                <w:sz w:val="24"/>
                <w:szCs w:val="24"/>
              </w:rPr>
            </w:pPr>
            <w:r w:rsidRPr="005F2FC2">
              <w:rPr>
                <w:rFonts w:ascii="Times New Roman" w:eastAsia="Times New Roman" w:hAnsi="Times New Roman" w:cs="Times New Roman"/>
                <w:b/>
                <w:sz w:val="24"/>
                <w:szCs w:val="24"/>
              </w:rPr>
              <w:t>«5»</w:t>
            </w:r>
          </w:p>
        </w:tc>
        <w:tc>
          <w:tcPr>
            <w:tcW w:w="10773" w:type="dxa"/>
          </w:tcPr>
          <w:p w:rsidR="009656DD" w:rsidRPr="005F2FC2" w:rsidRDefault="009656DD" w:rsidP="00AC4405">
            <w:pPr>
              <w:spacing w:line="240" w:lineRule="auto"/>
              <w:ind w:left="360"/>
              <w:rPr>
                <w:rFonts w:ascii="Times New Roman" w:hAnsi="Times New Roman" w:cs="Times New Roman"/>
                <w:sz w:val="24"/>
                <w:szCs w:val="24"/>
                <w:lang w:val="ru-RU"/>
              </w:rPr>
            </w:pPr>
            <w:r w:rsidRPr="005F2FC2">
              <w:rPr>
                <w:rFonts w:ascii="Times New Roman" w:hAnsi="Times New Roman" w:cs="Times New Roman"/>
                <w:bCs/>
                <w:iCs/>
                <w:sz w:val="24"/>
                <w:szCs w:val="24"/>
                <w:lang w:val="ru-RU"/>
              </w:rPr>
              <w:t xml:space="preserve">ученик выполнил </w:t>
            </w:r>
            <w:proofErr w:type="gramStart"/>
            <w:r w:rsidRPr="005F2FC2">
              <w:rPr>
                <w:rFonts w:ascii="Times New Roman" w:hAnsi="Times New Roman" w:cs="Times New Roman"/>
                <w:bCs/>
                <w:iCs/>
                <w:sz w:val="24"/>
                <w:szCs w:val="24"/>
                <w:lang w:val="ru-RU"/>
              </w:rPr>
              <w:t>верно</w:t>
            </w:r>
            <w:proofErr w:type="gramEnd"/>
            <w:r w:rsidRPr="005F2FC2">
              <w:rPr>
                <w:rFonts w:ascii="Times New Roman" w:hAnsi="Times New Roman" w:cs="Times New Roman"/>
                <w:bCs/>
                <w:iCs/>
                <w:sz w:val="24"/>
                <w:szCs w:val="24"/>
                <w:lang w:val="ru-RU"/>
              </w:rPr>
              <w:t xml:space="preserve"> 60-100-% всей работы</w:t>
            </w:r>
          </w:p>
        </w:tc>
      </w:tr>
      <w:tr w:rsidR="009656DD" w:rsidRPr="00A12055" w:rsidTr="00FE0DE5">
        <w:tc>
          <w:tcPr>
            <w:tcW w:w="1668" w:type="dxa"/>
          </w:tcPr>
          <w:p w:rsidR="009656DD" w:rsidRPr="005F2FC2" w:rsidRDefault="009656DD" w:rsidP="00AC4405">
            <w:pPr>
              <w:spacing w:after="0" w:line="240" w:lineRule="auto"/>
              <w:jc w:val="center"/>
              <w:rPr>
                <w:rFonts w:ascii="Times New Roman" w:eastAsia="Times New Roman" w:hAnsi="Times New Roman" w:cs="Times New Roman"/>
                <w:b/>
                <w:sz w:val="24"/>
                <w:szCs w:val="24"/>
              </w:rPr>
            </w:pPr>
            <w:r w:rsidRPr="005F2FC2">
              <w:rPr>
                <w:rFonts w:ascii="Times New Roman" w:eastAsia="Times New Roman" w:hAnsi="Times New Roman" w:cs="Times New Roman"/>
                <w:b/>
                <w:sz w:val="24"/>
                <w:szCs w:val="24"/>
              </w:rPr>
              <w:t>«4»</w:t>
            </w:r>
          </w:p>
        </w:tc>
        <w:tc>
          <w:tcPr>
            <w:tcW w:w="10773" w:type="dxa"/>
          </w:tcPr>
          <w:p w:rsidR="009656DD" w:rsidRPr="005F2FC2" w:rsidRDefault="009656DD" w:rsidP="00AC4405">
            <w:pPr>
              <w:spacing w:line="240" w:lineRule="auto"/>
              <w:ind w:left="360"/>
              <w:rPr>
                <w:rFonts w:ascii="Times New Roman" w:hAnsi="Times New Roman" w:cs="Times New Roman"/>
                <w:b/>
                <w:sz w:val="24"/>
                <w:szCs w:val="24"/>
                <w:lang w:val="ru-RU"/>
              </w:rPr>
            </w:pPr>
            <w:r w:rsidRPr="005F2FC2">
              <w:rPr>
                <w:rFonts w:ascii="Times New Roman" w:hAnsi="Times New Roman" w:cs="Times New Roman"/>
                <w:bCs/>
                <w:iCs/>
                <w:sz w:val="24"/>
                <w:szCs w:val="24"/>
                <w:lang w:val="ru-RU"/>
              </w:rPr>
              <w:t xml:space="preserve">ученик выполнил </w:t>
            </w:r>
            <w:proofErr w:type="gramStart"/>
            <w:r w:rsidRPr="005F2FC2">
              <w:rPr>
                <w:rFonts w:ascii="Times New Roman" w:hAnsi="Times New Roman" w:cs="Times New Roman"/>
                <w:bCs/>
                <w:iCs/>
                <w:sz w:val="24"/>
                <w:szCs w:val="24"/>
                <w:lang w:val="ru-RU"/>
              </w:rPr>
              <w:t>верно</w:t>
            </w:r>
            <w:proofErr w:type="gramEnd"/>
            <w:r w:rsidRPr="005F2FC2">
              <w:rPr>
                <w:rFonts w:ascii="Times New Roman" w:hAnsi="Times New Roman" w:cs="Times New Roman"/>
                <w:bCs/>
                <w:iCs/>
                <w:sz w:val="24"/>
                <w:szCs w:val="24"/>
                <w:lang w:val="ru-RU"/>
              </w:rPr>
              <w:t xml:space="preserve"> 46 - 60% всей работы</w:t>
            </w:r>
          </w:p>
        </w:tc>
      </w:tr>
      <w:tr w:rsidR="009656DD" w:rsidRPr="00A12055" w:rsidTr="00FE0DE5">
        <w:tc>
          <w:tcPr>
            <w:tcW w:w="1668" w:type="dxa"/>
          </w:tcPr>
          <w:p w:rsidR="009656DD" w:rsidRPr="005F2FC2" w:rsidRDefault="009656DD" w:rsidP="00AC4405">
            <w:pPr>
              <w:spacing w:after="0" w:line="240" w:lineRule="auto"/>
              <w:jc w:val="center"/>
              <w:rPr>
                <w:rFonts w:ascii="Times New Roman" w:eastAsia="Times New Roman" w:hAnsi="Times New Roman" w:cs="Times New Roman"/>
                <w:b/>
                <w:sz w:val="24"/>
                <w:szCs w:val="24"/>
              </w:rPr>
            </w:pPr>
            <w:r w:rsidRPr="005F2FC2">
              <w:rPr>
                <w:rFonts w:ascii="Times New Roman" w:eastAsia="Times New Roman" w:hAnsi="Times New Roman" w:cs="Times New Roman"/>
                <w:b/>
                <w:sz w:val="24"/>
                <w:szCs w:val="24"/>
              </w:rPr>
              <w:t>«3»</w:t>
            </w:r>
          </w:p>
        </w:tc>
        <w:tc>
          <w:tcPr>
            <w:tcW w:w="10773" w:type="dxa"/>
          </w:tcPr>
          <w:p w:rsidR="009656DD" w:rsidRPr="005F2FC2" w:rsidRDefault="009656DD" w:rsidP="00AC4405">
            <w:pPr>
              <w:spacing w:line="240" w:lineRule="auto"/>
              <w:ind w:left="360"/>
              <w:rPr>
                <w:rFonts w:ascii="Times New Roman" w:hAnsi="Times New Roman" w:cs="Times New Roman"/>
                <w:b/>
                <w:sz w:val="24"/>
                <w:szCs w:val="24"/>
                <w:lang w:val="ru-RU"/>
              </w:rPr>
            </w:pPr>
            <w:r w:rsidRPr="005F2FC2">
              <w:rPr>
                <w:rFonts w:ascii="Times New Roman" w:hAnsi="Times New Roman" w:cs="Times New Roman"/>
                <w:bCs/>
                <w:iCs/>
                <w:sz w:val="24"/>
                <w:szCs w:val="24"/>
                <w:lang w:val="ru-RU"/>
              </w:rPr>
              <w:t xml:space="preserve">ученик выполнил </w:t>
            </w:r>
            <w:proofErr w:type="gramStart"/>
            <w:r w:rsidRPr="005F2FC2">
              <w:rPr>
                <w:rFonts w:ascii="Times New Roman" w:hAnsi="Times New Roman" w:cs="Times New Roman"/>
                <w:bCs/>
                <w:iCs/>
                <w:sz w:val="24"/>
                <w:szCs w:val="24"/>
                <w:lang w:val="ru-RU"/>
              </w:rPr>
              <w:t>верно</w:t>
            </w:r>
            <w:proofErr w:type="gramEnd"/>
            <w:r w:rsidRPr="005F2FC2">
              <w:rPr>
                <w:rFonts w:ascii="Times New Roman" w:hAnsi="Times New Roman" w:cs="Times New Roman"/>
                <w:bCs/>
                <w:iCs/>
                <w:sz w:val="24"/>
                <w:szCs w:val="24"/>
                <w:lang w:val="ru-RU"/>
              </w:rPr>
              <w:t xml:space="preserve"> 31 -45 % всей работы</w:t>
            </w:r>
          </w:p>
        </w:tc>
      </w:tr>
      <w:tr w:rsidR="009656DD" w:rsidRPr="00A12055" w:rsidTr="00FE0DE5">
        <w:tc>
          <w:tcPr>
            <w:tcW w:w="1668" w:type="dxa"/>
          </w:tcPr>
          <w:p w:rsidR="009656DD" w:rsidRPr="005F2FC2" w:rsidRDefault="009656DD" w:rsidP="00AC4405">
            <w:pPr>
              <w:spacing w:after="0" w:line="240" w:lineRule="auto"/>
              <w:jc w:val="center"/>
              <w:rPr>
                <w:rFonts w:ascii="Times New Roman" w:eastAsia="Times New Roman" w:hAnsi="Times New Roman" w:cs="Times New Roman"/>
                <w:b/>
                <w:sz w:val="24"/>
                <w:szCs w:val="24"/>
              </w:rPr>
            </w:pPr>
            <w:r w:rsidRPr="005F2FC2">
              <w:rPr>
                <w:rFonts w:ascii="Times New Roman" w:eastAsia="Times New Roman" w:hAnsi="Times New Roman" w:cs="Times New Roman"/>
                <w:b/>
                <w:sz w:val="24"/>
                <w:szCs w:val="24"/>
              </w:rPr>
              <w:t>«2»</w:t>
            </w:r>
          </w:p>
        </w:tc>
        <w:tc>
          <w:tcPr>
            <w:tcW w:w="10773" w:type="dxa"/>
          </w:tcPr>
          <w:p w:rsidR="009656DD" w:rsidRPr="005F2FC2" w:rsidRDefault="009656DD" w:rsidP="00AC4405">
            <w:pPr>
              <w:spacing w:line="240" w:lineRule="auto"/>
              <w:ind w:left="360"/>
              <w:rPr>
                <w:rFonts w:ascii="Times New Roman" w:eastAsia="Times New Roman" w:hAnsi="Times New Roman" w:cs="Times New Roman"/>
                <w:b/>
                <w:sz w:val="24"/>
                <w:szCs w:val="24"/>
                <w:lang w:val="ru-RU"/>
              </w:rPr>
            </w:pPr>
            <w:r w:rsidRPr="005F2FC2">
              <w:rPr>
                <w:rFonts w:ascii="Times New Roman" w:hAnsi="Times New Roman" w:cs="Times New Roman"/>
                <w:bCs/>
                <w:iCs/>
                <w:sz w:val="24"/>
                <w:szCs w:val="24"/>
                <w:lang w:val="ru-RU"/>
              </w:rPr>
              <w:t xml:space="preserve">ученик выполнил </w:t>
            </w:r>
            <w:proofErr w:type="gramStart"/>
            <w:r w:rsidRPr="005F2FC2">
              <w:rPr>
                <w:rFonts w:ascii="Times New Roman" w:hAnsi="Times New Roman" w:cs="Times New Roman"/>
                <w:bCs/>
                <w:iCs/>
                <w:sz w:val="24"/>
                <w:szCs w:val="24"/>
                <w:lang w:val="ru-RU"/>
              </w:rPr>
              <w:t>верно</w:t>
            </w:r>
            <w:proofErr w:type="gramEnd"/>
            <w:r w:rsidRPr="005F2FC2">
              <w:rPr>
                <w:rFonts w:ascii="Times New Roman" w:hAnsi="Times New Roman" w:cs="Times New Roman"/>
                <w:bCs/>
                <w:iCs/>
                <w:sz w:val="24"/>
                <w:szCs w:val="24"/>
                <w:lang w:val="ru-RU"/>
              </w:rPr>
              <w:t xml:space="preserve"> менее 30% всей работы</w:t>
            </w:r>
          </w:p>
        </w:tc>
      </w:tr>
    </w:tbl>
    <w:p w:rsidR="009656DD" w:rsidRPr="005F2FC2" w:rsidRDefault="009656DD" w:rsidP="00CD711F">
      <w:pPr>
        <w:spacing w:after="0"/>
        <w:rPr>
          <w:rFonts w:ascii="Times New Roman" w:hAnsi="Times New Roman" w:cs="Times New Roman"/>
          <w:sz w:val="24"/>
          <w:szCs w:val="24"/>
          <w:lang w:val="ru-RU"/>
        </w:rPr>
        <w:sectPr w:rsidR="009656DD" w:rsidRPr="005F2FC2">
          <w:pgSz w:w="16383" w:h="11906" w:orient="landscape"/>
          <w:pgMar w:top="1134" w:right="850" w:bottom="1134" w:left="1701" w:header="720" w:footer="720" w:gutter="0"/>
          <w:cols w:space="720"/>
        </w:sectPr>
      </w:pPr>
    </w:p>
    <w:p w:rsidR="00C16401" w:rsidRPr="005F2FC2" w:rsidRDefault="00D90FFD" w:rsidP="00FE0DE5">
      <w:pPr>
        <w:spacing w:after="0" w:line="240" w:lineRule="auto"/>
        <w:rPr>
          <w:rFonts w:ascii="Times New Roman" w:hAnsi="Times New Roman" w:cs="Times New Roman"/>
          <w:sz w:val="24"/>
          <w:szCs w:val="24"/>
          <w:lang w:val="ru-RU"/>
        </w:rPr>
      </w:pPr>
      <w:bookmarkStart w:id="9" w:name="_GoBack"/>
      <w:bookmarkStart w:id="10" w:name="block-5686252"/>
      <w:bookmarkEnd w:id="8"/>
      <w:bookmarkEnd w:id="9"/>
      <w:r w:rsidRPr="005F2FC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C16401" w:rsidRPr="005F2FC2" w:rsidRDefault="00D90FFD" w:rsidP="00FE0DE5">
      <w:pPr>
        <w:spacing w:after="0" w:line="240" w:lineRule="auto"/>
        <w:ind w:left="120"/>
        <w:rPr>
          <w:rFonts w:ascii="Times New Roman" w:hAnsi="Times New Roman" w:cs="Times New Roman"/>
          <w:sz w:val="24"/>
          <w:szCs w:val="24"/>
          <w:lang w:val="ru-RU"/>
        </w:rPr>
      </w:pPr>
      <w:r w:rsidRPr="005F2FC2">
        <w:rPr>
          <w:rFonts w:ascii="Times New Roman" w:hAnsi="Times New Roman" w:cs="Times New Roman"/>
          <w:b/>
          <w:color w:val="000000"/>
          <w:sz w:val="24"/>
          <w:szCs w:val="24"/>
          <w:lang w:val="ru-RU"/>
        </w:rPr>
        <w:t>ОБЯЗАТЕЛЬНЫЕ УЧЕБНЫЕ МАТЕРИАЛЫ ДЛЯ УЧЕНИКА</w:t>
      </w:r>
    </w:p>
    <w:p w:rsidR="00C16401" w:rsidRPr="005F2FC2" w:rsidRDefault="00D90FFD" w:rsidP="00FE0DE5">
      <w:pPr>
        <w:spacing w:after="0" w:line="240" w:lineRule="auto"/>
        <w:ind w:left="120"/>
        <w:rPr>
          <w:rFonts w:ascii="Times New Roman" w:hAnsi="Times New Roman" w:cs="Times New Roman"/>
          <w:sz w:val="24"/>
          <w:szCs w:val="24"/>
          <w:lang w:val="ru-RU"/>
        </w:rPr>
      </w:pPr>
      <w:r w:rsidRPr="005F2FC2">
        <w:rPr>
          <w:rFonts w:ascii="Times New Roman" w:hAnsi="Times New Roman" w:cs="Times New Roman"/>
          <w:color w:val="000000"/>
          <w:sz w:val="24"/>
          <w:szCs w:val="24"/>
          <w:lang w:val="ru-RU"/>
        </w:rPr>
        <w:t xml:space="preserve">​‌• История. История России (в 3 частях), 10 класс/ </w:t>
      </w:r>
      <w:proofErr w:type="spellStart"/>
      <w:r w:rsidRPr="005F2FC2">
        <w:rPr>
          <w:rFonts w:ascii="Times New Roman" w:hAnsi="Times New Roman" w:cs="Times New Roman"/>
          <w:color w:val="000000"/>
          <w:sz w:val="24"/>
          <w:szCs w:val="24"/>
          <w:lang w:val="ru-RU"/>
        </w:rPr>
        <w:t>Горинов</w:t>
      </w:r>
      <w:proofErr w:type="spellEnd"/>
      <w:r w:rsidRPr="005F2FC2">
        <w:rPr>
          <w:rFonts w:ascii="Times New Roman" w:hAnsi="Times New Roman" w:cs="Times New Roman"/>
          <w:color w:val="000000"/>
          <w:sz w:val="24"/>
          <w:szCs w:val="24"/>
          <w:lang w:val="ru-RU"/>
        </w:rPr>
        <w:t xml:space="preserve"> М.М., Данилов А.А., </w:t>
      </w:r>
      <w:proofErr w:type="spellStart"/>
      <w:r w:rsidRPr="005F2FC2">
        <w:rPr>
          <w:rFonts w:ascii="Times New Roman" w:hAnsi="Times New Roman" w:cs="Times New Roman"/>
          <w:color w:val="000000"/>
          <w:sz w:val="24"/>
          <w:szCs w:val="24"/>
          <w:lang w:val="ru-RU"/>
        </w:rPr>
        <w:t>Моруков</w:t>
      </w:r>
      <w:proofErr w:type="spellEnd"/>
      <w:r w:rsidRPr="005F2FC2">
        <w:rPr>
          <w:rFonts w:ascii="Times New Roman" w:hAnsi="Times New Roman" w:cs="Times New Roman"/>
          <w:color w:val="000000"/>
          <w:sz w:val="24"/>
          <w:szCs w:val="24"/>
          <w:lang w:val="ru-RU"/>
        </w:rPr>
        <w:t xml:space="preserve"> М.Ю., Токарева А.Я. и другие; под редакцией </w:t>
      </w:r>
      <w:proofErr w:type="spellStart"/>
      <w:r w:rsidRPr="005F2FC2">
        <w:rPr>
          <w:rFonts w:ascii="Times New Roman" w:hAnsi="Times New Roman" w:cs="Times New Roman"/>
          <w:color w:val="000000"/>
          <w:sz w:val="24"/>
          <w:szCs w:val="24"/>
          <w:lang w:val="ru-RU"/>
        </w:rPr>
        <w:t>Торкунова</w:t>
      </w:r>
      <w:proofErr w:type="spellEnd"/>
      <w:r w:rsidRPr="005F2FC2">
        <w:rPr>
          <w:rFonts w:ascii="Times New Roman" w:hAnsi="Times New Roman" w:cs="Times New Roman"/>
          <w:color w:val="000000"/>
          <w:sz w:val="24"/>
          <w:szCs w:val="24"/>
          <w:lang w:val="ru-RU"/>
        </w:rPr>
        <w:t xml:space="preserve"> А.В., Акционерное общество «Издательство «Просвещение»</w:t>
      </w:r>
      <w:r w:rsidRPr="005F2FC2">
        <w:rPr>
          <w:rFonts w:ascii="Times New Roman" w:hAnsi="Times New Roman" w:cs="Times New Roman"/>
          <w:sz w:val="24"/>
          <w:szCs w:val="24"/>
          <w:lang w:val="ru-RU"/>
        </w:rPr>
        <w:br/>
      </w:r>
      <w:bookmarkStart w:id="11" w:name="cfd2ea09-3836-4ddf-a7eb-ab10f7449214"/>
      <w:r w:rsidRPr="005F2FC2">
        <w:rPr>
          <w:rFonts w:ascii="Times New Roman" w:hAnsi="Times New Roman" w:cs="Times New Roman"/>
          <w:color w:val="000000"/>
          <w:sz w:val="24"/>
          <w:szCs w:val="24"/>
          <w:lang w:val="ru-RU"/>
        </w:rPr>
        <w:t xml:space="preserve"> • История. Всеобщая история. Новейшая история, 10 класс/ </w:t>
      </w:r>
      <w:proofErr w:type="spellStart"/>
      <w:r w:rsidRPr="005F2FC2">
        <w:rPr>
          <w:rFonts w:ascii="Times New Roman" w:hAnsi="Times New Roman" w:cs="Times New Roman"/>
          <w:color w:val="000000"/>
          <w:sz w:val="24"/>
          <w:szCs w:val="24"/>
          <w:lang w:val="ru-RU"/>
        </w:rPr>
        <w:t>Сороко-Цюпа</w:t>
      </w:r>
      <w:proofErr w:type="spellEnd"/>
      <w:r w:rsidRPr="005F2FC2">
        <w:rPr>
          <w:rFonts w:ascii="Times New Roman" w:hAnsi="Times New Roman" w:cs="Times New Roman"/>
          <w:color w:val="000000"/>
          <w:sz w:val="24"/>
          <w:szCs w:val="24"/>
          <w:lang w:val="ru-RU"/>
        </w:rPr>
        <w:t xml:space="preserve"> О.С., </w:t>
      </w:r>
      <w:proofErr w:type="spellStart"/>
      <w:r w:rsidRPr="005F2FC2">
        <w:rPr>
          <w:rFonts w:ascii="Times New Roman" w:hAnsi="Times New Roman" w:cs="Times New Roman"/>
          <w:color w:val="000000"/>
          <w:sz w:val="24"/>
          <w:szCs w:val="24"/>
          <w:lang w:val="ru-RU"/>
        </w:rPr>
        <w:t>Сороко-Цюпа</w:t>
      </w:r>
      <w:proofErr w:type="spellEnd"/>
      <w:r w:rsidRPr="005F2FC2">
        <w:rPr>
          <w:rFonts w:ascii="Times New Roman" w:hAnsi="Times New Roman" w:cs="Times New Roman"/>
          <w:color w:val="000000"/>
          <w:sz w:val="24"/>
          <w:szCs w:val="24"/>
          <w:lang w:val="ru-RU"/>
        </w:rPr>
        <w:t xml:space="preserve"> А.О.; под редакцией </w:t>
      </w:r>
      <w:proofErr w:type="spellStart"/>
      <w:r w:rsidRPr="005F2FC2">
        <w:rPr>
          <w:rFonts w:ascii="Times New Roman" w:hAnsi="Times New Roman" w:cs="Times New Roman"/>
          <w:color w:val="000000"/>
          <w:sz w:val="24"/>
          <w:szCs w:val="24"/>
          <w:lang w:val="ru-RU"/>
        </w:rPr>
        <w:t>Искендерова</w:t>
      </w:r>
      <w:proofErr w:type="spellEnd"/>
      <w:r w:rsidRPr="005F2FC2">
        <w:rPr>
          <w:rFonts w:ascii="Times New Roman" w:hAnsi="Times New Roman" w:cs="Times New Roman"/>
          <w:color w:val="000000"/>
          <w:sz w:val="24"/>
          <w:szCs w:val="24"/>
          <w:lang w:val="ru-RU"/>
        </w:rPr>
        <w:t xml:space="preserve"> А.А., Акционерное общество «Издательство «Просвещение»</w:t>
      </w:r>
      <w:bookmarkEnd w:id="11"/>
      <w:r w:rsidRPr="005F2FC2">
        <w:rPr>
          <w:rFonts w:ascii="Times New Roman" w:hAnsi="Times New Roman" w:cs="Times New Roman"/>
          <w:color w:val="000000"/>
          <w:sz w:val="24"/>
          <w:szCs w:val="24"/>
          <w:lang w:val="ru-RU"/>
        </w:rPr>
        <w:t>‌​</w:t>
      </w:r>
    </w:p>
    <w:p w:rsidR="00C16401" w:rsidRPr="005F2FC2" w:rsidRDefault="00D90FFD" w:rsidP="00FE0DE5">
      <w:pPr>
        <w:spacing w:after="0" w:line="240" w:lineRule="auto"/>
        <w:ind w:left="120"/>
        <w:rPr>
          <w:rFonts w:ascii="Times New Roman" w:hAnsi="Times New Roman" w:cs="Times New Roman"/>
          <w:sz w:val="24"/>
          <w:szCs w:val="24"/>
          <w:lang w:val="ru-RU"/>
        </w:rPr>
      </w:pPr>
      <w:r w:rsidRPr="005F2FC2">
        <w:rPr>
          <w:rFonts w:ascii="Times New Roman" w:hAnsi="Times New Roman" w:cs="Times New Roman"/>
          <w:color w:val="000000"/>
          <w:sz w:val="24"/>
          <w:szCs w:val="24"/>
          <w:lang w:val="ru-RU"/>
        </w:rPr>
        <w:t>​‌‌</w:t>
      </w:r>
      <w:r w:rsidRPr="005F2FC2">
        <w:rPr>
          <w:rFonts w:ascii="Times New Roman" w:hAnsi="Times New Roman" w:cs="Times New Roman"/>
          <w:b/>
          <w:color w:val="000000"/>
          <w:sz w:val="24"/>
          <w:szCs w:val="24"/>
          <w:lang w:val="ru-RU"/>
        </w:rPr>
        <w:t>МЕТОДИЧЕСКИЕ МАТЕРИАЛЫ ДЛЯ УЧИТЕЛЯ</w:t>
      </w:r>
    </w:p>
    <w:p w:rsidR="00C16401" w:rsidRPr="005F2FC2" w:rsidRDefault="00D90FFD" w:rsidP="00FE0DE5">
      <w:pPr>
        <w:spacing w:after="0" w:line="240" w:lineRule="auto"/>
        <w:ind w:left="120"/>
        <w:rPr>
          <w:rFonts w:ascii="Times New Roman" w:hAnsi="Times New Roman" w:cs="Times New Roman"/>
          <w:sz w:val="24"/>
          <w:szCs w:val="24"/>
          <w:lang w:val="ru-RU"/>
        </w:rPr>
      </w:pPr>
      <w:r w:rsidRPr="005F2FC2">
        <w:rPr>
          <w:rFonts w:ascii="Times New Roman" w:hAnsi="Times New Roman" w:cs="Times New Roman"/>
          <w:color w:val="000000"/>
          <w:sz w:val="24"/>
          <w:szCs w:val="24"/>
          <w:lang w:val="ru-RU"/>
        </w:rPr>
        <w:t xml:space="preserve">​‌Несмелова М.Л., </w:t>
      </w:r>
      <w:proofErr w:type="spellStart"/>
      <w:r w:rsidRPr="005F2FC2">
        <w:rPr>
          <w:rFonts w:ascii="Times New Roman" w:hAnsi="Times New Roman" w:cs="Times New Roman"/>
          <w:color w:val="000000"/>
          <w:sz w:val="24"/>
          <w:szCs w:val="24"/>
          <w:lang w:val="ru-RU"/>
        </w:rPr>
        <w:t>Середнякова</w:t>
      </w:r>
      <w:proofErr w:type="spellEnd"/>
      <w:r w:rsidRPr="005F2FC2">
        <w:rPr>
          <w:rFonts w:ascii="Times New Roman" w:hAnsi="Times New Roman" w:cs="Times New Roman"/>
          <w:color w:val="000000"/>
          <w:sz w:val="24"/>
          <w:szCs w:val="24"/>
          <w:lang w:val="ru-RU"/>
        </w:rPr>
        <w:t xml:space="preserve"> Е.Г., </w:t>
      </w:r>
      <w:proofErr w:type="spellStart"/>
      <w:r w:rsidRPr="005F2FC2">
        <w:rPr>
          <w:rFonts w:ascii="Times New Roman" w:hAnsi="Times New Roman" w:cs="Times New Roman"/>
          <w:color w:val="000000"/>
          <w:sz w:val="24"/>
          <w:szCs w:val="24"/>
          <w:lang w:val="ru-RU"/>
        </w:rPr>
        <w:t>Сороко-Цюпа</w:t>
      </w:r>
      <w:proofErr w:type="spellEnd"/>
      <w:r w:rsidRPr="005F2FC2">
        <w:rPr>
          <w:rFonts w:ascii="Times New Roman" w:hAnsi="Times New Roman" w:cs="Times New Roman"/>
          <w:color w:val="000000"/>
          <w:sz w:val="24"/>
          <w:szCs w:val="24"/>
          <w:lang w:val="ru-RU"/>
        </w:rPr>
        <w:t xml:space="preserve"> А.О. Всеобщая история. Поурочные разработки. 10 класс, издательство "Просвещение". </w:t>
      </w:r>
      <w:r w:rsidRPr="005F2FC2">
        <w:rPr>
          <w:rFonts w:ascii="Times New Roman" w:hAnsi="Times New Roman" w:cs="Times New Roman"/>
          <w:sz w:val="24"/>
          <w:szCs w:val="24"/>
          <w:lang w:val="ru-RU"/>
        </w:rPr>
        <w:br/>
      </w:r>
      <w:r w:rsidRPr="005F2FC2">
        <w:rPr>
          <w:rFonts w:ascii="Times New Roman" w:hAnsi="Times New Roman" w:cs="Times New Roman"/>
          <w:color w:val="000000"/>
          <w:sz w:val="24"/>
          <w:szCs w:val="24"/>
          <w:lang w:val="ru-RU"/>
        </w:rPr>
        <w:t xml:space="preserve"> Т. П. Андреевская История. История России. 10 класс. Базовый и углублённый уровни. Рабочая программа. Поурочные рекомендации, издательство "Просвещение".</w:t>
      </w:r>
      <w:r w:rsidRPr="005F2FC2">
        <w:rPr>
          <w:rFonts w:ascii="Times New Roman" w:hAnsi="Times New Roman" w:cs="Times New Roman"/>
          <w:sz w:val="24"/>
          <w:szCs w:val="24"/>
          <w:lang w:val="ru-RU"/>
        </w:rPr>
        <w:br/>
      </w:r>
      <w:bookmarkStart w:id="12" w:name="c77e17c1-27bd-45b4-a86a-fa3618371234"/>
      <w:bookmarkEnd w:id="12"/>
      <w:r w:rsidRPr="005F2FC2">
        <w:rPr>
          <w:rFonts w:ascii="Times New Roman" w:hAnsi="Times New Roman" w:cs="Times New Roman"/>
          <w:color w:val="000000"/>
          <w:sz w:val="24"/>
          <w:szCs w:val="24"/>
          <w:lang w:val="ru-RU"/>
        </w:rPr>
        <w:t>‌​</w:t>
      </w:r>
    </w:p>
    <w:bookmarkEnd w:id="10"/>
    <w:p w:rsidR="00D90FFD" w:rsidRPr="005F2FC2" w:rsidRDefault="00D90FFD" w:rsidP="00FE0DE5">
      <w:pPr>
        <w:spacing w:line="240" w:lineRule="auto"/>
        <w:rPr>
          <w:rFonts w:ascii="Times New Roman" w:hAnsi="Times New Roman" w:cs="Times New Roman"/>
          <w:sz w:val="24"/>
          <w:szCs w:val="24"/>
          <w:lang w:val="ru-RU"/>
        </w:rPr>
      </w:pPr>
    </w:p>
    <w:sectPr w:rsidR="00D90FFD" w:rsidRPr="005F2FC2" w:rsidSect="00C164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
  </w:num>
  <w:num w:numId="4">
    <w:abstractNumId w:val="3"/>
  </w:num>
  <w:num w:numId="5">
    <w:abstractNumId w:val="5"/>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16401"/>
    <w:rsid w:val="000712E8"/>
    <w:rsid w:val="001350A9"/>
    <w:rsid w:val="00184A59"/>
    <w:rsid w:val="002C2A22"/>
    <w:rsid w:val="003B558A"/>
    <w:rsid w:val="00412CB6"/>
    <w:rsid w:val="004234E9"/>
    <w:rsid w:val="004D3D07"/>
    <w:rsid w:val="005453B2"/>
    <w:rsid w:val="00590A2A"/>
    <w:rsid w:val="005F2FC2"/>
    <w:rsid w:val="00733C93"/>
    <w:rsid w:val="007F3CBB"/>
    <w:rsid w:val="00821370"/>
    <w:rsid w:val="008276B1"/>
    <w:rsid w:val="00854935"/>
    <w:rsid w:val="008F2193"/>
    <w:rsid w:val="00923627"/>
    <w:rsid w:val="009656DD"/>
    <w:rsid w:val="009E3291"/>
    <w:rsid w:val="00A013A0"/>
    <w:rsid w:val="00A12055"/>
    <w:rsid w:val="00AD3AE6"/>
    <w:rsid w:val="00B96A97"/>
    <w:rsid w:val="00BB200F"/>
    <w:rsid w:val="00C16401"/>
    <w:rsid w:val="00CD711F"/>
    <w:rsid w:val="00D4375E"/>
    <w:rsid w:val="00D90FFD"/>
    <w:rsid w:val="00D95604"/>
    <w:rsid w:val="00DB0581"/>
    <w:rsid w:val="00EA1DF4"/>
    <w:rsid w:val="00EC0BD3"/>
    <w:rsid w:val="00FE0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6401"/>
    <w:rPr>
      <w:color w:val="0000FF" w:themeColor="hyperlink"/>
      <w:u w:val="single"/>
    </w:rPr>
  </w:style>
  <w:style w:type="table" w:styleId="ac">
    <w:name w:val="Table Grid"/>
    <w:basedOn w:val="a1"/>
    <w:uiPriority w:val="59"/>
    <w:rsid w:val="00C164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9656DD"/>
    <w:pPr>
      <w:ind w:left="720"/>
      <w:contextualSpacing/>
    </w:pPr>
    <w:rPr>
      <w:rFonts w:ascii="Calibri" w:eastAsia="Calibri" w:hAnsi="Calibri" w:cs="Times New Roman"/>
      <w:lang w:val="ru-RU"/>
    </w:rPr>
  </w:style>
  <w:style w:type="paragraph" w:customStyle="1" w:styleId="Default">
    <w:name w:val="Default"/>
    <w:uiPriority w:val="99"/>
    <w:rsid w:val="009656DD"/>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3/10/" TargetMode="External"/><Relationship Id="rId117" Type="http://schemas.openxmlformats.org/officeDocument/2006/relationships/hyperlink" Target="https://resh.edu.ru/subject/3/10/" TargetMode="External"/><Relationship Id="rId21" Type="http://schemas.openxmlformats.org/officeDocument/2006/relationships/hyperlink" Target="https://resh.edu.ru/subject/3/10/" TargetMode="External"/><Relationship Id="rId42" Type="http://schemas.openxmlformats.org/officeDocument/2006/relationships/hyperlink" Target="https://resh.edu.ru/subject/3/10/" TargetMode="External"/><Relationship Id="rId47" Type="http://schemas.openxmlformats.org/officeDocument/2006/relationships/hyperlink" Target="https://resh.edu.ru/subject/3/10/" TargetMode="External"/><Relationship Id="rId63" Type="http://schemas.openxmlformats.org/officeDocument/2006/relationships/hyperlink" Target="https://resh.edu.ru/subject/3/10/" TargetMode="External"/><Relationship Id="rId68" Type="http://schemas.openxmlformats.org/officeDocument/2006/relationships/hyperlink" Target="https://resh.edu.ru/subject/3/10/" TargetMode="External"/><Relationship Id="rId84" Type="http://schemas.openxmlformats.org/officeDocument/2006/relationships/hyperlink" Target="https://resh.edu.ru/subject/3/10/" TargetMode="External"/><Relationship Id="rId89" Type="http://schemas.openxmlformats.org/officeDocument/2006/relationships/hyperlink" Target="https://resh.edu.ru/subject/3/10/" TargetMode="External"/><Relationship Id="rId112" Type="http://schemas.openxmlformats.org/officeDocument/2006/relationships/hyperlink" Target="https://resh.edu.ru/subject/3/10/" TargetMode="External"/><Relationship Id="rId133" Type="http://schemas.openxmlformats.org/officeDocument/2006/relationships/hyperlink" Target="https://resh.edu.ru/subject/3/10/" TargetMode="External"/><Relationship Id="rId138" Type="http://schemas.openxmlformats.org/officeDocument/2006/relationships/hyperlink" Target="https://resh.edu.ru/subject/3/10/" TargetMode="External"/><Relationship Id="rId154" Type="http://schemas.openxmlformats.org/officeDocument/2006/relationships/hyperlink" Target="https://resh.edu.ru/subject/3/10/" TargetMode="External"/><Relationship Id="rId159" Type="http://schemas.openxmlformats.org/officeDocument/2006/relationships/hyperlink" Target="https://resh.edu.ru/subject/3/10/" TargetMode="External"/><Relationship Id="rId170" Type="http://schemas.openxmlformats.org/officeDocument/2006/relationships/hyperlink" Target="https://resh.edu.ru/subject/3/10/" TargetMode="External"/><Relationship Id="rId16" Type="http://schemas.openxmlformats.org/officeDocument/2006/relationships/hyperlink" Target="https://resh.edu.ru/subject/3/10/" TargetMode="External"/><Relationship Id="rId107" Type="http://schemas.openxmlformats.org/officeDocument/2006/relationships/hyperlink" Target="https://resh.edu.ru/subject/3/10/" TargetMode="External"/><Relationship Id="rId11" Type="http://schemas.openxmlformats.org/officeDocument/2006/relationships/hyperlink" Target="https://resh.edu.ru/subject/3/10/" TargetMode="External"/><Relationship Id="rId32" Type="http://schemas.openxmlformats.org/officeDocument/2006/relationships/hyperlink" Target="https://resh.edu.ru/subject/3/10/" TargetMode="External"/><Relationship Id="rId37" Type="http://schemas.openxmlformats.org/officeDocument/2006/relationships/hyperlink" Target="https://resh.edu.ru/subject/3/10/" TargetMode="External"/><Relationship Id="rId53" Type="http://schemas.openxmlformats.org/officeDocument/2006/relationships/hyperlink" Target="https://resh.edu.ru/subject/3/10/" TargetMode="External"/><Relationship Id="rId58" Type="http://schemas.openxmlformats.org/officeDocument/2006/relationships/hyperlink" Target="https://resh.edu.ru/subject/3/10/" TargetMode="External"/><Relationship Id="rId74" Type="http://schemas.openxmlformats.org/officeDocument/2006/relationships/hyperlink" Target="https://resh.edu.ru/subject/3/10/" TargetMode="External"/><Relationship Id="rId79" Type="http://schemas.openxmlformats.org/officeDocument/2006/relationships/hyperlink" Target="https://resh.edu.ru/subject/3/10/" TargetMode="External"/><Relationship Id="rId102" Type="http://schemas.openxmlformats.org/officeDocument/2006/relationships/hyperlink" Target="https://resh.edu.ru/subject/3/10/" TargetMode="External"/><Relationship Id="rId123" Type="http://schemas.openxmlformats.org/officeDocument/2006/relationships/hyperlink" Target="https://resh.edu.ru/subject/3/10/" TargetMode="External"/><Relationship Id="rId128" Type="http://schemas.openxmlformats.org/officeDocument/2006/relationships/hyperlink" Target="https://resh.edu.ru/subject/3/10/" TargetMode="External"/><Relationship Id="rId144" Type="http://schemas.openxmlformats.org/officeDocument/2006/relationships/hyperlink" Target="https://resh.edu.ru/subject/3/10/" TargetMode="External"/><Relationship Id="rId149" Type="http://schemas.openxmlformats.org/officeDocument/2006/relationships/hyperlink" Target="https://resh.edu.ru/subject/3/10/" TargetMode="External"/><Relationship Id="rId5" Type="http://schemas.openxmlformats.org/officeDocument/2006/relationships/hyperlink" Target="https://resh.edu.ru/subject/3/10/" TargetMode="External"/><Relationship Id="rId90" Type="http://schemas.openxmlformats.org/officeDocument/2006/relationships/hyperlink" Target="https://resh.edu.ru/subject/3/10/" TargetMode="External"/><Relationship Id="rId95" Type="http://schemas.openxmlformats.org/officeDocument/2006/relationships/hyperlink" Target="https://resh.edu.ru/subject/3/10/" TargetMode="External"/><Relationship Id="rId160" Type="http://schemas.openxmlformats.org/officeDocument/2006/relationships/hyperlink" Target="https://resh.edu.ru/subject/3/10/" TargetMode="External"/><Relationship Id="rId165" Type="http://schemas.openxmlformats.org/officeDocument/2006/relationships/hyperlink" Target="https://resh.edu.ru/subject/3/10/" TargetMode="External"/><Relationship Id="rId22" Type="http://schemas.openxmlformats.org/officeDocument/2006/relationships/hyperlink" Target="https://resh.edu.ru/subject/3/10/" TargetMode="External"/><Relationship Id="rId27" Type="http://schemas.openxmlformats.org/officeDocument/2006/relationships/hyperlink" Target="https://resh.edu.ru/subject/3/10/" TargetMode="External"/><Relationship Id="rId43" Type="http://schemas.openxmlformats.org/officeDocument/2006/relationships/hyperlink" Target="https://resh.edu.ru/subject/3/10/" TargetMode="External"/><Relationship Id="rId48" Type="http://schemas.openxmlformats.org/officeDocument/2006/relationships/hyperlink" Target="https://resh.edu.ru/subject/3/10/" TargetMode="External"/><Relationship Id="rId64" Type="http://schemas.openxmlformats.org/officeDocument/2006/relationships/hyperlink" Target="https://resh.edu.ru/subject/3/10/" TargetMode="External"/><Relationship Id="rId69" Type="http://schemas.openxmlformats.org/officeDocument/2006/relationships/hyperlink" Target="https://resh.edu.ru/subject/3/10/" TargetMode="External"/><Relationship Id="rId113" Type="http://schemas.openxmlformats.org/officeDocument/2006/relationships/hyperlink" Target="https://resh.edu.ru/subject/3/10/" TargetMode="External"/><Relationship Id="rId118" Type="http://schemas.openxmlformats.org/officeDocument/2006/relationships/hyperlink" Target="https://resh.edu.ru/subject/3/10/" TargetMode="External"/><Relationship Id="rId134" Type="http://schemas.openxmlformats.org/officeDocument/2006/relationships/hyperlink" Target="https://resh.edu.ru/subject/3/10/" TargetMode="External"/><Relationship Id="rId139" Type="http://schemas.openxmlformats.org/officeDocument/2006/relationships/hyperlink" Target="https://resh.edu.ru/subject/3/10/" TargetMode="External"/><Relationship Id="rId80" Type="http://schemas.openxmlformats.org/officeDocument/2006/relationships/hyperlink" Target="https://resh.edu.ru/subject/3/10/" TargetMode="External"/><Relationship Id="rId85" Type="http://schemas.openxmlformats.org/officeDocument/2006/relationships/hyperlink" Target="https://resh.edu.ru/subject/3/10/" TargetMode="External"/><Relationship Id="rId150" Type="http://schemas.openxmlformats.org/officeDocument/2006/relationships/hyperlink" Target="https://resh.edu.ru/subject/3/10/" TargetMode="External"/><Relationship Id="rId155" Type="http://schemas.openxmlformats.org/officeDocument/2006/relationships/hyperlink" Target="https://resh.edu.ru/subject/3/10/" TargetMode="External"/><Relationship Id="rId171" Type="http://schemas.openxmlformats.org/officeDocument/2006/relationships/hyperlink" Target="https://resh.edu.ru/subject/3/10/" TargetMode="External"/><Relationship Id="rId12" Type="http://schemas.openxmlformats.org/officeDocument/2006/relationships/hyperlink" Target="https://resh.edu.ru/subject/3/10/" TargetMode="External"/><Relationship Id="rId17" Type="http://schemas.openxmlformats.org/officeDocument/2006/relationships/hyperlink" Target="https://resh.edu.ru/subject/3/10/" TargetMode="External"/><Relationship Id="rId33" Type="http://schemas.openxmlformats.org/officeDocument/2006/relationships/hyperlink" Target="https://resh.edu.ru/subject/3/10/" TargetMode="External"/><Relationship Id="rId38" Type="http://schemas.openxmlformats.org/officeDocument/2006/relationships/hyperlink" Target="https://resh.edu.ru/subject/3/10/" TargetMode="External"/><Relationship Id="rId59" Type="http://schemas.openxmlformats.org/officeDocument/2006/relationships/hyperlink" Target="https://resh.edu.ru/subject/3/10/" TargetMode="External"/><Relationship Id="rId103" Type="http://schemas.openxmlformats.org/officeDocument/2006/relationships/hyperlink" Target="https://resh.edu.ru/subject/3/10/" TargetMode="External"/><Relationship Id="rId108" Type="http://schemas.openxmlformats.org/officeDocument/2006/relationships/hyperlink" Target="https://resh.edu.ru/subject/3/10/" TargetMode="External"/><Relationship Id="rId124" Type="http://schemas.openxmlformats.org/officeDocument/2006/relationships/hyperlink" Target="https://resh.edu.ru/subject/3/10/" TargetMode="External"/><Relationship Id="rId129" Type="http://schemas.openxmlformats.org/officeDocument/2006/relationships/hyperlink" Target="https://resh.edu.ru/subject/3/10/" TargetMode="External"/><Relationship Id="rId54" Type="http://schemas.openxmlformats.org/officeDocument/2006/relationships/hyperlink" Target="https://resh.edu.ru/subject/3/10/" TargetMode="External"/><Relationship Id="rId70" Type="http://schemas.openxmlformats.org/officeDocument/2006/relationships/hyperlink" Target="https://resh.edu.ru/subject/3/10/" TargetMode="External"/><Relationship Id="rId75" Type="http://schemas.openxmlformats.org/officeDocument/2006/relationships/hyperlink" Target="https://resh.edu.ru/subject/3/10/" TargetMode="External"/><Relationship Id="rId91" Type="http://schemas.openxmlformats.org/officeDocument/2006/relationships/hyperlink" Target="https://resh.edu.ru/subject/3/10/" TargetMode="External"/><Relationship Id="rId96" Type="http://schemas.openxmlformats.org/officeDocument/2006/relationships/hyperlink" Target="https://resh.edu.ru/subject/3/10/" TargetMode="External"/><Relationship Id="rId140" Type="http://schemas.openxmlformats.org/officeDocument/2006/relationships/hyperlink" Target="https://resh.edu.ru/subject/3/10/" TargetMode="External"/><Relationship Id="rId145" Type="http://schemas.openxmlformats.org/officeDocument/2006/relationships/hyperlink" Target="https://resh.edu.ru/subject/3/10/" TargetMode="External"/><Relationship Id="rId161" Type="http://schemas.openxmlformats.org/officeDocument/2006/relationships/hyperlink" Target="https://resh.edu.ru/subject/3/10/" TargetMode="External"/><Relationship Id="rId166" Type="http://schemas.openxmlformats.org/officeDocument/2006/relationships/hyperlink" Target="https://resh.edu.ru/subject/3/10/" TargetMode="External"/><Relationship Id="rId1" Type="http://schemas.openxmlformats.org/officeDocument/2006/relationships/numbering" Target="numbering.xml"/><Relationship Id="rId6" Type="http://schemas.openxmlformats.org/officeDocument/2006/relationships/hyperlink" Target="https://resh.edu.ru/subject/3/10/" TargetMode="External"/><Relationship Id="rId15" Type="http://schemas.openxmlformats.org/officeDocument/2006/relationships/hyperlink" Target="https://resh.edu.ru/subject/3/10/" TargetMode="External"/><Relationship Id="rId23" Type="http://schemas.openxmlformats.org/officeDocument/2006/relationships/hyperlink" Target="https://resh.edu.ru/subject/3/10/" TargetMode="External"/><Relationship Id="rId28" Type="http://schemas.openxmlformats.org/officeDocument/2006/relationships/hyperlink" Target="https://resh.edu.ru/subject/3/10/" TargetMode="External"/><Relationship Id="rId36" Type="http://schemas.openxmlformats.org/officeDocument/2006/relationships/hyperlink" Target="https://resh.edu.ru/subject/3/10/" TargetMode="External"/><Relationship Id="rId49" Type="http://schemas.openxmlformats.org/officeDocument/2006/relationships/hyperlink" Target="https://resh.edu.ru/subject/3/10/" TargetMode="External"/><Relationship Id="rId57" Type="http://schemas.openxmlformats.org/officeDocument/2006/relationships/hyperlink" Target="https://resh.edu.ru/subject/3/10/" TargetMode="External"/><Relationship Id="rId106" Type="http://schemas.openxmlformats.org/officeDocument/2006/relationships/hyperlink" Target="https://resh.edu.ru/subject/3/10/" TargetMode="External"/><Relationship Id="rId114" Type="http://schemas.openxmlformats.org/officeDocument/2006/relationships/hyperlink" Target="https://resh.edu.ru/subject/3/10/" TargetMode="External"/><Relationship Id="rId119" Type="http://schemas.openxmlformats.org/officeDocument/2006/relationships/hyperlink" Target="https://resh.edu.ru/subject/3/10/" TargetMode="External"/><Relationship Id="rId127" Type="http://schemas.openxmlformats.org/officeDocument/2006/relationships/hyperlink" Target="https://resh.edu.ru/subject/3/10/" TargetMode="External"/><Relationship Id="rId10" Type="http://schemas.openxmlformats.org/officeDocument/2006/relationships/hyperlink" Target="https://resh.edu.ru/subject/3/10/" TargetMode="External"/><Relationship Id="rId31" Type="http://schemas.openxmlformats.org/officeDocument/2006/relationships/hyperlink" Target="https://resh.edu.ru/subject/3/10/" TargetMode="External"/><Relationship Id="rId44" Type="http://schemas.openxmlformats.org/officeDocument/2006/relationships/hyperlink" Target="https://resh.edu.ru/subject/3/10/" TargetMode="External"/><Relationship Id="rId52" Type="http://schemas.openxmlformats.org/officeDocument/2006/relationships/hyperlink" Target="https://resh.edu.ru/subject/3/10/" TargetMode="External"/><Relationship Id="rId60" Type="http://schemas.openxmlformats.org/officeDocument/2006/relationships/hyperlink" Target="https://resh.edu.ru/subject/3/10/" TargetMode="External"/><Relationship Id="rId65" Type="http://schemas.openxmlformats.org/officeDocument/2006/relationships/hyperlink" Target="https://resh.edu.ru/subject/3/10/" TargetMode="External"/><Relationship Id="rId73" Type="http://schemas.openxmlformats.org/officeDocument/2006/relationships/hyperlink" Target="https://resh.edu.ru/subject/3/10/" TargetMode="External"/><Relationship Id="rId78" Type="http://schemas.openxmlformats.org/officeDocument/2006/relationships/hyperlink" Target="https://resh.edu.ru/subject/3/10/" TargetMode="External"/><Relationship Id="rId81" Type="http://schemas.openxmlformats.org/officeDocument/2006/relationships/hyperlink" Target="https://resh.edu.ru/subject/3/10/" TargetMode="External"/><Relationship Id="rId86" Type="http://schemas.openxmlformats.org/officeDocument/2006/relationships/hyperlink" Target="https://resh.edu.ru/subject/3/10/" TargetMode="External"/><Relationship Id="rId94" Type="http://schemas.openxmlformats.org/officeDocument/2006/relationships/hyperlink" Target="https://resh.edu.ru/subject/3/10/" TargetMode="External"/><Relationship Id="rId99" Type="http://schemas.openxmlformats.org/officeDocument/2006/relationships/hyperlink" Target="https://resh.edu.ru/subject/3/10/" TargetMode="External"/><Relationship Id="rId101" Type="http://schemas.openxmlformats.org/officeDocument/2006/relationships/hyperlink" Target="https://resh.edu.ru/subject/3/10/" TargetMode="External"/><Relationship Id="rId122" Type="http://schemas.openxmlformats.org/officeDocument/2006/relationships/hyperlink" Target="https://resh.edu.ru/subject/3/10/" TargetMode="External"/><Relationship Id="rId130" Type="http://schemas.openxmlformats.org/officeDocument/2006/relationships/hyperlink" Target="https://resh.edu.ru/subject/3/10/" TargetMode="External"/><Relationship Id="rId135" Type="http://schemas.openxmlformats.org/officeDocument/2006/relationships/hyperlink" Target="https://resh.edu.ru/subject/3/10/" TargetMode="External"/><Relationship Id="rId143" Type="http://schemas.openxmlformats.org/officeDocument/2006/relationships/hyperlink" Target="https://resh.edu.ru/subject/3/10/" TargetMode="External"/><Relationship Id="rId148" Type="http://schemas.openxmlformats.org/officeDocument/2006/relationships/hyperlink" Target="https://resh.edu.ru/subject/3/10/" TargetMode="External"/><Relationship Id="rId151" Type="http://schemas.openxmlformats.org/officeDocument/2006/relationships/hyperlink" Target="https://resh.edu.ru/subject/3/10/" TargetMode="External"/><Relationship Id="rId156" Type="http://schemas.openxmlformats.org/officeDocument/2006/relationships/hyperlink" Target="https://resh.edu.ru/subject/3/10/" TargetMode="External"/><Relationship Id="rId164" Type="http://schemas.openxmlformats.org/officeDocument/2006/relationships/hyperlink" Target="https://resh.edu.ru/subject/3/10/" TargetMode="External"/><Relationship Id="rId169" Type="http://schemas.openxmlformats.org/officeDocument/2006/relationships/hyperlink" Target="https://resh.edu.ru/subject/3/10/" TargetMode="External"/><Relationship Id="rId4" Type="http://schemas.openxmlformats.org/officeDocument/2006/relationships/webSettings" Target="webSettings.xml"/><Relationship Id="rId9" Type="http://schemas.openxmlformats.org/officeDocument/2006/relationships/hyperlink" Target="https://resh.edu.ru/subject/3/10/" TargetMode="External"/><Relationship Id="rId172" Type="http://schemas.openxmlformats.org/officeDocument/2006/relationships/hyperlink" Target="https://resh.edu.ru/subject/3/10/" TargetMode="External"/><Relationship Id="rId13" Type="http://schemas.openxmlformats.org/officeDocument/2006/relationships/hyperlink" Target="https://resh.edu.ru/subject/3/10/" TargetMode="External"/><Relationship Id="rId18" Type="http://schemas.openxmlformats.org/officeDocument/2006/relationships/hyperlink" Target="https://resh.edu.ru/subject/3/10/" TargetMode="External"/><Relationship Id="rId39" Type="http://schemas.openxmlformats.org/officeDocument/2006/relationships/hyperlink" Target="https://resh.edu.ru/subject/3/10/" TargetMode="External"/><Relationship Id="rId109" Type="http://schemas.openxmlformats.org/officeDocument/2006/relationships/hyperlink" Target="https://resh.edu.ru/subject/3/10/" TargetMode="External"/><Relationship Id="rId34" Type="http://schemas.openxmlformats.org/officeDocument/2006/relationships/hyperlink" Target="https://resh.edu.ru/subject/3/10/" TargetMode="External"/><Relationship Id="rId50" Type="http://schemas.openxmlformats.org/officeDocument/2006/relationships/hyperlink" Target="https://resh.edu.ru/subject/3/10/" TargetMode="External"/><Relationship Id="rId55" Type="http://schemas.openxmlformats.org/officeDocument/2006/relationships/hyperlink" Target="https://resh.edu.ru/subject/3/10/" TargetMode="External"/><Relationship Id="rId76" Type="http://schemas.openxmlformats.org/officeDocument/2006/relationships/hyperlink" Target="https://resh.edu.ru/subject/3/10/" TargetMode="External"/><Relationship Id="rId97" Type="http://schemas.openxmlformats.org/officeDocument/2006/relationships/hyperlink" Target="https://resh.edu.ru/subject/3/10/" TargetMode="External"/><Relationship Id="rId104" Type="http://schemas.openxmlformats.org/officeDocument/2006/relationships/hyperlink" Target="https://resh.edu.ru/subject/3/10/" TargetMode="External"/><Relationship Id="rId120" Type="http://schemas.openxmlformats.org/officeDocument/2006/relationships/hyperlink" Target="https://resh.edu.ru/subject/3/10/" TargetMode="External"/><Relationship Id="rId125" Type="http://schemas.openxmlformats.org/officeDocument/2006/relationships/hyperlink" Target="https://resh.edu.ru/subject/3/10/" TargetMode="External"/><Relationship Id="rId141" Type="http://schemas.openxmlformats.org/officeDocument/2006/relationships/hyperlink" Target="https://resh.edu.ru/subject/3/10/" TargetMode="External"/><Relationship Id="rId146" Type="http://schemas.openxmlformats.org/officeDocument/2006/relationships/hyperlink" Target="https://resh.edu.ru/subject/3/10/" TargetMode="External"/><Relationship Id="rId167" Type="http://schemas.openxmlformats.org/officeDocument/2006/relationships/hyperlink" Target="https://resh.edu.ru/subject/3/10/" TargetMode="External"/><Relationship Id="rId7" Type="http://schemas.openxmlformats.org/officeDocument/2006/relationships/hyperlink" Target="https://resh.edu.ru/subject/3/10/" TargetMode="External"/><Relationship Id="rId71" Type="http://schemas.openxmlformats.org/officeDocument/2006/relationships/hyperlink" Target="https://resh.edu.ru/subject/3/10/" TargetMode="External"/><Relationship Id="rId92" Type="http://schemas.openxmlformats.org/officeDocument/2006/relationships/hyperlink" Target="https://resh.edu.ru/subject/3/10/" TargetMode="External"/><Relationship Id="rId162" Type="http://schemas.openxmlformats.org/officeDocument/2006/relationships/hyperlink" Target="https://resh.edu.ru/subject/3/10/" TargetMode="External"/><Relationship Id="rId2" Type="http://schemas.openxmlformats.org/officeDocument/2006/relationships/styles" Target="styles.xml"/><Relationship Id="rId29" Type="http://schemas.openxmlformats.org/officeDocument/2006/relationships/hyperlink" Target="https://resh.edu.ru/subject/3/10/" TargetMode="External"/><Relationship Id="rId24" Type="http://schemas.openxmlformats.org/officeDocument/2006/relationships/hyperlink" Target="https://resh.edu.ru/subject/3/10/" TargetMode="External"/><Relationship Id="rId40" Type="http://schemas.openxmlformats.org/officeDocument/2006/relationships/hyperlink" Target="https://resh.edu.ru/subject/3/10/" TargetMode="External"/><Relationship Id="rId45" Type="http://schemas.openxmlformats.org/officeDocument/2006/relationships/hyperlink" Target="https://resh.edu.ru/subject/3/10/" TargetMode="External"/><Relationship Id="rId66" Type="http://schemas.openxmlformats.org/officeDocument/2006/relationships/hyperlink" Target="https://resh.edu.ru/subject/3/10/" TargetMode="External"/><Relationship Id="rId87" Type="http://schemas.openxmlformats.org/officeDocument/2006/relationships/hyperlink" Target="https://resh.edu.ru/subject/3/10/" TargetMode="External"/><Relationship Id="rId110" Type="http://schemas.openxmlformats.org/officeDocument/2006/relationships/hyperlink" Target="https://resh.edu.ru/subject/3/10/" TargetMode="External"/><Relationship Id="rId115" Type="http://schemas.openxmlformats.org/officeDocument/2006/relationships/hyperlink" Target="https://resh.edu.ru/subject/3/10/" TargetMode="External"/><Relationship Id="rId131" Type="http://schemas.openxmlformats.org/officeDocument/2006/relationships/hyperlink" Target="https://resh.edu.ru/subject/3/10/" TargetMode="External"/><Relationship Id="rId136" Type="http://schemas.openxmlformats.org/officeDocument/2006/relationships/hyperlink" Target="https://resh.edu.ru/subject/3/10/" TargetMode="External"/><Relationship Id="rId157" Type="http://schemas.openxmlformats.org/officeDocument/2006/relationships/hyperlink" Target="https://resh.edu.ru/subject/3/10/" TargetMode="External"/><Relationship Id="rId61" Type="http://schemas.openxmlformats.org/officeDocument/2006/relationships/hyperlink" Target="https://resh.edu.ru/subject/3/10/" TargetMode="External"/><Relationship Id="rId82" Type="http://schemas.openxmlformats.org/officeDocument/2006/relationships/hyperlink" Target="https://resh.edu.ru/subject/3/10/" TargetMode="External"/><Relationship Id="rId152" Type="http://schemas.openxmlformats.org/officeDocument/2006/relationships/hyperlink" Target="https://resh.edu.ru/subject/3/10/" TargetMode="External"/><Relationship Id="rId173" Type="http://schemas.openxmlformats.org/officeDocument/2006/relationships/fontTable" Target="fontTable.xml"/><Relationship Id="rId19" Type="http://schemas.openxmlformats.org/officeDocument/2006/relationships/hyperlink" Target="https://resh.edu.ru/subject/3/10/" TargetMode="External"/><Relationship Id="rId14" Type="http://schemas.openxmlformats.org/officeDocument/2006/relationships/hyperlink" Target="https://resh.edu.ru/subject/3/10/" TargetMode="External"/><Relationship Id="rId30" Type="http://schemas.openxmlformats.org/officeDocument/2006/relationships/hyperlink" Target="https://resh.edu.ru/subject/3/10/" TargetMode="External"/><Relationship Id="rId35" Type="http://schemas.openxmlformats.org/officeDocument/2006/relationships/hyperlink" Target="https://resh.edu.ru/subject/3/10/" TargetMode="External"/><Relationship Id="rId56" Type="http://schemas.openxmlformats.org/officeDocument/2006/relationships/hyperlink" Target="https://resh.edu.ru/subject/3/10/" TargetMode="External"/><Relationship Id="rId77" Type="http://schemas.openxmlformats.org/officeDocument/2006/relationships/hyperlink" Target="https://resh.edu.ru/subject/3/10/" TargetMode="External"/><Relationship Id="rId100" Type="http://schemas.openxmlformats.org/officeDocument/2006/relationships/hyperlink" Target="https://resh.edu.ru/subject/3/10/" TargetMode="External"/><Relationship Id="rId105" Type="http://schemas.openxmlformats.org/officeDocument/2006/relationships/hyperlink" Target="https://resh.edu.ru/subject/3/10/" TargetMode="External"/><Relationship Id="rId126" Type="http://schemas.openxmlformats.org/officeDocument/2006/relationships/hyperlink" Target="https://resh.edu.ru/subject/3/10/" TargetMode="External"/><Relationship Id="rId147" Type="http://schemas.openxmlformats.org/officeDocument/2006/relationships/hyperlink" Target="https://resh.edu.ru/subject/3/10/" TargetMode="External"/><Relationship Id="rId168" Type="http://schemas.openxmlformats.org/officeDocument/2006/relationships/hyperlink" Target="https://resh.edu.ru/subject/3/10/" TargetMode="External"/><Relationship Id="rId8" Type="http://schemas.openxmlformats.org/officeDocument/2006/relationships/hyperlink" Target="https://resh.edu.ru/subject/3/10/" TargetMode="External"/><Relationship Id="rId51" Type="http://schemas.openxmlformats.org/officeDocument/2006/relationships/hyperlink" Target="https://resh.edu.ru/subject/3/10/" TargetMode="External"/><Relationship Id="rId72" Type="http://schemas.openxmlformats.org/officeDocument/2006/relationships/hyperlink" Target="https://resh.edu.ru/subject/3/10/" TargetMode="External"/><Relationship Id="rId93" Type="http://schemas.openxmlformats.org/officeDocument/2006/relationships/hyperlink" Target="https://resh.edu.ru/subject/3/10/" TargetMode="External"/><Relationship Id="rId98" Type="http://schemas.openxmlformats.org/officeDocument/2006/relationships/hyperlink" Target="https://resh.edu.ru/subject/3/10/" TargetMode="External"/><Relationship Id="rId121" Type="http://schemas.openxmlformats.org/officeDocument/2006/relationships/hyperlink" Target="https://resh.edu.ru/subject/3/10/" TargetMode="External"/><Relationship Id="rId142" Type="http://schemas.openxmlformats.org/officeDocument/2006/relationships/hyperlink" Target="https://resh.edu.ru/subject/3/10/" TargetMode="External"/><Relationship Id="rId163" Type="http://schemas.openxmlformats.org/officeDocument/2006/relationships/hyperlink" Target="https://resh.edu.ru/subject/3/10/" TargetMode="External"/><Relationship Id="rId3" Type="http://schemas.openxmlformats.org/officeDocument/2006/relationships/settings" Target="settings.xml"/><Relationship Id="rId25" Type="http://schemas.openxmlformats.org/officeDocument/2006/relationships/hyperlink" Target="https://resh.edu.ru/subject/3/10/" TargetMode="External"/><Relationship Id="rId46" Type="http://schemas.openxmlformats.org/officeDocument/2006/relationships/hyperlink" Target="https://resh.edu.ru/subject/3/10/" TargetMode="External"/><Relationship Id="rId67" Type="http://schemas.openxmlformats.org/officeDocument/2006/relationships/hyperlink" Target="https://resh.edu.ru/subject/3/10/" TargetMode="External"/><Relationship Id="rId116" Type="http://schemas.openxmlformats.org/officeDocument/2006/relationships/hyperlink" Target="https://resh.edu.ru/subject/3/10/" TargetMode="External"/><Relationship Id="rId137" Type="http://schemas.openxmlformats.org/officeDocument/2006/relationships/hyperlink" Target="https://resh.edu.ru/subject/3/10/" TargetMode="External"/><Relationship Id="rId158" Type="http://schemas.openxmlformats.org/officeDocument/2006/relationships/hyperlink" Target="https://resh.edu.ru/subject/3/10/" TargetMode="External"/><Relationship Id="rId20" Type="http://schemas.openxmlformats.org/officeDocument/2006/relationships/hyperlink" Target="https://resh.edu.ru/subject/3/10/" TargetMode="External"/><Relationship Id="rId41" Type="http://schemas.openxmlformats.org/officeDocument/2006/relationships/hyperlink" Target="https://resh.edu.ru/subject/3/10/" TargetMode="External"/><Relationship Id="rId62" Type="http://schemas.openxmlformats.org/officeDocument/2006/relationships/hyperlink" Target="https://resh.edu.ru/subject/3/10/" TargetMode="External"/><Relationship Id="rId83" Type="http://schemas.openxmlformats.org/officeDocument/2006/relationships/hyperlink" Target="https://resh.edu.ru/subject/3/10/" TargetMode="External"/><Relationship Id="rId88" Type="http://schemas.openxmlformats.org/officeDocument/2006/relationships/hyperlink" Target="https://resh.edu.ru/subject/3/10/" TargetMode="External"/><Relationship Id="rId111" Type="http://schemas.openxmlformats.org/officeDocument/2006/relationships/hyperlink" Target="https://resh.edu.ru/subject/3/10/" TargetMode="External"/><Relationship Id="rId132" Type="http://schemas.openxmlformats.org/officeDocument/2006/relationships/hyperlink" Target="https://resh.edu.ru/subject/3/10/" TargetMode="External"/><Relationship Id="rId153" Type="http://schemas.openxmlformats.org/officeDocument/2006/relationships/hyperlink" Target="https://resh.edu.ru/subject/3/10/"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53</Pages>
  <Words>17994</Words>
  <Characters>102572</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25</cp:revision>
  <dcterms:created xsi:type="dcterms:W3CDTF">2023-08-29T16:48:00Z</dcterms:created>
  <dcterms:modified xsi:type="dcterms:W3CDTF">2024-08-31T11:55:00Z</dcterms:modified>
</cp:coreProperties>
</file>