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69" w:rsidRDefault="00F56F69" w:rsidP="00F56F6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block-3445088"/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56F69" w:rsidRDefault="00F56F69" w:rsidP="00F56F69">
      <w:pPr>
        <w:spacing w:after="0" w:line="408" w:lineRule="auto"/>
        <w:ind w:hanging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Алтайского края</w:t>
      </w:r>
    </w:p>
    <w:p w:rsidR="00F56F69" w:rsidRDefault="00F56F69" w:rsidP="00F56F6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af5b5167-7099-47ec-9866-9052e784200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Администрация Красногорского района </w:t>
      </w:r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56F69" w:rsidRDefault="00F56F69" w:rsidP="00F56F6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Красногорская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СОШ»</w:t>
      </w:r>
    </w:p>
    <w:p w:rsidR="00F56F69" w:rsidRDefault="00F56F69" w:rsidP="00F56F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F56F69" w:rsidTr="00F56F69">
        <w:tc>
          <w:tcPr>
            <w:tcW w:w="3114" w:type="dxa"/>
          </w:tcPr>
          <w:p w:rsidR="00F56F69" w:rsidRDefault="00F56F69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‌‌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​РАССМОТРЕНО</w:t>
            </w:r>
          </w:p>
          <w:p w:rsidR="00F56F69" w:rsidRDefault="00F56F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ШМО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МБОУКрасногорская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F56F69" w:rsidRDefault="00F56F6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№1от28.08.24г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</w:p>
          <w:p w:rsidR="00F56F69" w:rsidRDefault="00F56F69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115" w:type="dxa"/>
          </w:tcPr>
          <w:p w:rsidR="00F56F69" w:rsidRDefault="00F56F6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F56F69" w:rsidRDefault="00F56F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F56F69" w:rsidRDefault="00F56F6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от 29.08.24г </w:t>
            </w:r>
          </w:p>
          <w:p w:rsidR="00F56F69" w:rsidRDefault="00F56F69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115" w:type="dxa"/>
          </w:tcPr>
          <w:p w:rsidR="00F56F69" w:rsidRDefault="00F56F6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F56F69" w:rsidRDefault="00F56F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</w:t>
            </w:r>
          </w:p>
          <w:p w:rsidR="00F56F69" w:rsidRDefault="00F56F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F56F69" w:rsidRDefault="00F56F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Е.И.Дайбов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6F69" w:rsidRDefault="00F56F6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№60 от 30.08.24г</w:t>
            </w:r>
          </w:p>
          <w:p w:rsidR="00F56F69" w:rsidRDefault="00F56F6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56F69" w:rsidRDefault="00F56F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56F69" w:rsidRDefault="00F56F69" w:rsidP="00F56F69">
      <w:pPr>
        <w:spacing w:after="0"/>
        <w:ind w:left="12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56F69" w:rsidRDefault="00F56F69" w:rsidP="00F56F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F56F69" w:rsidRDefault="00F56F69" w:rsidP="00F56F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F56F69" w:rsidRDefault="00F56F69" w:rsidP="00F56F6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«Физика»</w:t>
      </w:r>
    </w:p>
    <w:p w:rsidR="00F56F69" w:rsidRDefault="00F56F69" w:rsidP="00F56F6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10 классов </w:t>
      </w:r>
    </w:p>
    <w:p w:rsidR="00F56F69" w:rsidRDefault="00F56F69" w:rsidP="00F56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ind w:left="60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 рабочей программы: Поликарпов Владимир Иванович, учитель физики</w:t>
      </w:r>
    </w:p>
    <w:p w:rsidR="00F56F69" w:rsidRDefault="00F56F69" w:rsidP="00F56F69">
      <w:pPr>
        <w:spacing w:after="0" w:line="240" w:lineRule="auto"/>
        <w:ind w:left="4247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56F69" w:rsidRDefault="00F56F69" w:rsidP="00F56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6F69" w:rsidRDefault="00F56F69" w:rsidP="00F56F6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21C81" w:rsidRPr="00F56F69" w:rsidRDefault="00F56F69" w:rsidP="00F56F69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2" w:name="bc34a7f4-4026-4a2d-8185-cd5f043d8440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с. Красногорское, </w:t>
      </w:r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3" w:name="33e14b86-74d9-40f7-89f9-3e3227438fe0"/>
      <w:r>
        <w:rPr>
          <w:rFonts w:ascii="Times New Roman" w:hAnsi="Times New Roman" w:cs="Times New Roman"/>
          <w:b/>
          <w:color w:val="000000"/>
          <w:sz w:val="24"/>
          <w:szCs w:val="24"/>
        </w:rPr>
        <w:t>202</w:t>
      </w:r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</w:rPr>
        <w:t>4 ‌</w:t>
      </w:r>
      <w:r>
        <w:rPr>
          <w:rFonts w:ascii="Times New Roman" w:hAnsi="Times New Roman" w:cs="Times New Roman"/>
          <w:color w:val="000000"/>
          <w:sz w:val="24"/>
          <w:szCs w:val="24"/>
        </w:rPr>
        <w:t>​г.</w:t>
      </w:r>
    </w:p>
    <w:p w:rsidR="00521C81" w:rsidRDefault="00521C81" w:rsidP="00F56F6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</w:p>
    <w:p w:rsidR="00B315B1" w:rsidRDefault="00B315B1" w:rsidP="00F56F69">
      <w:pPr>
        <w:spacing w:after="0" w:line="264" w:lineRule="auto"/>
        <w:ind w:left="120"/>
        <w:jc w:val="center"/>
      </w:pPr>
      <w:bookmarkStart w:id="4" w:name="block-3445084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315B1" w:rsidRDefault="00B315B1" w:rsidP="00B315B1">
      <w:pPr>
        <w:spacing w:after="0" w:line="264" w:lineRule="auto"/>
        <w:ind w:left="120"/>
        <w:jc w:val="both"/>
      </w:pP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картины мира обучающихся 10–11 классов при обучении их физике на базовом уровне на основе </w:t>
      </w:r>
      <w:proofErr w:type="spellStart"/>
      <w:r>
        <w:rPr>
          <w:rFonts w:ascii="Times New Roman" w:hAnsi="Times New Roman"/>
          <w:color w:val="000000"/>
          <w:sz w:val="28"/>
        </w:rPr>
        <w:t>системно-деятельностного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результатам обучения, а также учитывает необходимость реализации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физики с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естественно-научными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>, предметные (на базовом уровне).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B315B1" w:rsidRDefault="00B315B1" w:rsidP="00B315B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B315B1" w:rsidRDefault="00B315B1" w:rsidP="00B315B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</w:t>
      </w:r>
      <w:proofErr w:type="spellStart"/>
      <w:r>
        <w:rPr>
          <w:rFonts w:ascii="Times New Roman" w:hAnsi="Times New Roman"/>
          <w:color w:val="000000"/>
          <w:sz w:val="28"/>
        </w:rPr>
        <w:t>системообразующий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Идея целостности</w:t>
      </w:r>
      <w:r>
        <w:rPr>
          <w:rFonts w:ascii="Times New Roman" w:hAnsi="Times New Roman"/>
          <w:color w:val="000000"/>
          <w:sz w:val="28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Идея генерализации</w:t>
      </w:r>
      <w:r>
        <w:rPr>
          <w:rFonts w:ascii="Times New Roman" w:hAnsi="Times New Roman"/>
          <w:color w:val="000000"/>
          <w:sz w:val="28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Идея </w:t>
      </w:r>
      <w:proofErr w:type="spellStart"/>
      <w:r>
        <w:rPr>
          <w:rFonts w:ascii="Times New Roman" w:hAnsi="Times New Roman"/>
          <w:i/>
          <w:color w:val="000000"/>
          <w:sz w:val="28"/>
        </w:rPr>
        <w:t>гуманитаризации</w:t>
      </w:r>
      <w:proofErr w:type="spellEnd"/>
      <w:r>
        <w:rPr>
          <w:rFonts w:ascii="Times New Roman" w:hAnsi="Times New Roman"/>
          <w:color w:val="000000"/>
          <w:sz w:val="28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Идея прикладной направленности</w:t>
      </w:r>
      <w:r>
        <w:rPr>
          <w:rFonts w:ascii="Times New Roman" w:hAnsi="Times New Roman"/>
          <w:color w:val="000000"/>
          <w:sz w:val="28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Идея </w:t>
      </w:r>
      <w:proofErr w:type="spellStart"/>
      <w:r>
        <w:rPr>
          <w:rFonts w:ascii="Times New Roman" w:hAnsi="Times New Roman"/>
          <w:i/>
          <w:color w:val="000000"/>
          <w:sz w:val="28"/>
        </w:rPr>
        <w:t>экологизации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явлений и процессов). </w:t>
      </w:r>
    </w:p>
    <w:p w:rsidR="00B315B1" w:rsidRDefault="00B315B1" w:rsidP="00B315B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Системно-деятельностный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 в курсе физики </w:t>
      </w:r>
      <w:proofErr w:type="gramStart"/>
      <w:r>
        <w:rPr>
          <w:rFonts w:ascii="Times New Roman" w:hAnsi="Times New Roman"/>
          <w:color w:val="000000"/>
          <w:sz w:val="28"/>
        </w:rPr>
        <w:t>реализуется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>
        <w:rPr>
          <w:rFonts w:ascii="Times New Roman" w:hAnsi="Times New Roman"/>
          <w:color w:val="000000"/>
          <w:sz w:val="28"/>
        </w:rPr>
        <w:lastRenderedPageBreak/>
        <w:t xml:space="preserve"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Основными целями изучения физики в общем образовании являются: </w:t>
      </w:r>
    </w:p>
    <w:p w:rsidR="00B315B1" w:rsidRDefault="00B315B1" w:rsidP="00B315B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интереса и </w:t>
      </w:r>
      <w:proofErr w:type="gramStart"/>
      <w:r>
        <w:rPr>
          <w:rFonts w:ascii="Times New Roman" w:hAnsi="Times New Roman"/>
          <w:color w:val="000000"/>
          <w:sz w:val="28"/>
        </w:rPr>
        <w:t>стремления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B315B1" w:rsidRDefault="00B315B1" w:rsidP="00B315B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B315B1" w:rsidRDefault="00B315B1" w:rsidP="00B315B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B315B1" w:rsidRDefault="00B315B1" w:rsidP="00B315B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B315B1" w:rsidRDefault="00B315B1" w:rsidP="00B315B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технологий.</w:t>
      </w:r>
    </w:p>
    <w:p w:rsidR="00B315B1" w:rsidRDefault="00B315B1" w:rsidP="00B315B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B315B1" w:rsidRDefault="00B315B1" w:rsidP="00B315B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B315B1" w:rsidRDefault="00B315B1" w:rsidP="00B315B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B315B1" w:rsidRDefault="00B315B1" w:rsidP="00B315B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B315B1" w:rsidRDefault="00B315B1" w:rsidP="00B315B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B315B1" w:rsidRDefault="00B315B1" w:rsidP="00B315B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B315B1" w:rsidRDefault="00B315B1" w:rsidP="00B315B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развития умений проектно-исследовательской, творческой деятельности.</w:t>
      </w:r>
    </w:p>
    <w:p w:rsidR="00B315B1" w:rsidRDefault="00B315B1" w:rsidP="00B315B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‌</w:t>
      </w:r>
      <w:bookmarkStart w:id="5" w:name="490f2411-5974-435e-ac25-4fd30bd3d382"/>
      <w:r>
        <w:rPr>
          <w:rFonts w:ascii="Times New Roman" w:hAnsi="Times New Roman"/>
          <w:color w:val="000000"/>
          <w:sz w:val="28"/>
        </w:rPr>
        <w:t>На изучение физики (базовый уровень) на уровне среднего общего образования отводится  в 10 классе – 68 часов (2 часа в неделю).</w:t>
      </w:r>
      <w:bookmarkEnd w:id="5"/>
    </w:p>
    <w:p w:rsidR="00186BFC" w:rsidRDefault="00186BFC" w:rsidP="00B315B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186BFC" w:rsidRDefault="00186BFC" w:rsidP="00186BFC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</w:t>
      </w:r>
      <w:bookmarkStart w:id="6" w:name="block-3445085"/>
      <w:r>
        <w:rPr>
          <w:rFonts w:ascii="Times New Roman" w:hAnsi="Times New Roman"/>
          <w:b/>
          <w:color w:val="000000"/>
          <w:sz w:val="28"/>
        </w:rPr>
        <w:t xml:space="preserve">СОДЕРЖАНИЕ ОБУЧЕНИЯ </w:t>
      </w:r>
    </w:p>
    <w:p w:rsidR="00186BFC" w:rsidRDefault="00186BFC" w:rsidP="00186BFC">
      <w:pPr>
        <w:spacing w:after="0" w:line="264" w:lineRule="auto"/>
        <w:ind w:left="120"/>
        <w:jc w:val="both"/>
      </w:pP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186BFC" w:rsidRDefault="00186BFC" w:rsidP="00186BFC">
      <w:pPr>
        <w:spacing w:after="0" w:line="264" w:lineRule="auto"/>
        <w:ind w:left="120"/>
        <w:jc w:val="both"/>
      </w:pP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1. Физика и методы научного познания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Аналоговые и цифровые измерительные приборы, компьютерные датчики.</w:t>
      </w:r>
    </w:p>
    <w:p w:rsidR="00186BFC" w:rsidRDefault="00186BFC" w:rsidP="00186BFC">
      <w:pPr>
        <w:spacing w:after="0" w:line="264" w:lineRule="auto"/>
        <w:ind w:left="120"/>
        <w:jc w:val="both"/>
      </w:pP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2. Механика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Тема 1. Кинематика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Механическое движение. Относительность механического движения. Система отсчёта. Траектория.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Свободное падение. Ускорение свободного падения.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системы отсчёта, иллюстрация кинематических характеристик движения.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Преобразование движений с использованием простых механизмов.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Падение тел в воздухе и в разреженном пространстве.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ускорения свободного падения.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Направление скорости при движении по окружности.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неравномерного движения с целью определения мгновенной скорости.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движения шарика в вязкой жидкости.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движения тела, брошенного горизонтально.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Динамика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Принцип относительности Галилея. Первый закон Ньютона. Инерциальные системы отсчёта.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 всемирного тяготения. Сила тяжести. Первая космическая скорость.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упругости. Закон Гука. Вес тела.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Поступательное и вращательное движение абсолютно твёрдого тела.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Момент силы относительно оси вращения. Плечо силы. Условия равновесия твёрдого тела.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подшипники, движение искусственных спутников.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Явление инерции.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масс взаимодействующих тел.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Второй закон Ньютона.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сил.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Сложение сил.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Зависимость силы упругости от деформации.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Невесомость. Вес тела при ускоренном подъёме и падении.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сил трения покоя, качения и скольжения.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равновесия твёрдого тела. Виды равновесия.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движения бруска по наклонной плоскости.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зависимости сил упругости, возникающих в пружине и резиновом образце, от их деформации.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твёрдого тела, имеющего ось вращения.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Законы сохранения в механике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силы. Мощность силы.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Кинетическая энергия материальной точки. Теорема об изменении кинетической энергии.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Потенциальные и </w:t>
      </w:r>
      <w:proofErr w:type="spellStart"/>
      <w:r>
        <w:rPr>
          <w:rFonts w:ascii="Times New Roman" w:hAnsi="Times New Roman"/>
          <w:color w:val="000000"/>
          <w:sz w:val="28"/>
        </w:rPr>
        <w:t>непотенциальные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силы. Связь работы </w:t>
      </w:r>
      <w:proofErr w:type="spellStart"/>
      <w:r>
        <w:rPr>
          <w:rFonts w:ascii="Times New Roman" w:hAnsi="Times New Roman"/>
          <w:color w:val="000000"/>
          <w:sz w:val="28"/>
        </w:rPr>
        <w:t>непотенциальных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сил с изменением механической энергии системы тел. Закон сохранения механической энергии.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Упругие и неупругие столкновения.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Технические устройства и практическое применение: водомёт, копёр, пружинный пистолет, движение ракет.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 сохранения импульса.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Реактивное движение.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Переход потенциальной энергии в </w:t>
      </w:r>
      <w:proofErr w:type="gramStart"/>
      <w:r>
        <w:rPr>
          <w:rFonts w:ascii="Times New Roman" w:hAnsi="Times New Roman"/>
          <w:color w:val="000000"/>
          <w:sz w:val="28"/>
        </w:rPr>
        <w:t>кинетическую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обратно.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абсолютно неупругого удара с помощью двух одинаковых нитяных маятников.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186BFC" w:rsidRDefault="00186BFC" w:rsidP="00186BFC">
      <w:pPr>
        <w:spacing w:after="0" w:line="264" w:lineRule="auto"/>
        <w:ind w:left="120"/>
        <w:jc w:val="both"/>
      </w:pP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3. Молекулярная физика и термодинамика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</w:t>
      </w:r>
      <w:proofErr w:type="gramStart"/>
      <w:r>
        <w:rPr>
          <w:rFonts w:ascii="Times New Roman" w:hAnsi="Times New Roman"/>
          <w:color w:val="000000"/>
          <w:sz w:val="28"/>
        </w:rPr>
        <w:t>Постоянная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Авогадро.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Тепловое равновесие. Температура и её измерение. Шкала температур Цельсия.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>
        <w:rPr>
          <w:rFonts w:ascii="Times New Roman" w:hAnsi="Times New Roman"/>
          <w:color w:val="000000"/>
          <w:sz w:val="28"/>
        </w:rPr>
        <w:t>Клапейрона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Закон Дальтона. </w:t>
      </w:r>
      <w:proofErr w:type="spellStart"/>
      <w:r>
        <w:rPr>
          <w:rFonts w:ascii="Times New Roman" w:hAnsi="Times New Roman"/>
          <w:color w:val="000000"/>
          <w:sz w:val="28"/>
        </w:rPr>
        <w:t>Изопроцессы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идеальном газе с постоянным количеством вещества. Графическое представление </w:t>
      </w:r>
      <w:proofErr w:type="spellStart"/>
      <w:r>
        <w:rPr>
          <w:rFonts w:ascii="Times New Roman" w:hAnsi="Times New Roman"/>
          <w:color w:val="000000"/>
          <w:sz w:val="28"/>
        </w:rPr>
        <w:t>изопроцессов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: изотерма, изохора, изобара.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термометр, барометр.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Опыты, доказывающие дискретное строение вещества, фотографии молекул органических соединений.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Опыты по диффузии жидкостей и газов.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 броуновского движения.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опыта Штерна.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Опыты, доказывающие существование межмолекулярного взаимодействия.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Модель, иллюстрирующая природу давления газа на стенки сосуда.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Опыты, иллюстрирующие уравнение состояния идеального газа, </w:t>
      </w:r>
      <w:proofErr w:type="spellStart"/>
      <w:r>
        <w:rPr>
          <w:rFonts w:ascii="Times New Roman" w:hAnsi="Times New Roman"/>
          <w:color w:val="000000"/>
          <w:sz w:val="28"/>
        </w:rPr>
        <w:t>изопроцессы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между параметрами состояния разреженного газа.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Основы термодинамики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>
        <w:rPr>
          <w:rFonts w:ascii="Times New Roman" w:hAnsi="Times New Roman"/>
          <w:color w:val="000000"/>
          <w:sz w:val="28"/>
        </w:rPr>
        <w:t>изопроцессам</w:t>
      </w:r>
      <w:proofErr w:type="spellEnd"/>
      <w:r>
        <w:rPr>
          <w:rFonts w:ascii="Times New Roman" w:hAnsi="Times New Roman"/>
          <w:color w:val="000000"/>
          <w:sz w:val="28"/>
        </w:rPr>
        <w:t>. Графическая интерпретация работы газа.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Второй закон термодинамики. Необратимость процессов в природе.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>
        <w:rPr>
          <w:rFonts w:ascii="Times New Roman" w:hAnsi="Times New Roman"/>
          <w:color w:val="000000"/>
          <w:sz w:val="28"/>
        </w:rPr>
        <w:t>видеодемонстрация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внутренней энергии (температуры) тела при теплопередаче.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 по адиабатному расширению воздуха (опыт с воздушным огнивом).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 паровой турбины, двигателя внутреннего сгорания, реактивного двигателя.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Твёрдое тело. Кристаллические и аморфные тела. Анизотропия свой</w:t>
      </w:r>
      <w:proofErr w:type="gramStart"/>
      <w:r>
        <w:rPr>
          <w:rFonts w:ascii="Times New Roman" w:hAnsi="Times New Roman"/>
          <w:color w:val="000000"/>
          <w:sz w:val="28"/>
        </w:rPr>
        <w:t>ств кр</w:t>
      </w:r>
      <w:proofErr w:type="gramEnd"/>
      <w:r>
        <w:rPr>
          <w:rFonts w:ascii="Times New Roman" w:hAnsi="Times New Roman"/>
          <w:color w:val="000000"/>
          <w:sz w:val="28"/>
        </w:rPr>
        <w:t>исталлов. Жидкие кристаллы. Современные материалы. Плавление и кристаллизация. Удельная теплота плавления. Сублимация.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Технические устройства и практическое применение: гигрометр и психрометр, калориметр, технологии получения современных материалов, в том числе </w:t>
      </w:r>
      <w:proofErr w:type="spellStart"/>
      <w:r>
        <w:rPr>
          <w:rFonts w:ascii="Times New Roman" w:hAnsi="Times New Roman"/>
          <w:color w:val="000000"/>
          <w:sz w:val="28"/>
        </w:rPr>
        <w:t>наноматериалов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насыщенных паров.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Кипение при пониженном давлении.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нагревания и плавления кристаллического вещества.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кристаллов.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относительной влажности воздуха.</w:t>
      </w:r>
    </w:p>
    <w:p w:rsidR="00186BFC" w:rsidRDefault="00186BFC" w:rsidP="00186BFC">
      <w:pPr>
        <w:spacing w:after="0" w:line="264" w:lineRule="auto"/>
        <w:ind w:left="120"/>
        <w:jc w:val="both"/>
      </w:pP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Электростатика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Электроёмкость. Конденсатор. Электроёмкость плоского конденсатора. Энергия заряженного конденсатора.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Устройство и принцип действия электрометра.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Взаимодействие наэлектризованных тел.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Электрическое поле заряженных тел.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Проводники в электростатическом поле.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Электростатическая защита.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Диэлектрики в электростатическом поле.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электроёмкости конденсатора.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 Токи в различных средах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Напряжение. Закон Ома для участка цепи.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электрического тока. Закон </w:t>
      </w:r>
      <w:proofErr w:type="gramStart"/>
      <w:r>
        <w:rPr>
          <w:rFonts w:ascii="Times New Roman" w:hAnsi="Times New Roman"/>
          <w:color w:val="000000"/>
          <w:sz w:val="28"/>
        </w:rPr>
        <w:t>Джоуля–Ленца</w:t>
      </w:r>
      <w:proofErr w:type="gramEnd"/>
      <w:r>
        <w:rPr>
          <w:rFonts w:ascii="Times New Roman" w:hAnsi="Times New Roman"/>
          <w:color w:val="000000"/>
          <w:sz w:val="28"/>
        </w:rPr>
        <w:t xml:space="preserve">. Мощность электрического тока.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вакууме. Свойства электронных пучков.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Полупроводники. Собственная и </w:t>
      </w:r>
      <w:proofErr w:type="spellStart"/>
      <w:r>
        <w:rPr>
          <w:rFonts w:ascii="Times New Roman" w:hAnsi="Times New Roman"/>
          <w:color w:val="000000"/>
          <w:sz w:val="28"/>
        </w:rPr>
        <w:t>примесная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проводимость полупроводников. Свойства </w:t>
      </w:r>
      <w:proofErr w:type="spellStart"/>
      <w:r>
        <w:rPr>
          <w:rFonts w:ascii="Times New Roman" w:hAnsi="Times New Roman"/>
          <w:color w:val="000000"/>
          <w:sz w:val="28"/>
        </w:rPr>
        <w:t>p</w:t>
      </w:r>
      <w:proofErr w:type="spellEnd"/>
      <w:r>
        <w:rPr>
          <w:rFonts w:ascii="Times New Roman" w:hAnsi="Times New Roman"/>
          <w:color w:val="000000"/>
          <w:sz w:val="28"/>
        </w:rPr>
        <w:t>–n-перехода. Полупроводниковые приборы.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растворах и расплавах электролитов. Электролитическая диссоциация. Электролиз.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газах. Самостоятельный и несамостоятельный разряд. Молния. Плазма.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proofErr w:type="gramEnd"/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силы тока и напряжения.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Смешанное соединение проводников.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Зависимость сопротивления металлов от температуры.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Проводимость электролитов.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Искровой разряд и проводимость воздуха.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Ученический эксперимент, лабораторные работы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смешанного соединения резисторов.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электродвижущей силы источника тока и его внутреннего сопротивления.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электролиза.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связи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курса физики базового уровня в 10 классе осуществляется с учётом содержательных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с курсами математики, биологии, химии, географии и технологии.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понятия</w:t>
      </w:r>
      <w:r>
        <w:rPr>
          <w:rFonts w:ascii="Times New Roman" w:hAnsi="Times New Roman"/>
          <w:color w:val="000000"/>
          <w:sz w:val="28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186BFC" w:rsidRDefault="00186BFC" w:rsidP="00186BF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Математика:</w:t>
      </w:r>
      <w:r>
        <w:rPr>
          <w:rFonts w:ascii="Times New Roman" w:hAnsi="Times New Roman"/>
          <w:color w:val="000000"/>
          <w:sz w:val="28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Биология:</w:t>
      </w:r>
      <w:r>
        <w:rPr>
          <w:rFonts w:ascii="Times New Roman" w:hAnsi="Times New Roman"/>
          <w:color w:val="000000"/>
          <w:sz w:val="28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Химия:</w:t>
      </w:r>
      <w:r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География:</w:t>
      </w:r>
      <w:r>
        <w:rPr>
          <w:rFonts w:ascii="Times New Roman" w:hAnsi="Times New Roman"/>
          <w:color w:val="000000"/>
          <w:sz w:val="28"/>
        </w:rPr>
        <w:t xml:space="preserve"> влажность воздуха, ветры, барометр, термометр.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Технология:</w:t>
      </w:r>
      <w:r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>
        <w:rPr>
          <w:rFonts w:ascii="Times New Roman" w:hAnsi="Times New Roman"/>
          <w:color w:val="000000"/>
          <w:sz w:val="28"/>
        </w:rPr>
        <w:t>наноматериалов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proofErr w:type="gramEnd"/>
    </w:p>
    <w:p w:rsidR="00186BFC" w:rsidRDefault="00186BFC" w:rsidP="00186BFC">
      <w:pPr>
        <w:spacing w:after="0" w:line="264" w:lineRule="auto"/>
        <w:ind w:left="120"/>
        <w:jc w:val="both"/>
      </w:pP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ФИЗИКЕ НА УРОВНЕ СРЕДНЕГО ОБЩЕГО ОБРАЗОВАНИЯ</w:t>
      </w:r>
    </w:p>
    <w:p w:rsidR="00186BFC" w:rsidRDefault="00186BFC" w:rsidP="00186BFC">
      <w:pPr>
        <w:spacing w:after="0" w:line="264" w:lineRule="auto"/>
        <w:ind w:left="120"/>
        <w:jc w:val="both"/>
      </w:pP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образовательных результатов.</w:t>
      </w:r>
    </w:p>
    <w:p w:rsidR="00186BFC" w:rsidRDefault="00186BFC" w:rsidP="00186BFC">
      <w:pPr>
        <w:spacing w:after="0"/>
        <w:ind w:left="120"/>
      </w:pPr>
      <w:bookmarkStart w:id="7" w:name="_Toc138345808"/>
      <w:bookmarkEnd w:id="7"/>
    </w:p>
    <w:p w:rsidR="00186BFC" w:rsidRDefault="00186BFC" w:rsidP="00186B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ЛИЧНОСТНЫЕ РЕЗУЛЬТАТЫ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в области физики на протяжении всей жизни;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экологической культуры, осознание глобального характера экологических проблем;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физической науки;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186BFC" w:rsidRDefault="00186BFC" w:rsidP="00186BFC">
      <w:pPr>
        <w:spacing w:after="0"/>
        <w:ind w:left="120"/>
      </w:pPr>
      <w:bookmarkStart w:id="8" w:name="_Toc138345809"/>
      <w:bookmarkEnd w:id="8"/>
    </w:p>
    <w:p w:rsidR="00186BFC" w:rsidRDefault="00186BFC" w:rsidP="00186B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86BFC" w:rsidRDefault="00186BFC" w:rsidP="00186BFC">
      <w:pPr>
        <w:spacing w:after="0"/>
        <w:ind w:left="120"/>
      </w:pP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развивать </w:t>
      </w:r>
      <w:proofErr w:type="spellStart"/>
      <w:r>
        <w:rPr>
          <w:rFonts w:ascii="Times New Roman" w:hAnsi="Times New Roman"/>
          <w:color w:val="000000"/>
          <w:sz w:val="28"/>
        </w:rPr>
        <w:t>креативное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мышление при решении жизненных проблем.</w:t>
      </w: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186BFC" w:rsidRDefault="00186BFC" w:rsidP="00186BFC">
      <w:pPr>
        <w:spacing w:after="0" w:line="264" w:lineRule="auto"/>
        <w:ind w:left="120"/>
        <w:jc w:val="both"/>
      </w:pP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общение на уроках физики и </w:t>
      </w:r>
      <w:proofErr w:type="gramStart"/>
      <w:r>
        <w:rPr>
          <w:rFonts w:ascii="Times New Roman" w:hAnsi="Times New Roman"/>
          <w:color w:val="000000"/>
          <w:sz w:val="28"/>
        </w:rPr>
        <w:t>во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вне­урочной деятельности;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предпосылки конфликтных ситуаций и смягчать конфликты;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86BFC" w:rsidRDefault="00186BFC" w:rsidP="00186BFC">
      <w:pPr>
        <w:spacing w:after="0" w:line="264" w:lineRule="auto"/>
        <w:ind w:left="120"/>
        <w:jc w:val="both"/>
      </w:pP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186BFC" w:rsidRDefault="00186BFC" w:rsidP="00186B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принимать мотивы и аргументы других при анализе результатов деятельности;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ошибки.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включающей</w:t>
      </w:r>
      <w:proofErr w:type="gramEnd"/>
      <w:r>
        <w:rPr>
          <w:rFonts w:ascii="Times New Roman" w:hAnsi="Times New Roman"/>
          <w:color w:val="000000"/>
          <w:sz w:val="28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86BFC" w:rsidRDefault="00186BFC" w:rsidP="00186BFC">
      <w:pPr>
        <w:spacing w:after="0"/>
        <w:ind w:left="120"/>
      </w:pPr>
      <w:bookmarkStart w:id="9" w:name="_Toc138345810"/>
      <w:bookmarkStart w:id="10" w:name="_Toc134720971"/>
      <w:bookmarkEnd w:id="9"/>
      <w:bookmarkEnd w:id="10"/>
    </w:p>
    <w:p w:rsidR="00186BFC" w:rsidRDefault="00186BFC" w:rsidP="00186B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закрытом </w:t>
      </w:r>
      <w:r>
        <w:rPr>
          <w:rFonts w:ascii="Times New Roman" w:hAnsi="Times New Roman"/>
          <w:color w:val="000000"/>
          <w:sz w:val="28"/>
        </w:rPr>
        <w:lastRenderedPageBreak/>
        <w:t xml:space="preserve">сосуде, связь между параметрами состояния газа в </w:t>
      </w:r>
      <w:proofErr w:type="spellStart"/>
      <w:r>
        <w:rPr>
          <w:rFonts w:ascii="Times New Roman" w:hAnsi="Times New Roman"/>
          <w:color w:val="000000"/>
          <w:sz w:val="28"/>
        </w:rPr>
        <w:t>изопроцессах</w:t>
      </w:r>
      <w:proofErr w:type="spellEnd"/>
      <w:r>
        <w:rPr>
          <w:rFonts w:ascii="Times New Roman" w:hAnsi="Times New Roman"/>
          <w:color w:val="000000"/>
          <w:sz w:val="28"/>
        </w:rPr>
        <w:t>, электризация тел, взаимодействие зарядов;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186BFC" w:rsidRDefault="00186BFC" w:rsidP="00186BF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proofErr w:type="gramEnd"/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анализировать физические процессы и явления, используя физические законы и принципы: 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этом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</w:t>
      </w:r>
      <w:r>
        <w:rPr>
          <w:rFonts w:ascii="Times New Roman" w:hAnsi="Times New Roman"/>
          <w:color w:val="000000"/>
          <w:sz w:val="28"/>
        </w:rPr>
        <w:lastRenderedPageBreak/>
        <w:t>собирать установку из предложенного оборудования, проводить опыт и формулировать выводы;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186BFC" w:rsidRDefault="00186BFC" w:rsidP="00186BF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теоретические знания </w:t>
      </w:r>
      <w:proofErr w:type="gramStart"/>
      <w:r>
        <w:rPr>
          <w:rFonts w:ascii="Times New Roman" w:hAnsi="Times New Roman"/>
          <w:color w:val="000000"/>
          <w:sz w:val="28"/>
        </w:rPr>
        <w:t>по физике в повседневной жизни для обеспечения безопасности при обращении с приборами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</w:t>
      </w:r>
    </w:p>
    <w:p w:rsidR="00186BFC" w:rsidRDefault="00186BFC" w:rsidP="00186B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bookmarkEnd w:id="6"/>
    <w:p w:rsidR="00186BFC" w:rsidRDefault="00186BFC" w:rsidP="00B315B1">
      <w:pPr>
        <w:spacing w:after="0" w:line="264" w:lineRule="auto"/>
        <w:ind w:firstLine="600"/>
        <w:jc w:val="both"/>
        <w:sectPr w:rsidR="00186BFC">
          <w:pgSz w:w="11906" w:h="16383"/>
          <w:pgMar w:top="1134" w:right="850" w:bottom="1134" w:left="1701" w:header="720" w:footer="720" w:gutter="0"/>
          <w:cols w:space="720"/>
        </w:sectPr>
      </w:pPr>
    </w:p>
    <w:p w:rsidR="00B315B1" w:rsidRDefault="00B315B1" w:rsidP="00B315B1">
      <w:pPr>
        <w:spacing w:after="0" w:line="264" w:lineRule="auto"/>
        <w:ind w:left="120"/>
        <w:jc w:val="both"/>
      </w:pPr>
      <w:bookmarkStart w:id="11" w:name="_Toc124426195"/>
      <w:bookmarkEnd w:id="4"/>
      <w:bookmarkEnd w:id="11"/>
    </w:p>
    <w:p w:rsidR="00186BFC" w:rsidRDefault="00186BFC" w:rsidP="00186B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86BFC" w:rsidRDefault="00186BFC" w:rsidP="00186B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00"/>
      </w:tblGrid>
      <w:tr w:rsidR="00186BFC" w:rsidTr="004D3FB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BFC" w:rsidRDefault="00186BFC" w:rsidP="004D3F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BFC" w:rsidRDefault="00186BFC" w:rsidP="004D3FB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BFC" w:rsidRDefault="00186BFC" w:rsidP="004D3FB7"/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BFC" w:rsidRDefault="00186BFC" w:rsidP="004D3FB7"/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BFC" w:rsidRDefault="00186BFC" w:rsidP="004D3FB7"/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BFC" w:rsidRDefault="00186BFC" w:rsidP="004D3FB7"/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BFC" w:rsidRDefault="00186BFC" w:rsidP="004D3FB7"/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/>
        </w:tc>
      </w:tr>
    </w:tbl>
    <w:p w:rsidR="00186BFC" w:rsidRDefault="00186BFC" w:rsidP="00186BFC">
      <w:pPr>
        <w:sectPr w:rsidR="00186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BFC" w:rsidRDefault="00186BFC" w:rsidP="00186B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86BFC" w:rsidRDefault="00186BFC" w:rsidP="00186B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186BFC" w:rsidTr="004D3FB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BFC" w:rsidRDefault="00186BFC" w:rsidP="004D3F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BFC" w:rsidRDefault="00186BFC" w:rsidP="004D3FB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BFC" w:rsidRDefault="00186BFC" w:rsidP="004D3F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BFC" w:rsidRDefault="00186BFC" w:rsidP="004D3FB7"/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https://m.edsoo.ru/ff0c32e2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https://m.edsoo.ru/ff0c33e6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Относительность механического движения. 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https://m.edsoo.ru/ff0c3508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https://m.edsoo.ru/ff0c3620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Равноускоренное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https://m.edsoo.ru/ff0c372e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https://m.edsoo.ru/ff0c39cc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https://m.edsoo.ru/ff0c3ada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относительности Галилея.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Инерциальные системы отсчета. 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тела. Сила. Принцип суперпозиции сил.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закон Ньютона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Третии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всемирного тяготения. Сила тяжести. 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https://m.edsoo.ru/ff0c3d00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https://m.edsoo.ru/ff0c3e18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https://m.edsoo.ru/ff0c3f76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Поступательное и вращательное движение абсолютно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тела. Момент силы. Плечо силы. Условия равновесия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https://m.edsoo.ru/ff0c41a6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материальной точки, системы материальных точек. Импульс силы. Закон сохранения импульса. 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https://m.edsoo.ru/ff0c43d6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силы. Кинетическая энергия материальной̆ точки. 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https://m.edsoo.ru/ff0c4502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Потенциальная энергия упруго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̆ пружины. 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https://m.edsoo.ru/ff0c461a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Потенциальные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непотенциальные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силы. Связь работы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непотенциальных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сил с изменением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энергии системы тел. Закон сохранения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https://m.edsoo.ru/ff0c478c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https://m.edsoo.ru/ff0c4b74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теории. 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https://m.edsoo.ru/ff0c4dc2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молекул. Количество вещества.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Тепловое равновесие. Температура и её измерение. 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https://m.edsoo.ru/ff0c4fde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Абсолютная температура как мера средней кинетической энергии движения молекул. Уравнение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https://m.edsoo.ru/ff0c511e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https://m.edsoo.ru/ff0c570e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энергия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̆ системы и способы её изменения. 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https://m.edsoo.ru/ff0c5952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https://m.edsoo.ru/ff0c5c36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Удельная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теплоёмкость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вещества. Количество теплоты при теплопередаче. 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https://m.edsoo.ru/ff0c5c36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 закон термодинамики и его применение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изопроцессам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https://m.edsoo.ru/ff0c5efc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Необратимость процессов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https://m.edsoo.ru/ff0c6230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https://m.edsoo.ru/ff0c600a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https://m.edsoo.ru/ff0c6938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https://m.edsoo.ru/ff0c6a50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https://m.edsoo.ru/ff0c63b6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и относительная влажность воздуха. 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https://m.edsoo.ru/ff0c64d8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Твёрдое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тело. Кристаллические и аморфные тела. Анизотропия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свои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̆ств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кристаллов. Жидкие кристаллы. 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https://m.edsoo.ru/ff0c65f0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кристаллизация. Удельная теплота плавления. 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https://m.edsoo.ru/ff0c6708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https://m.edsoo.ru/ff0c6820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Электризация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заряд. Два вида электрических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Взаимодействие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зарядов. Закон Кулона.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Точечныи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https://m.edsoo.ru/ff0c6ce4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Напряжённость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электрического поля. Принцип суперпозиции электрических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̆. Линии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https://m.edsoo.ru/ff0c6df2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 электростатического поля. Потенциал. 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https://m.edsoo.ru/ff0c6f00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 в электростатическом поле. 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https://m.edsoo.ru/ff0c7018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https://m.edsoo.ru/ff0c7126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https://m.edsoo.ru/ff0c72c0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"Измерение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электроёмкости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действия и применение конденсаторов, копировального аппарата, струйного принтера. 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Постоянный ток. Сила тока. Напряжение. 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Последовательное, параллельное, смешанное соединение проводников. 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https://m.edsoo.ru/ff0c74f0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Закон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https://m.edsoo.ru/ff0c7838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https://m.edsoo.ru/ff0c7ae0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проводимость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твёрдых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металлов. Зависимость сопротивления металлов от температуры. 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ток в вакууме.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Свои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̆ства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Полупроводники, их собственная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проводимость.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Свои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̆ства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—n-перехода. 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̆ ток в растворах и расплавах электролитов. 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https://m.edsoo.ru/ff0c82ba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ток в газах.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несамостоятельныи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̆ разряд. 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приборы и устройства и их практическое применение. 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https://m.edsoo.ru/ff0c86fc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https://m.edsoo.ru/ff0c88be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https://m.edsoo.ru/ff0c8a8a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https://m.edsoo.ru/ff0c8c56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https://m.edsoo.ru/ff0c8f6c</w:t>
              </w:r>
            </w:hyperlink>
          </w:p>
        </w:tc>
      </w:tr>
      <w:tr w:rsidR="00186BFC" w:rsidTr="004D3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86BFC" w:rsidRDefault="00186BFC" w:rsidP="004D3F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BFC" w:rsidRDefault="00186BFC" w:rsidP="004D3FB7"/>
        </w:tc>
      </w:tr>
    </w:tbl>
    <w:p w:rsidR="00186BFC" w:rsidRDefault="00186BFC" w:rsidP="00186BFC">
      <w:pPr>
        <w:sectPr w:rsidR="00186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6BFC" w:rsidRDefault="00186BFC" w:rsidP="00186BFC">
      <w:pPr>
        <w:spacing w:after="0"/>
        <w:ind w:left="120"/>
      </w:pPr>
      <w:bookmarkStart w:id="12" w:name="block-344508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86BFC" w:rsidRDefault="00186BFC" w:rsidP="00186B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86BFC" w:rsidRDefault="00186BFC" w:rsidP="00186B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86BFC" w:rsidRDefault="00186BFC" w:rsidP="00186B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86BFC" w:rsidRDefault="00186BFC" w:rsidP="00186B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86BFC" w:rsidRDefault="00186BFC" w:rsidP="00186B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86BFC" w:rsidRDefault="00186BFC" w:rsidP="00186B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86BFC" w:rsidRDefault="00186BFC" w:rsidP="00186BFC">
      <w:pPr>
        <w:spacing w:after="0"/>
        <w:ind w:left="120"/>
      </w:pPr>
    </w:p>
    <w:p w:rsidR="00186BFC" w:rsidRDefault="00186BFC" w:rsidP="00186B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86BFC" w:rsidRDefault="00186BFC" w:rsidP="00186BFC"/>
    <w:p w:rsidR="00521C81" w:rsidRDefault="00521C81" w:rsidP="00521C81">
      <w:pPr>
        <w:sectPr w:rsidR="00521C81">
          <w:pgSz w:w="11906" w:h="16383"/>
          <w:pgMar w:top="1134" w:right="850" w:bottom="1134" w:left="1701" w:header="720" w:footer="720" w:gutter="0"/>
          <w:cols w:space="720"/>
        </w:sectPr>
      </w:pPr>
    </w:p>
    <w:p w:rsidR="00521C81" w:rsidRDefault="00521C81" w:rsidP="00521C81">
      <w:pPr>
        <w:sectPr w:rsidR="00521C81" w:rsidSect="00B315B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13" w:name="block-3445087"/>
      <w:bookmarkEnd w:id="12"/>
    </w:p>
    <w:p w:rsidR="00521C81" w:rsidRDefault="00521C81" w:rsidP="00B315B1">
      <w:pPr>
        <w:spacing w:after="0"/>
        <w:ind w:left="120"/>
        <w:sectPr w:rsidR="00521C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344508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21C81" w:rsidRDefault="00521C81" w:rsidP="00B315B1">
      <w:pPr>
        <w:spacing w:after="0"/>
        <w:ind w:left="120"/>
        <w:sectPr w:rsidR="00521C8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21C81" w:rsidRDefault="00521C81" w:rsidP="00521C81">
      <w:pPr>
        <w:sectPr w:rsidR="00521C8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4"/>
    <w:p w:rsidR="00B4064B" w:rsidRDefault="00B4064B" w:rsidP="00B315B1">
      <w:pPr>
        <w:spacing w:after="0"/>
        <w:ind w:left="120"/>
      </w:pPr>
    </w:p>
    <w:sectPr w:rsidR="00B4064B" w:rsidSect="006C0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E7BFE"/>
    <w:multiLevelType w:val="multilevel"/>
    <w:tmpl w:val="98DA80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B427D7"/>
    <w:multiLevelType w:val="multilevel"/>
    <w:tmpl w:val="14BE15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9F7C8F"/>
    <w:multiLevelType w:val="multilevel"/>
    <w:tmpl w:val="8A94E4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1C81"/>
    <w:rsid w:val="00165EB9"/>
    <w:rsid w:val="00186BFC"/>
    <w:rsid w:val="002A29A2"/>
    <w:rsid w:val="002F53CD"/>
    <w:rsid w:val="00521C81"/>
    <w:rsid w:val="006C0A9A"/>
    <w:rsid w:val="00B315B1"/>
    <w:rsid w:val="00B4064B"/>
    <w:rsid w:val="00EC30A8"/>
    <w:rsid w:val="00F257A9"/>
    <w:rsid w:val="00F56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A9A"/>
  </w:style>
  <w:style w:type="paragraph" w:styleId="1">
    <w:name w:val="heading 1"/>
    <w:basedOn w:val="a"/>
    <w:next w:val="a"/>
    <w:link w:val="10"/>
    <w:uiPriority w:val="9"/>
    <w:qFormat/>
    <w:rsid w:val="00521C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21C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21C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21C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521C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521C8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521C8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21C8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21C81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521C81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521C8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521C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521C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521C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521C81"/>
    <w:rPr>
      <w:i/>
      <w:iCs/>
    </w:rPr>
  </w:style>
  <w:style w:type="character" w:styleId="ab">
    <w:name w:val="Hyperlink"/>
    <w:basedOn w:val="a0"/>
    <w:uiPriority w:val="99"/>
    <w:unhideWhenUsed/>
    <w:rsid w:val="00521C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21C81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21C8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3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ff0c372e" TargetMode="External"/><Relationship Id="rId26" Type="http://schemas.openxmlformats.org/officeDocument/2006/relationships/hyperlink" Target="https://m.edsoo.ru/ff0c3f76" TargetMode="External"/><Relationship Id="rId39" Type="http://schemas.openxmlformats.org/officeDocument/2006/relationships/hyperlink" Target="https://m.edsoo.ru/ff0c5c36" TargetMode="External"/><Relationship Id="rId21" Type="http://schemas.openxmlformats.org/officeDocument/2006/relationships/hyperlink" Target="https://m.edsoo.ru/ff0c3be8" TargetMode="External"/><Relationship Id="rId34" Type="http://schemas.openxmlformats.org/officeDocument/2006/relationships/hyperlink" Target="https://m.edsoo.ru/ff0c4fde" TargetMode="External"/><Relationship Id="rId42" Type="http://schemas.openxmlformats.org/officeDocument/2006/relationships/hyperlink" Target="https://m.edsoo.ru/ff0c600a" TargetMode="External"/><Relationship Id="rId47" Type="http://schemas.openxmlformats.org/officeDocument/2006/relationships/hyperlink" Target="https://m.edsoo.ru/ff0c65f0" TargetMode="External"/><Relationship Id="rId50" Type="http://schemas.openxmlformats.org/officeDocument/2006/relationships/hyperlink" Target="https://m.edsoo.ru/ff0c6bcc" TargetMode="External"/><Relationship Id="rId55" Type="http://schemas.openxmlformats.org/officeDocument/2006/relationships/hyperlink" Target="https://m.edsoo.ru/ff0c7018" TargetMode="External"/><Relationship Id="rId63" Type="http://schemas.openxmlformats.org/officeDocument/2006/relationships/hyperlink" Target="https://m.edsoo.ru/ff0c84ae" TargetMode="External"/><Relationship Id="rId68" Type="http://schemas.openxmlformats.org/officeDocument/2006/relationships/hyperlink" Target="https://m.edsoo.ru/ff0c8f6c" TargetMode="External"/><Relationship Id="rId7" Type="http://schemas.openxmlformats.org/officeDocument/2006/relationships/hyperlink" Target="https://m.edsoo.ru/7f41bf7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f0c3508" TargetMode="External"/><Relationship Id="rId29" Type="http://schemas.openxmlformats.org/officeDocument/2006/relationships/hyperlink" Target="https://m.edsoo.ru/ff0c45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1" Type="http://schemas.openxmlformats.org/officeDocument/2006/relationships/hyperlink" Target="https://m.edsoo.ru/7f41bf72" TargetMode="External"/><Relationship Id="rId24" Type="http://schemas.openxmlformats.org/officeDocument/2006/relationships/hyperlink" Target="https://m.edsoo.ru/ff0c3d00" TargetMode="External"/><Relationship Id="rId32" Type="http://schemas.openxmlformats.org/officeDocument/2006/relationships/hyperlink" Target="https://m.edsoo.ru/ff0c4b74" TargetMode="External"/><Relationship Id="rId37" Type="http://schemas.openxmlformats.org/officeDocument/2006/relationships/hyperlink" Target="https://m.edsoo.ru/ff0c5952" TargetMode="External"/><Relationship Id="rId40" Type="http://schemas.openxmlformats.org/officeDocument/2006/relationships/hyperlink" Target="https://m.edsoo.ru/ff0c5efc" TargetMode="External"/><Relationship Id="rId45" Type="http://schemas.openxmlformats.org/officeDocument/2006/relationships/hyperlink" Target="https://m.edsoo.ru/ff0c63b6" TargetMode="External"/><Relationship Id="rId53" Type="http://schemas.openxmlformats.org/officeDocument/2006/relationships/hyperlink" Target="https://m.edsoo.ru/ff0c6df2" TargetMode="External"/><Relationship Id="rId58" Type="http://schemas.openxmlformats.org/officeDocument/2006/relationships/hyperlink" Target="https://m.edsoo.ru/ff0c74f0" TargetMode="External"/><Relationship Id="rId66" Type="http://schemas.openxmlformats.org/officeDocument/2006/relationships/hyperlink" Target="https://m.edsoo.ru/ff0c8a8a" TargetMode="External"/><Relationship Id="rId5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ff0c33e6" TargetMode="External"/><Relationship Id="rId23" Type="http://schemas.openxmlformats.org/officeDocument/2006/relationships/hyperlink" Target="https://m.edsoo.ru/ff0c3be8" TargetMode="External"/><Relationship Id="rId28" Type="http://schemas.openxmlformats.org/officeDocument/2006/relationships/hyperlink" Target="https://m.edsoo.ru/ff0c43d6" TargetMode="External"/><Relationship Id="rId36" Type="http://schemas.openxmlformats.org/officeDocument/2006/relationships/hyperlink" Target="https://m.edsoo.ru/ff0c570e" TargetMode="External"/><Relationship Id="rId49" Type="http://schemas.openxmlformats.org/officeDocument/2006/relationships/hyperlink" Target="https://m.edsoo.ru/ff0c6820" TargetMode="External"/><Relationship Id="rId57" Type="http://schemas.openxmlformats.org/officeDocument/2006/relationships/hyperlink" Target="https://m.edsoo.ru/ff0c72c0" TargetMode="External"/><Relationship Id="rId61" Type="http://schemas.openxmlformats.org/officeDocument/2006/relationships/hyperlink" Target="https://m.edsoo.ru/ff0c84ae" TargetMode="External"/><Relationship Id="rId10" Type="http://schemas.openxmlformats.org/officeDocument/2006/relationships/hyperlink" Target="https://m.edsoo.ru/7f41bf72" TargetMode="External"/><Relationship Id="rId19" Type="http://schemas.openxmlformats.org/officeDocument/2006/relationships/hyperlink" Target="https://m.edsoo.ru/ff0c39cc" TargetMode="External"/><Relationship Id="rId31" Type="http://schemas.openxmlformats.org/officeDocument/2006/relationships/hyperlink" Target="https://m.edsoo.ru/ff0c478c" TargetMode="External"/><Relationship Id="rId44" Type="http://schemas.openxmlformats.org/officeDocument/2006/relationships/hyperlink" Target="https://m.edsoo.ru/ff0c6a50" TargetMode="External"/><Relationship Id="rId52" Type="http://schemas.openxmlformats.org/officeDocument/2006/relationships/hyperlink" Target="https://m.edsoo.ru/ff0c6ce4" TargetMode="External"/><Relationship Id="rId60" Type="http://schemas.openxmlformats.org/officeDocument/2006/relationships/hyperlink" Target="https://m.edsoo.ru/ff0c7ae0" TargetMode="External"/><Relationship Id="rId65" Type="http://schemas.openxmlformats.org/officeDocument/2006/relationships/hyperlink" Target="https://m.edsoo.ru/ff0c88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ff0c32e2" TargetMode="External"/><Relationship Id="rId22" Type="http://schemas.openxmlformats.org/officeDocument/2006/relationships/hyperlink" Target="https://m.edsoo.ru/ff0c3be8" TargetMode="External"/><Relationship Id="rId27" Type="http://schemas.openxmlformats.org/officeDocument/2006/relationships/hyperlink" Target="https://m.edsoo.ru/ff0c41a6" TargetMode="External"/><Relationship Id="rId30" Type="http://schemas.openxmlformats.org/officeDocument/2006/relationships/hyperlink" Target="https://m.edsoo.ru/ff0c461a" TargetMode="External"/><Relationship Id="rId35" Type="http://schemas.openxmlformats.org/officeDocument/2006/relationships/hyperlink" Target="https://m.edsoo.ru/ff0c511e" TargetMode="External"/><Relationship Id="rId43" Type="http://schemas.openxmlformats.org/officeDocument/2006/relationships/hyperlink" Target="https://m.edsoo.ru/ff0c6938" TargetMode="External"/><Relationship Id="rId48" Type="http://schemas.openxmlformats.org/officeDocument/2006/relationships/hyperlink" Target="https://m.edsoo.ru/ff0c6708" TargetMode="External"/><Relationship Id="rId56" Type="http://schemas.openxmlformats.org/officeDocument/2006/relationships/hyperlink" Target="https://m.edsoo.ru/ff0c7126" TargetMode="External"/><Relationship Id="rId64" Type="http://schemas.openxmlformats.org/officeDocument/2006/relationships/hyperlink" Target="https://m.edsoo.ru/ff0c86fc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bc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ff0c3620" TargetMode="External"/><Relationship Id="rId25" Type="http://schemas.openxmlformats.org/officeDocument/2006/relationships/hyperlink" Target="https://m.edsoo.ru/ff0c3e18" TargetMode="External"/><Relationship Id="rId33" Type="http://schemas.openxmlformats.org/officeDocument/2006/relationships/hyperlink" Target="https://m.edsoo.ru/ff0c4dc2" TargetMode="External"/><Relationship Id="rId38" Type="http://schemas.openxmlformats.org/officeDocument/2006/relationships/hyperlink" Target="https://m.edsoo.ru/ff0c5c36" TargetMode="External"/><Relationship Id="rId46" Type="http://schemas.openxmlformats.org/officeDocument/2006/relationships/hyperlink" Target="https://m.edsoo.ru/ff0c64d8" TargetMode="External"/><Relationship Id="rId59" Type="http://schemas.openxmlformats.org/officeDocument/2006/relationships/hyperlink" Target="https://m.edsoo.ru/ff0c7838" TargetMode="External"/><Relationship Id="rId67" Type="http://schemas.openxmlformats.org/officeDocument/2006/relationships/hyperlink" Target="https://m.edsoo.ru/ff0c8c56" TargetMode="External"/><Relationship Id="rId20" Type="http://schemas.openxmlformats.org/officeDocument/2006/relationships/hyperlink" Target="https://m.edsoo.ru/ff0c3ada" TargetMode="External"/><Relationship Id="rId41" Type="http://schemas.openxmlformats.org/officeDocument/2006/relationships/hyperlink" Target="https://m.edsoo.ru/ff0c6230" TargetMode="External"/><Relationship Id="rId54" Type="http://schemas.openxmlformats.org/officeDocument/2006/relationships/hyperlink" Target="https://m.edsoo.ru/ff0c6f00" TargetMode="External"/><Relationship Id="rId62" Type="http://schemas.openxmlformats.org/officeDocument/2006/relationships/hyperlink" Target="https://m.edsoo.ru/ff0c82ba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35</Pages>
  <Words>7400</Words>
  <Characters>42181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2023-08-27T04:38:00Z</dcterms:created>
  <dcterms:modified xsi:type="dcterms:W3CDTF">2024-09-03T14:40:00Z</dcterms:modified>
</cp:coreProperties>
</file>