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A10" w:rsidRPr="00F05A4C" w:rsidRDefault="00F05A4C">
      <w:pPr>
        <w:spacing w:after="0" w:line="408" w:lineRule="auto"/>
        <w:ind w:left="120"/>
        <w:jc w:val="center"/>
        <w:rPr>
          <w:lang w:val="ru-RU"/>
        </w:rPr>
      </w:pPr>
      <w:bookmarkStart w:id="0" w:name="block-9177344"/>
      <w:r w:rsidRPr="00F05A4C">
        <w:rPr>
          <w:rFonts w:ascii="Times New Roman" w:hAnsi="Times New Roman"/>
          <w:color w:val="000000"/>
          <w:sz w:val="28"/>
          <w:lang w:val="ru-RU"/>
        </w:rPr>
        <w:t>МИНИСТЕРСТВО ПРОСВЕЩЕНИЯ РОССИЙСКОЙ ФЕДЕРАЦИИ</w:t>
      </w:r>
    </w:p>
    <w:p w:rsidR="007B4A10" w:rsidRPr="00F05A4C" w:rsidRDefault="00F05A4C">
      <w:pPr>
        <w:spacing w:after="0" w:line="408" w:lineRule="auto"/>
        <w:ind w:left="120"/>
        <w:jc w:val="center"/>
        <w:rPr>
          <w:lang w:val="ru-RU"/>
        </w:rPr>
      </w:pPr>
      <w:r w:rsidRPr="00F05A4C">
        <w:rPr>
          <w:rFonts w:ascii="Times New Roman" w:hAnsi="Times New Roman"/>
          <w:color w:val="000000"/>
          <w:sz w:val="28"/>
          <w:lang w:val="ru-RU"/>
        </w:rPr>
        <w:t>‌</w:t>
      </w:r>
      <w:bookmarkStart w:id="1" w:name="15a22427-dc1d-49f1-853a-d781cd4acb9d"/>
      <w:r w:rsidRPr="00F05A4C">
        <w:rPr>
          <w:rFonts w:ascii="Times New Roman" w:hAnsi="Times New Roman"/>
          <w:color w:val="000000"/>
          <w:sz w:val="28"/>
          <w:lang w:val="ru-RU"/>
        </w:rPr>
        <w:t>Министерство образования и науки Алтайского края</w:t>
      </w:r>
      <w:bookmarkEnd w:id="1"/>
      <w:r w:rsidRPr="00F05A4C">
        <w:rPr>
          <w:rFonts w:ascii="Times New Roman" w:hAnsi="Times New Roman"/>
          <w:color w:val="000000"/>
          <w:sz w:val="28"/>
          <w:lang w:val="ru-RU"/>
        </w:rPr>
        <w:t xml:space="preserve">‌‌ </w:t>
      </w:r>
    </w:p>
    <w:p w:rsidR="007B4A10" w:rsidRPr="00F05A4C" w:rsidRDefault="00F05A4C">
      <w:pPr>
        <w:spacing w:after="0" w:line="408" w:lineRule="auto"/>
        <w:ind w:left="120"/>
        <w:jc w:val="center"/>
        <w:rPr>
          <w:lang w:val="ru-RU"/>
        </w:rPr>
      </w:pPr>
      <w:r w:rsidRPr="00F05A4C">
        <w:rPr>
          <w:rFonts w:ascii="Times New Roman" w:hAnsi="Times New Roman"/>
          <w:color w:val="000000"/>
          <w:sz w:val="28"/>
          <w:lang w:val="ru-RU"/>
        </w:rPr>
        <w:t>‌</w:t>
      </w:r>
      <w:bookmarkStart w:id="2" w:name="cd8dd4cf-9f0b-4620-ae4e-2e8ac1eada8a"/>
      <w:r w:rsidRPr="00F05A4C">
        <w:rPr>
          <w:rFonts w:ascii="Times New Roman" w:hAnsi="Times New Roman"/>
          <w:color w:val="000000"/>
          <w:sz w:val="28"/>
          <w:lang w:val="ru-RU"/>
        </w:rPr>
        <w:t>Администрация Красногорского района</w:t>
      </w:r>
      <w:bookmarkEnd w:id="2"/>
      <w:r w:rsidRPr="00F05A4C">
        <w:rPr>
          <w:rFonts w:ascii="Times New Roman" w:hAnsi="Times New Roman"/>
          <w:color w:val="000000"/>
          <w:sz w:val="28"/>
          <w:lang w:val="ru-RU"/>
        </w:rPr>
        <w:t>‌​</w:t>
      </w:r>
    </w:p>
    <w:p w:rsidR="007B4A10" w:rsidRPr="00F05A4C" w:rsidRDefault="00F05A4C">
      <w:pPr>
        <w:spacing w:after="0" w:line="408" w:lineRule="auto"/>
        <w:ind w:left="120"/>
        <w:jc w:val="center"/>
        <w:rPr>
          <w:lang w:val="ru-RU"/>
        </w:rPr>
      </w:pPr>
      <w:r w:rsidRPr="00F05A4C">
        <w:rPr>
          <w:rFonts w:ascii="Times New Roman" w:hAnsi="Times New Roman"/>
          <w:color w:val="000000"/>
          <w:sz w:val="28"/>
          <w:lang w:val="ru-RU"/>
        </w:rPr>
        <w:t>МБОУ "Красногорская СОШ"</w:t>
      </w:r>
    </w:p>
    <w:p w:rsidR="007B4A10" w:rsidRPr="00F05A4C" w:rsidRDefault="007B4A10">
      <w:pPr>
        <w:spacing w:after="0"/>
        <w:ind w:left="120"/>
        <w:rPr>
          <w:lang w:val="ru-RU"/>
        </w:rPr>
      </w:pPr>
    </w:p>
    <w:p w:rsidR="007B4A10" w:rsidRPr="00F05A4C" w:rsidRDefault="007B4A10">
      <w:pPr>
        <w:spacing w:after="0"/>
        <w:ind w:left="120"/>
        <w:rPr>
          <w:lang w:val="ru-RU"/>
        </w:rPr>
      </w:pPr>
    </w:p>
    <w:p w:rsidR="007B4A10" w:rsidRPr="00F05A4C" w:rsidRDefault="007B4A10">
      <w:pPr>
        <w:spacing w:after="0"/>
        <w:ind w:left="120"/>
        <w:rPr>
          <w:lang w:val="ru-RU"/>
        </w:rPr>
      </w:pPr>
    </w:p>
    <w:p w:rsidR="007B4A10" w:rsidRPr="00F05A4C" w:rsidRDefault="007B4A10">
      <w:pPr>
        <w:spacing w:after="0"/>
        <w:ind w:left="120"/>
        <w:rPr>
          <w:lang w:val="ru-RU"/>
        </w:rPr>
      </w:pPr>
    </w:p>
    <w:tbl>
      <w:tblPr>
        <w:tblW w:w="0" w:type="auto"/>
        <w:tblLook w:val="04A0"/>
      </w:tblPr>
      <w:tblGrid>
        <w:gridCol w:w="3114"/>
        <w:gridCol w:w="3115"/>
        <w:gridCol w:w="3115"/>
      </w:tblGrid>
      <w:tr w:rsidR="00F05A4C" w:rsidRPr="00A63BC6" w:rsidTr="00F05A4C">
        <w:tc>
          <w:tcPr>
            <w:tcW w:w="3114" w:type="dxa"/>
          </w:tcPr>
          <w:p w:rsidR="00F05A4C" w:rsidRPr="0055604A" w:rsidRDefault="00F05A4C" w:rsidP="00F05A4C">
            <w:pPr>
              <w:autoSpaceDE w:val="0"/>
              <w:autoSpaceDN w:val="0"/>
              <w:spacing w:after="120"/>
              <w:jc w:val="both"/>
              <w:rPr>
                <w:rFonts w:ascii="Times New Roman" w:eastAsia="Times New Roman" w:hAnsi="Times New Roman" w:cs="Times New Roman"/>
                <w:sz w:val="28"/>
                <w:szCs w:val="28"/>
                <w:lang w:val="ru-RU"/>
              </w:rPr>
            </w:pPr>
            <w:r w:rsidRPr="0055604A">
              <w:rPr>
                <w:rFonts w:ascii="Times New Roman" w:eastAsia="Times New Roman" w:hAnsi="Times New Roman" w:cs="Times New Roman"/>
                <w:sz w:val="28"/>
                <w:szCs w:val="28"/>
                <w:lang w:val="ru-RU"/>
              </w:rPr>
              <w:t>РАССМОТРЕНО</w:t>
            </w:r>
          </w:p>
          <w:p w:rsidR="00F05A4C" w:rsidRPr="0055604A" w:rsidRDefault="00F05A4C" w:rsidP="00F05A4C">
            <w:pPr>
              <w:autoSpaceDE w:val="0"/>
              <w:autoSpaceDN w:val="0"/>
              <w:spacing w:after="120"/>
              <w:rPr>
                <w:rFonts w:ascii="Times New Roman" w:eastAsia="Times New Roman" w:hAnsi="Times New Roman" w:cs="Times New Roman"/>
                <w:sz w:val="28"/>
                <w:szCs w:val="28"/>
                <w:lang w:val="ru-RU"/>
              </w:rPr>
            </w:pPr>
            <w:r w:rsidRPr="0055604A">
              <w:rPr>
                <w:rFonts w:ascii="Times New Roman" w:eastAsia="Times New Roman" w:hAnsi="Times New Roman" w:cs="Times New Roman"/>
                <w:sz w:val="28"/>
                <w:szCs w:val="28"/>
                <w:lang w:val="ru-RU"/>
              </w:rPr>
              <w:t>на ШМО МБОУ</w:t>
            </w:r>
          </w:p>
          <w:p w:rsidR="00F05A4C" w:rsidRPr="0055604A" w:rsidRDefault="00F05A4C" w:rsidP="00F27D1D">
            <w:pPr>
              <w:autoSpaceDE w:val="0"/>
              <w:autoSpaceDN w:val="0"/>
              <w:spacing w:after="120"/>
              <w:rPr>
                <w:rFonts w:ascii="Times New Roman" w:eastAsia="Times New Roman" w:hAnsi="Times New Roman" w:cs="Times New Roman"/>
                <w:sz w:val="28"/>
                <w:szCs w:val="28"/>
                <w:lang w:val="ru-RU"/>
              </w:rPr>
            </w:pPr>
            <w:r w:rsidRPr="0055604A">
              <w:rPr>
                <w:rFonts w:ascii="Times New Roman" w:eastAsia="Times New Roman" w:hAnsi="Times New Roman" w:cs="Times New Roman"/>
                <w:sz w:val="28"/>
                <w:szCs w:val="28"/>
                <w:lang w:val="ru-RU"/>
              </w:rPr>
              <w:t>«Красногорская СОШ»</w:t>
            </w:r>
            <w:r w:rsidR="00F27D1D" w:rsidRPr="0055604A">
              <w:rPr>
                <w:rFonts w:ascii="Times New Roman" w:eastAsia="Times New Roman" w:hAnsi="Times New Roman" w:cs="Times New Roman"/>
                <w:sz w:val="28"/>
                <w:szCs w:val="28"/>
                <w:lang w:val="ru-RU"/>
              </w:rPr>
              <w:t xml:space="preserve">  </w:t>
            </w:r>
            <w:r w:rsidR="00A410D2" w:rsidRPr="0055604A">
              <w:rPr>
                <w:rFonts w:ascii="Times New Roman" w:eastAsia="Times New Roman" w:hAnsi="Times New Roman" w:cs="Times New Roman"/>
                <w:sz w:val="28"/>
                <w:szCs w:val="28"/>
                <w:lang w:val="ru-RU"/>
              </w:rPr>
              <w:t xml:space="preserve">протокол № </w:t>
            </w:r>
            <w:r w:rsidR="001812BE" w:rsidRPr="0055604A">
              <w:rPr>
                <w:rFonts w:ascii="Times New Roman" w:eastAsia="Times New Roman" w:hAnsi="Times New Roman" w:cs="Times New Roman"/>
                <w:sz w:val="28"/>
                <w:szCs w:val="28"/>
                <w:lang w:val="ru-RU"/>
              </w:rPr>
              <w:t>1</w:t>
            </w:r>
            <w:r w:rsidR="00A410D2" w:rsidRPr="0055604A">
              <w:rPr>
                <w:rFonts w:ascii="Times New Roman" w:eastAsia="Times New Roman" w:hAnsi="Times New Roman" w:cs="Times New Roman"/>
                <w:sz w:val="28"/>
                <w:szCs w:val="28"/>
                <w:lang w:val="ru-RU"/>
              </w:rPr>
              <w:t xml:space="preserve"> от</w:t>
            </w:r>
            <w:r w:rsidRPr="0055604A">
              <w:rPr>
                <w:rFonts w:ascii="Times New Roman" w:eastAsia="Times New Roman" w:hAnsi="Times New Roman" w:cs="Times New Roman"/>
                <w:sz w:val="28"/>
                <w:szCs w:val="28"/>
                <w:lang w:val="ru-RU"/>
              </w:rPr>
              <w:t xml:space="preserve"> </w:t>
            </w:r>
            <w:r w:rsidR="001812BE" w:rsidRPr="0055604A">
              <w:rPr>
                <w:rFonts w:ascii="Times New Roman" w:hAnsi="Times New Roman" w:cs="Times New Roman"/>
                <w:sz w:val="28"/>
                <w:szCs w:val="28"/>
                <w:lang w:val="ru-RU"/>
              </w:rPr>
              <w:t>29.08.24г</w:t>
            </w:r>
          </w:p>
          <w:p w:rsidR="00F05A4C" w:rsidRPr="001812BE" w:rsidRDefault="00F05A4C" w:rsidP="00F05A4C">
            <w:pPr>
              <w:autoSpaceDE w:val="0"/>
              <w:autoSpaceDN w:val="0"/>
              <w:spacing w:after="120" w:line="240" w:lineRule="auto"/>
              <w:jc w:val="both"/>
              <w:rPr>
                <w:rFonts w:ascii="Times New Roman" w:eastAsia="Times New Roman" w:hAnsi="Times New Roman"/>
                <w:color w:val="FF0000"/>
                <w:sz w:val="24"/>
                <w:szCs w:val="24"/>
                <w:lang w:val="ru-RU"/>
              </w:rPr>
            </w:pPr>
          </w:p>
        </w:tc>
        <w:tc>
          <w:tcPr>
            <w:tcW w:w="3115" w:type="dxa"/>
          </w:tcPr>
          <w:p w:rsidR="00F05A4C" w:rsidRPr="0040209D" w:rsidRDefault="00F05A4C" w:rsidP="00F05A4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812BE" w:rsidRPr="001812BE" w:rsidRDefault="00F05A4C" w:rsidP="001812BE">
            <w:pPr>
              <w:spacing w:after="120"/>
              <w:rPr>
                <w:sz w:val="28"/>
                <w:szCs w:val="28"/>
                <w:lang w:val="ru-RU"/>
              </w:rPr>
            </w:pPr>
            <w:r>
              <w:rPr>
                <w:rFonts w:ascii="Times New Roman" w:eastAsia="Times New Roman" w:hAnsi="Times New Roman"/>
                <w:color w:val="000000"/>
                <w:sz w:val="28"/>
                <w:szCs w:val="28"/>
                <w:lang w:val="ru-RU"/>
              </w:rPr>
              <w:t>На педагогическом совете МБОУ «Красногорская СОШ»</w:t>
            </w:r>
            <w:r w:rsidR="001812BE" w:rsidRPr="001812BE">
              <w:rPr>
                <w:sz w:val="28"/>
                <w:szCs w:val="28"/>
                <w:lang w:val="ru-RU"/>
              </w:rPr>
              <w:t xml:space="preserve"> Протокол №1 от 29.08.24г </w:t>
            </w:r>
          </w:p>
          <w:p w:rsidR="00F05A4C" w:rsidRPr="008944ED" w:rsidRDefault="00F05A4C" w:rsidP="00F05A4C">
            <w:pPr>
              <w:autoSpaceDE w:val="0"/>
              <w:autoSpaceDN w:val="0"/>
              <w:spacing w:after="120"/>
              <w:rPr>
                <w:rFonts w:ascii="Times New Roman" w:eastAsia="Times New Roman" w:hAnsi="Times New Roman"/>
                <w:color w:val="000000"/>
                <w:sz w:val="28"/>
                <w:szCs w:val="28"/>
                <w:lang w:val="ru-RU"/>
              </w:rPr>
            </w:pPr>
          </w:p>
          <w:p w:rsidR="00F05A4C" w:rsidRPr="0040209D" w:rsidRDefault="00F05A4C" w:rsidP="001812B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p>
        </w:tc>
        <w:tc>
          <w:tcPr>
            <w:tcW w:w="3115" w:type="dxa"/>
          </w:tcPr>
          <w:p w:rsidR="00F05A4C" w:rsidRDefault="00F05A4C" w:rsidP="00F05A4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05A4C" w:rsidRDefault="00F05A4C" w:rsidP="00F05A4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w:t>
            </w:r>
          </w:p>
          <w:p w:rsidR="001812BE" w:rsidRPr="001812BE" w:rsidRDefault="00F05A4C" w:rsidP="001812BE">
            <w:pPr>
              <w:spacing w:after="120"/>
              <w:rPr>
                <w:sz w:val="28"/>
                <w:szCs w:val="28"/>
                <w:lang w:val="ru-RU"/>
              </w:rPr>
            </w:pPr>
            <w:r>
              <w:rPr>
                <w:rFonts w:ascii="Times New Roman" w:eastAsia="Times New Roman" w:hAnsi="Times New Roman"/>
                <w:color w:val="000000"/>
                <w:sz w:val="28"/>
                <w:szCs w:val="28"/>
                <w:lang w:val="ru-RU"/>
              </w:rPr>
              <w:t>«Красногорская СОШ</w:t>
            </w:r>
            <w:r w:rsidR="001812BE" w:rsidRPr="001812BE">
              <w:rPr>
                <w:sz w:val="28"/>
                <w:szCs w:val="28"/>
                <w:lang w:val="ru-RU"/>
              </w:rPr>
              <w:t xml:space="preserve"> </w:t>
            </w:r>
            <w:proofErr w:type="spellStart"/>
            <w:r w:rsidR="001812BE" w:rsidRPr="001812BE">
              <w:rPr>
                <w:sz w:val="28"/>
                <w:szCs w:val="28"/>
                <w:lang w:val="ru-RU"/>
              </w:rPr>
              <w:t>Е.И.Дайбов</w:t>
            </w:r>
            <w:proofErr w:type="spellEnd"/>
            <w:r w:rsidR="001812BE" w:rsidRPr="001812BE">
              <w:rPr>
                <w:sz w:val="28"/>
                <w:szCs w:val="28"/>
                <w:lang w:val="ru-RU"/>
              </w:rPr>
              <w:t xml:space="preserve"> </w:t>
            </w:r>
            <w:r w:rsidR="001812BE">
              <w:rPr>
                <w:sz w:val="28"/>
                <w:szCs w:val="28"/>
                <w:lang w:val="ru-RU"/>
              </w:rPr>
              <w:t xml:space="preserve">                    </w:t>
            </w:r>
            <w:r w:rsidR="001812BE" w:rsidRPr="001812BE">
              <w:rPr>
                <w:sz w:val="28"/>
                <w:szCs w:val="28"/>
                <w:lang w:val="ru-RU"/>
              </w:rPr>
              <w:t>Приказ №60 от 30.08.24г</w:t>
            </w:r>
          </w:p>
          <w:p w:rsidR="00F05A4C" w:rsidRPr="008944ED" w:rsidRDefault="00F05A4C" w:rsidP="001812BE">
            <w:pPr>
              <w:autoSpaceDE w:val="0"/>
              <w:autoSpaceDN w:val="0"/>
              <w:spacing w:after="120"/>
              <w:rPr>
                <w:rFonts w:ascii="Times New Roman" w:eastAsia="Times New Roman" w:hAnsi="Times New Roman"/>
                <w:color w:val="000000"/>
                <w:sz w:val="28"/>
                <w:szCs w:val="28"/>
                <w:lang w:val="ru-RU"/>
              </w:rPr>
            </w:pPr>
          </w:p>
          <w:p w:rsidR="00F05A4C" w:rsidRDefault="00F05A4C" w:rsidP="00F05A4C">
            <w:pPr>
              <w:autoSpaceDE w:val="0"/>
              <w:autoSpaceDN w:val="0"/>
              <w:spacing w:after="0" w:line="240" w:lineRule="auto"/>
              <w:jc w:val="right"/>
              <w:rPr>
                <w:rFonts w:ascii="Times New Roman" w:eastAsia="Times New Roman" w:hAnsi="Times New Roman"/>
                <w:color w:val="000000"/>
                <w:sz w:val="24"/>
                <w:szCs w:val="24"/>
                <w:lang w:val="ru-RU"/>
              </w:rPr>
            </w:pPr>
          </w:p>
          <w:p w:rsidR="00F05A4C" w:rsidRPr="0040209D" w:rsidRDefault="00F05A4C" w:rsidP="001812BE">
            <w:pPr>
              <w:autoSpaceDE w:val="0"/>
              <w:autoSpaceDN w:val="0"/>
              <w:spacing w:after="0" w:line="240" w:lineRule="auto"/>
              <w:rPr>
                <w:rFonts w:ascii="Times New Roman" w:eastAsia="Times New Roman" w:hAnsi="Times New Roman"/>
                <w:color w:val="000000"/>
                <w:sz w:val="24"/>
                <w:szCs w:val="24"/>
                <w:lang w:val="ru-RU"/>
              </w:rPr>
            </w:pPr>
          </w:p>
        </w:tc>
      </w:tr>
    </w:tbl>
    <w:p w:rsidR="007B4A10" w:rsidRPr="00F05A4C" w:rsidRDefault="007B4A10">
      <w:pPr>
        <w:spacing w:after="0"/>
        <w:ind w:left="120"/>
        <w:rPr>
          <w:lang w:val="ru-RU"/>
        </w:rPr>
      </w:pPr>
    </w:p>
    <w:p w:rsidR="007B4A10" w:rsidRPr="00F05A4C" w:rsidRDefault="00F05A4C">
      <w:pPr>
        <w:spacing w:after="0"/>
        <w:ind w:left="120"/>
        <w:rPr>
          <w:lang w:val="ru-RU"/>
        </w:rPr>
      </w:pPr>
      <w:r w:rsidRPr="00F05A4C">
        <w:rPr>
          <w:rFonts w:ascii="Times New Roman" w:hAnsi="Times New Roman"/>
          <w:color w:val="000000"/>
          <w:sz w:val="28"/>
          <w:lang w:val="ru-RU"/>
        </w:rPr>
        <w:t>‌</w:t>
      </w:r>
    </w:p>
    <w:p w:rsidR="007B4A10" w:rsidRPr="00F05A4C" w:rsidRDefault="007B4A10" w:rsidP="00F05A4C">
      <w:pPr>
        <w:spacing w:after="0"/>
        <w:ind w:left="120"/>
        <w:jc w:val="center"/>
        <w:rPr>
          <w:lang w:val="ru-RU"/>
        </w:rPr>
      </w:pPr>
    </w:p>
    <w:p w:rsidR="007B4A10" w:rsidRPr="001B1088" w:rsidRDefault="00A63BC6" w:rsidP="00A63BC6">
      <w:pPr>
        <w:spacing w:after="0" w:line="408" w:lineRule="auto"/>
        <w:rPr>
          <w:lang w:val="ru-RU"/>
        </w:rPr>
      </w:pPr>
      <w:r>
        <w:rPr>
          <w:lang w:val="ru-RU"/>
        </w:rPr>
        <w:t xml:space="preserve">                                                             </w:t>
      </w:r>
      <w:r w:rsidR="00F05A4C" w:rsidRPr="00F05A4C">
        <w:rPr>
          <w:rFonts w:ascii="Times New Roman" w:hAnsi="Times New Roman"/>
          <w:b/>
          <w:color w:val="000000"/>
          <w:sz w:val="28"/>
          <w:lang w:val="ru-RU"/>
        </w:rPr>
        <w:t>РАБОЧАЯ ПРОГРАММА</w:t>
      </w:r>
    </w:p>
    <w:p w:rsidR="007B4A10" w:rsidRPr="00F05A4C" w:rsidRDefault="00F05A4C">
      <w:pPr>
        <w:spacing w:after="0" w:line="408" w:lineRule="auto"/>
        <w:ind w:left="120"/>
        <w:jc w:val="center"/>
        <w:rPr>
          <w:lang w:val="ru-RU"/>
        </w:rPr>
      </w:pPr>
      <w:r w:rsidRPr="00F05A4C">
        <w:rPr>
          <w:rFonts w:ascii="Times New Roman" w:hAnsi="Times New Roman"/>
          <w:b/>
          <w:color w:val="000000"/>
          <w:sz w:val="28"/>
          <w:lang w:val="ru-RU"/>
        </w:rPr>
        <w:t>учебного предмета «История. Базовый уровень»</w:t>
      </w:r>
    </w:p>
    <w:p w:rsidR="007B4A10" w:rsidRPr="00F05A4C" w:rsidRDefault="0055604A">
      <w:pPr>
        <w:spacing w:after="0" w:line="408" w:lineRule="auto"/>
        <w:ind w:left="120"/>
        <w:jc w:val="center"/>
        <w:rPr>
          <w:lang w:val="ru-RU"/>
        </w:rPr>
      </w:pPr>
      <w:r>
        <w:rPr>
          <w:rFonts w:ascii="Times New Roman" w:hAnsi="Times New Roman"/>
          <w:color w:val="000000"/>
          <w:sz w:val="28"/>
          <w:lang w:val="ru-RU"/>
        </w:rPr>
        <w:t xml:space="preserve">для обучающихся 10 </w:t>
      </w:r>
      <w:r w:rsidR="00F05A4C" w:rsidRPr="00F05A4C">
        <w:rPr>
          <w:rFonts w:ascii="Times New Roman" w:hAnsi="Times New Roman"/>
          <w:color w:val="000000"/>
          <w:sz w:val="28"/>
          <w:lang w:val="ru-RU"/>
        </w:rPr>
        <w:t xml:space="preserve"> классов </w:t>
      </w:r>
    </w:p>
    <w:p w:rsidR="007B4A10" w:rsidRPr="00F05A4C" w:rsidRDefault="007B4A10">
      <w:pPr>
        <w:spacing w:after="0"/>
        <w:ind w:left="120"/>
        <w:jc w:val="center"/>
        <w:rPr>
          <w:lang w:val="ru-RU"/>
        </w:rPr>
      </w:pPr>
    </w:p>
    <w:p w:rsidR="007B4A10" w:rsidRDefault="006A7209">
      <w:pPr>
        <w:spacing w:after="0"/>
        <w:ind w:left="120"/>
        <w:jc w:val="center"/>
        <w:rPr>
          <w:sz w:val="28"/>
          <w:szCs w:val="28"/>
          <w:lang w:val="ru-RU" w:eastAsia="ru-RU"/>
        </w:rPr>
      </w:pPr>
      <w:r>
        <w:rPr>
          <w:sz w:val="28"/>
          <w:szCs w:val="28"/>
          <w:lang w:val="ru-RU"/>
        </w:rPr>
        <w:t xml:space="preserve">                                                                                  </w:t>
      </w:r>
      <w:r w:rsidRPr="00F27D1D">
        <w:rPr>
          <w:sz w:val="28"/>
          <w:szCs w:val="28"/>
          <w:lang w:val="ru-RU"/>
        </w:rPr>
        <w:t>Составитель</w:t>
      </w:r>
      <w:r w:rsidRPr="00F27D1D">
        <w:rPr>
          <w:sz w:val="28"/>
          <w:szCs w:val="28"/>
          <w:lang w:val="ru-RU" w:eastAsia="ru-RU"/>
        </w:rPr>
        <w:t xml:space="preserve"> рабочей программы</w:t>
      </w:r>
    </w:p>
    <w:p w:rsidR="006A7209" w:rsidRPr="006A7209" w:rsidRDefault="006A7209">
      <w:pPr>
        <w:spacing w:after="0"/>
        <w:ind w:left="120"/>
        <w:jc w:val="center"/>
        <w:rPr>
          <w:lang w:val="ru-RU"/>
        </w:rPr>
      </w:pPr>
      <w:r>
        <w:rPr>
          <w:sz w:val="28"/>
          <w:szCs w:val="28"/>
          <w:lang w:val="ru-RU" w:eastAsia="ru-RU"/>
        </w:rPr>
        <w:t xml:space="preserve">                                                                                          </w:t>
      </w:r>
      <w:proofErr w:type="spellStart"/>
      <w:r>
        <w:rPr>
          <w:sz w:val="28"/>
          <w:szCs w:val="28"/>
          <w:lang w:val="ru-RU" w:eastAsia="ru-RU"/>
        </w:rPr>
        <w:t>БакаловаТ</w:t>
      </w:r>
      <w:proofErr w:type="spellEnd"/>
      <w:r>
        <w:rPr>
          <w:sz w:val="28"/>
          <w:szCs w:val="28"/>
          <w:lang w:val="ru-RU" w:eastAsia="ru-RU"/>
        </w:rPr>
        <w:t xml:space="preserve"> Н</w:t>
      </w:r>
    </w:p>
    <w:p w:rsidR="007B4A10" w:rsidRPr="00F05A4C" w:rsidRDefault="007B4A10">
      <w:pPr>
        <w:spacing w:after="0"/>
        <w:ind w:left="120"/>
        <w:jc w:val="center"/>
        <w:rPr>
          <w:lang w:val="ru-RU"/>
        </w:rPr>
      </w:pPr>
    </w:p>
    <w:p w:rsidR="007B4A10" w:rsidRPr="00F05A4C" w:rsidRDefault="007B4A10">
      <w:pPr>
        <w:spacing w:after="0"/>
        <w:ind w:left="120"/>
        <w:jc w:val="center"/>
        <w:rPr>
          <w:lang w:val="ru-RU"/>
        </w:rPr>
      </w:pPr>
    </w:p>
    <w:p w:rsidR="007B4A10" w:rsidRPr="00F05A4C" w:rsidRDefault="007B4A10">
      <w:pPr>
        <w:spacing w:after="0"/>
        <w:ind w:left="120"/>
        <w:jc w:val="center"/>
        <w:rPr>
          <w:lang w:val="ru-RU"/>
        </w:rPr>
      </w:pPr>
    </w:p>
    <w:p w:rsidR="007B4A10" w:rsidRPr="00F05A4C" w:rsidRDefault="007B4A10">
      <w:pPr>
        <w:spacing w:after="0"/>
        <w:ind w:left="120"/>
        <w:jc w:val="center"/>
        <w:rPr>
          <w:lang w:val="ru-RU"/>
        </w:rPr>
      </w:pPr>
    </w:p>
    <w:p w:rsidR="007B4A10" w:rsidRPr="00F05A4C" w:rsidRDefault="007B4A10">
      <w:pPr>
        <w:spacing w:after="0"/>
        <w:ind w:left="120"/>
        <w:jc w:val="center"/>
        <w:rPr>
          <w:lang w:val="ru-RU"/>
        </w:rPr>
      </w:pPr>
    </w:p>
    <w:p w:rsidR="007B4A10" w:rsidRPr="00F05A4C" w:rsidRDefault="007B4A10">
      <w:pPr>
        <w:spacing w:after="0"/>
        <w:ind w:left="120"/>
        <w:jc w:val="center"/>
        <w:rPr>
          <w:lang w:val="ru-RU"/>
        </w:rPr>
      </w:pPr>
    </w:p>
    <w:p w:rsidR="007B4A10" w:rsidRPr="00F05A4C" w:rsidRDefault="007B4A10">
      <w:pPr>
        <w:spacing w:after="0"/>
        <w:ind w:left="120"/>
        <w:jc w:val="center"/>
        <w:rPr>
          <w:lang w:val="ru-RU"/>
        </w:rPr>
      </w:pPr>
    </w:p>
    <w:p w:rsidR="007B4A10" w:rsidRPr="00A410D2" w:rsidRDefault="004F2870" w:rsidP="004F2870">
      <w:pPr>
        <w:spacing w:after="0"/>
        <w:rPr>
          <w:lang w:val="ru-RU"/>
        </w:rPr>
        <w:sectPr w:rsidR="007B4A10" w:rsidRPr="00A410D2">
          <w:pgSz w:w="11906" w:h="16383"/>
          <w:pgMar w:top="1134" w:right="850" w:bottom="1134" w:left="1701" w:header="720" w:footer="720" w:gutter="0"/>
          <w:cols w:space="720"/>
        </w:sectPr>
      </w:pPr>
      <w:bookmarkStart w:id="3" w:name="f9a345b0-6ed1-40cd-b134-a0627a792844"/>
      <w:r>
        <w:rPr>
          <w:lang w:val="ru-RU"/>
        </w:rPr>
        <w:t xml:space="preserve">                                                                 </w:t>
      </w:r>
      <w:r w:rsidR="00F05A4C" w:rsidRPr="00F05A4C">
        <w:rPr>
          <w:rFonts w:ascii="Times New Roman" w:hAnsi="Times New Roman"/>
          <w:b/>
          <w:color w:val="000000"/>
          <w:sz w:val="28"/>
          <w:lang w:val="ru-RU"/>
        </w:rPr>
        <w:t>с</w:t>
      </w:r>
      <w:proofErr w:type="gramStart"/>
      <w:r w:rsidR="00F05A4C" w:rsidRPr="00F05A4C">
        <w:rPr>
          <w:rFonts w:ascii="Times New Roman" w:hAnsi="Times New Roman"/>
          <w:b/>
          <w:color w:val="000000"/>
          <w:sz w:val="28"/>
          <w:lang w:val="ru-RU"/>
        </w:rPr>
        <w:t>.К</w:t>
      </w:r>
      <w:proofErr w:type="gramEnd"/>
      <w:r w:rsidR="00F05A4C" w:rsidRPr="00F05A4C">
        <w:rPr>
          <w:rFonts w:ascii="Times New Roman" w:hAnsi="Times New Roman"/>
          <w:b/>
          <w:color w:val="000000"/>
          <w:sz w:val="28"/>
          <w:lang w:val="ru-RU"/>
        </w:rPr>
        <w:t>расногорское</w:t>
      </w:r>
      <w:bookmarkEnd w:id="3"/>
      <w:r w:rsidR="00F05A4C" w:rsidRPr="00F05A4C">
        <w:rPr>
          <w:rFonts w:ascii="Times New Roman" w:hAnsi="Times New Roman"/>
          <w:b/>
          <w:color w:val="000000"/>
          <w:sz w:val="28"/>
          <w:lang w:val="ru-RU"/>
        </w:rPr>
        <w:t xml:space="preserve">‌ </w:t>
      </w:r>
      <w:bookmarkStart w:id="4" w:name="5f054d67-7e13-4d44-b6f5-418ed22395c6"/>
      <w:r w:rsidR="00F05A4C" w:rsidRPr="00F05A4C">
        <w:rPr>
          <w:rFonts w:ascii="Times New Roman" w:hAnsi="Times New Roman"/>
          <w:b/>
          <w:color w:val="000000"/>
          <w:sz w:val="28"/>
          <w:lang w:val="ru-RU"/>
        </w:rPr>
        <w:t>202</w:t>
      </w:r>
      <w:bookmarkEnd w:id="4"/>
      <w:r w:rsidR="00A410D2">
        <w:rPr>
          <w:rFonts w:ascii="Times New Roman" w:hAnsi="Times New Roman"/>
          <w:b/>
          <w:color w:val="000000"/>
          <w:sz w:val="28"/>
          <w:lang w:val="ru-RU"/>
        </w:rPr>
        <w:t>4</w:t>
      </w:r>
      <w:r w:rsidR="00F05A4C" w:rsidRPr="00F05A4C">
        <w:rPr>
          <w:rFonts w:ascii="Times New Roman" w:hAnsi="Times New Roman"/>
          <w:b/>
          <w:color w:val="000000"/>
          <w:sz w:val="28"/>
          <w:lang w:val="ru-RU"/>
        </w:rPr>
        <w:t>‌</w:t>
      </w:r>
      <w:r w:rsidR="00F05A4C" w:rsidRPr="00F05A4C">
        <w:rPr>
          <w:rFonts w:ascii="Times New Roman" w:hAnsi="Times New Roman"/>
          <w:color w:val="000000"/>
          <w:sz w:val="28"/>
          <w:lang w:val="ru-RU"/>
        </w:rPr>
        <w:t>​</w:t>
      </w:r>
    </w:p>
    <w:p w:rsidR="007B4A10" w:rsidRPr="00F05A4C" w:rsidRDefault="00F05A4C" w:rsidP="00F05A4C">
      <w:pPr>
        <w:spacing w:after="0" w:line="264" w:lineRule="auto"/>
        <w:jc w:val="both"/>
        <w:rPr>
          <w:lang w:val="ru-RU"/>
        </w:rPr>
      </w:pPr>
      <w:bookmarkStart w:id="5" w:name="block-9177343"/>
      <w:bookmarkEnd w:id="0"/>
      <w:r w:rsidRPr="00F05A4C">
        <w:rPr>
          <w:rFonts w:ascii="Times New Roman" w:hAnsi="Times New Roman"/>
          <w:b/>
          <w:color w:val="000000"/>
          <w:sz w:val="28"/>
          <w:lang w:val="ru-RU"/>
        </w:rPr>
        <w:lastRenderedPageBreak/>
        <w:t>ПОЯСНИТЕЛЬНАЯ ЗАПИСКА</w:t>
      </w:r>
    </w:p>
    <w:p w:rsidR="007B4A10" w:rsidRPr="006A7209" w:rsidRDefault="00F05A4C">
      <w:pPr>
        <w:spacing w:after="0" w:line="264" w:lineRule="auto"/>
        <w:ind w:firstLine="600"/>
        <w:jc w:val="both"/>
        <w:rPr>
          <w:sz w:val="24"/>
          <w:szCs w:val="24"/>
          <w:lang w:val="ru-RU"/>
        </w:rPr>
      </w:pPr>
      <w:r w:rsidRPr="006A7209">
        <w:rPr>
          <w:rFonts w:ascii="Times New Roman" w:hAnsi="Times New Roman"/>
          <w:color w:val="000000"/>
          <w:sz w:val="24"/>
          <w:szCs w:val="24"/>
          <w:lang w:val="ru-RU"/>
        </w:rPr>
        <w:t xml:space="preserve">Программа по истории дает представление о целях, общей стратегии обучения, воспитания и </w:t>
      </w:r>
      <w:proofErr w:type="gramStart"/>
      <w:r w:rsidRPr="006A7209">
        <w:rPr>
          <w:rFonts w:ascii="Times New Roman" w:hAnsi="Times New Roman"/>
          <w:color w:val="000000"/>
          <w:sz w:val="24"/>
          <w:szCs w:val="24"/>
          <w:lang w:val="ru-RU"/>
        </w:rPr>
        <w:t>развития</w:t>
      </w:r>
      <w:proofErr w:type="gramEnd"/>
      <w:r w:rsidRPr="006A7209">
        <w:rPr>
          <w:rFonts w:ascii="Times New Roman" w:hAnsi="Times New Roman"/>
          <w:color w:val="000000"/>
          <w:sz w:val="24"/>
          <w:szCs w:val="24"/>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7B4A10" w:rsidRPr="006A7209" w:rsidRDefault="00F05A4C" w:rsidP="004F2870">
      <w:pPr>
        <w:spacing w:after="0" w:line="264" w:lineRule="auto"/>
        <w:jc w:val="both"/>
        <w:rPr>
          <w:sz w:val="24"/>
          <w:szCs w:val="24"/>
          <w:lang w:val="ru-RU"/>
        </w:rPr>
      </w:pPr>
      <w:r w:rsidRPr="006A7209">
        <w:rPr>
          <w:rFonts w:ascii="Times New Roman" w:hAnsi="Times New Roman"/>
          <w:color w:val="000000"/>
          <w:sz w:val="24"/>
          <w:szCs w:val="24"/>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7B4A10" w:rsidRPr="006A7209" w:rsidRDefault="00F05A4C" w:rsidP="004F2870">
      <w:pPr>
        <w:spacing w:after="0" w:line="264" w:lineRule="auto"/>
        <w:jc w:val="both"/>
        <w:rPr>
          <w:sz w:val="24"/>
          <w:szCs w:val="24"/>
          <w:lang w:val="ru-RU"/>
        </w:rPr>
      </w:pPr>
      <w:r w:rsidRPr="006A7209">
        <w:rPr>
          <w:rFonts w:ascii="Times New Roman" w:hAnsi="Times New Roman"/>
          <w:b/>
          <w:color w:val="000000"/>
          <w:sz w:val="24"/>
          <w:szCs w:val="24"/>
          <w:lang w:val="ru-RU"/>
        </w:rPr>
        <w:t xml:space="preserve">Целью </w:t>
      </w:r>
      <w:r w:rsidRPr="006A7209">
        <w:rPr>
          <w:rFonts w:ascii="Times New Roman" w:hAnsi="Times New Roman"/>
          <w:color w:val="000000"/>
          <w:sz w:val="24"/>
          <w:szCs w:val="24"/>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6A7209">
        <w:rPr>
          <w:rFonts w:ascii="Times New Roman" w:hAnsi="Times New Roman"/>
          <w:color w:val="000000"/>
          <w:sz w:val="24"/>
          <w:szCs w:val="24"/>
          <w:lang w:val="ru-RU"/>
        </w:rPr>
        <w:t>обучающихся</w:t>
      </w:r>
      <w:proofErr w:type="gramEnd"/>
      <w:r w:rsidRPr="006A7209">
        <w:rPr>
          <w:rFonts w:ascii="Times New Roman" w:hAnsi="Times New Roman"/>
          <w:color w:val="000000"/>
          <w:sz w:val="24"/>
          <w:szCs w:val="24"/>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7B4A10" w:rsidRPr="006A7209" w:rsidRDefault="00F05A4C" w:rsidP="004F2870">
      <w:pPr>
        <w:spacing w:after="0" w:line="264" w:lineRule="auto"/>
        <w:jc w:val="both"/>
        <w:rPr>
          <w:sz w:val="24"/>
          <w:szCs w:val="24"/>
          <w:lang w:val="ru-RU"/>
        </w:rPr>
      </w:pPr>
      <w:r w:rsidRPr="006A7209">
        <w:rPr>
          <w:rFonts w:ascii="Times New Roman" w:hAnsi="Times New Roman"/>
          <w:color w:val="000000"/>
          <w:sz w:val="24"/>
          <w:szCs w:val="24"/>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7B4A10" w:rsidRPr="006A7209" w:rsidRDefault="00F05A4C" w:rsidP="004F2870">
      <w:pPr>
        <w:spacing w:after="0" w:line="264" w:lineRule="auto"/>
        <w:jc w:val="both"/>
        <w:rPr>
          <w:sz w:val="24"/>
          <w:szCs w:val="24"/>
          <w:lang w:val="ru-RU"/>
        </w:rPr>
      </w:pPr>
      <w:r w:rsidRPr="006A7209">
        <w:rPr>
          <w:rFonts w:ascii="Times New Roman" w:hAnsi="Times New Roman"/>
          <w:b/>
          <w:color w:val="000000"/>
          <w:sz w:val="24"/>
          <w:szCs w:val="24"/>
          <w:lang w:val="ru-RU"/>
        </w:rPr>
        <w:t xml:space="preserve">Задачами </w:t>
      </w:r>
      <w:r w:rsidRPr="006A7209">
        <w:rPr>
          <w:rFonts w:ascii="Times New Roman" w:hAnsi="Times New Roman"/>
          <w:color w:val="000000"/>
          <w:sz w:val="24"/>
          <w:szCs w:val="24"/>
          <w:lang w:val="ru-RU"/>
        </w:rPr>
        <w:t>изучения истории являются:</w:t>
      </w:r>
      <w:r w:rsidR="004F2870">
        <w:rPr>
          <w:rFonts w:ascii="Times New Roman" w:hAnsi="Times New Roman"/>
          <w:color w:val="000000"/>
          <w:sz w:val="24"/>
          <w:szCs w:val="24"/>
          <w:lang w:val="ru-RU"/>
        </w:rPr>
        <w:t xml:space="preserve"> </w:t>
      </w:r>
      <w:r w:rsidRPr="006A7209">
        <w:rPr>
          <w:rFonts w:ascii="Times New Roman" w:hAnsi="Times New Roman"/>
          <w:color w:val="000000"/>
          <w:sz w:val="24"/>
          <w:szCs w:val="24"/>
          <w:lang w:val="ru-RU"/>
        </w:rPr>
        <w:t xml:space="preserve">углубление социализации </w:t>
      </w:r>
      <w:proofErr w:type="gramStart"/>
      <w:r w:rsidRPr="006A7209">
        <w:rPr>
          <w:rFonts w:ascii="Times New Roman" w:hAnsi="Times New Roman"/>
          <w:color w:val="000000"/>
          <w:sz w:val="24"/>
          <w:szCs w:val="24"/>
          <w:lang w:val="ru-RU"/>
        </w:rPr>
        <w:t>обучающихся</w:t>
      </w:r>
      <w:proofErr w:type="gramEnd"/>
      <w:r w:rsidRPr="006A7209">
        <w:rPr>
          <w:rFonts w:ascii="Times New Roman" w:hAnsi="Times New Roman"/>
          <w:color w:val="000000"/>
          <w:sz w:val="24"/>
          <w:szCs w:val="24"/>
          <w:lang w:val="ru-RU"/>
        </w:rPr>
        <w:t>, формирование гражданской ответственности и социальной культуры, соответствующей условиям современного мира;</w:t>
      </w:r>
    </w:p>
    <w:p w:rsidR="007B4A10" w:rsidRPr="006A7209" w:rsidRDefault="004F2870" w:rsidP="004F2870">
      <w:pPr>
        <w:spacing w:after="0" w:line="264" w:lineRule="auto"/>
        <w:jc w:val="both"/>
        <w:rPr>
          <w:sz w:val="24"/>
          <w:szCs w:val="24"/>
          <w:lang w:val="ru-RU"/>
        </w:rPr>
      </w:pPr>
      <w:r>
        <w:rPr>
          <w:rFonts w:ascii="Times New Roman" w:hAnsi="Times New Roman"/>
          <w:color w:val="000000"/>
          <w:sz w:val="24"/>
          <w:szCs w:val="24"/>
          <w:lang w:val="ru-RU"/>
        </w:rPr>
        <w:t>-</w:t>
      </w:r>
      <w:r w:rsidR="00F05A4C" w:rsidRPr="006A7209">
        <w:rPr>
          <w:rFonts w:ascii="Times New Roman" w:hAnsi="Times New Roman"/>
          <w:color w:val="000000"/>
          <w:sz w:val="24"/>
          <w:szCs w:val="24"/>
          <w:lang w:val="ru-RU"/>
        </w:rPr>
        <w:t xml:space="preserve">освоение систематических знаний об истории России и всеобщей истории </w:t>
      </w:r>
      <w:r w:rsidR="00F05A4C" w:rsidRPr="006A7209">
        <w:rPr>
          <w:rFonts w:ascii="Times New Roman" w:hAnsi="Times New Roman"/>
          <w:color w:val="000000"/>
          <w:sz w:val="24"/>
          <w:szCs w:val="24"/>
        </w:rPr>
        <w:t>XX</w:t>
      </w:r>
      <w:r w:rsidR="00F05A4C" w:rsidRPr="006A7209">
        <w:rPr>
          <w:rFonts w:ascii="Times New Roman" w:hAnsi="Times New Roman"/>
          <w:color w:val="000000"/>
          <w:sz w:val="24"/>
          <w:szCs w:val="24"/>
          <w:lang w:val="ru-RU"/>
        </w:rPr>
        <w:t xml:space="preserve"> – начала </w:t>
      </w:r>
      <w:r w:rsidR="00F05A4C" w:rsidRPr="006A7209">
        <w:rPr>
          <w:rFonts w:ascii="Times New Roman" w:hAnsi="Times New Roman"/>
          <w:color w:val="000000"/>
          <w:sz w:val="24"/>
          <w:szCs w:val="24"/>
        </w:rPr>
        <w:t>XXI</w:t>
      </w:r>
      <w:r w:rsidR="00F05A4C" w:rsidRPr="006A7209">
        <w:rPr>
          <w:rFonts w:ascii="Times New Roman" w:hAnsi="Times New Roman"/>
          <w:color w:val="000000"/>
          <w:sz w:val="24"/>
          <w:szCs w:val="24"/>
          <w:lang w:val="ru-RU"/>
        </w:rPr>
        <w:t xml:space="preserve"> </w:t>
      </w:r>
      <w:proofErr w:type="gramStart"/>
      <w:r w:rsidR="00F05A4C" w:rsidRPr="006A7209">
        <w:rPr>
          <w:rFonts w:ascii="Times New Roman" w:hAnsi="Times New Roman"/>
          <w:color w:val="000000"/>
          <w:sz w:val="24"/>
          <w:szCs w:val="24"/>
          <w:lang w:val="ru-RU"/>
        </w:rPr>
        <w:t>в</w:t>
      </w:r>
      <w:proofErr w:type="gramEnd"/>
      <w:r w:rsidR="00F05A4C" w:rsidRPr="006A7209">
        <w:rPr>
          <w:rFonts w:ascii="Times New Roman" w:hAnsi="Times New Roman"/>
          <w:color w:val="000000"/>
          <w:sz w:val="24"/>
          <w:szCs w:val="24"/>
          <w:lang w:val="ru-RU"/>
        </w:rPr>
        <w:t>.;</w:t>
      </w:r>
    </w:p>
    <w:p w:rsidR="004F2870" w:rsidRDefault="00F05A4C" w:rsidP="004F2870">
      <w:pPr>
        <w:spacing w:after="0" w:line="264" w:lineRule="auto"/>
        <w:jc w:val="both"/>
        <w:rPr>
          <w:rFonts w:ascii="Times New Roman" w:hAnsi="Times New Roman"/>
          <w:color w:val="000000"/>
          <w:sz w:val="24"/>
          <w:szCs w:val="24"/>
          <w:lang w:val="ru-RU"/>
        </w:rPr>
      </w:pPr>
      <w:r w:rsidRPr="006A7209">
        <w:rPr>
          <w:rFonts w:ascii="Times New Roman" w:hAnsi="Times New Roman"/>
          <w:color w:val="000000"/>
          <w:sz w:val="24"/>
          <w:szCs w:val="24"/>
          <w:lang w:val="ru-RU"/>
        </w:rPr>
        <w:t xml:space="preserve">воспитание </w:t>
      </w:r>
      <w:proofErr w:type="gramStart"/>
      <w:r w:rsidRPr="006A7209">
        <w:rPr>
          <w:rFonts w:ascii="Times New Roman" w:hAnsi="Times New Roman"/>
          <w:color w:val="000000"/>
          <w:sz w:val="24"/>
          <w:szCs w:val="24"/>
          <w:lang w:val="ru-RU"/>
        </w:rPr>
        <w:t>обучающихся</w:t>
      </w:r>
      <w:proofErr w:type="gramEnd"/>
      <w:r w:rsidRPr="006A7209">
        <w:rPr>
          <w:rFonts w:ascii="Times New Roman" w:hAnsi="Times New Roman"/>
          <w:color w:val="000000"/>
          <w:sz w:val="24"/>
          <w:szCs w:val="24"/>
          <w:lang w:val="ru-RU"/>
        </w:rPr>
        <w:t xml:space="preserve"> в духе патриотизма, уважения к своему Отечеству </w:t>
      </w:r>
      <w:r w:rsidR="004F2870">
        <w:rPr>
          <w:rFonts w:ascii="Times New Roman" w:hAnsi="Times New Roman"/>
          <w:color w:val="000000"/>
          <w:sz w:val="24"/>
          <w:szCs w:val="24"/>
          <w:lang w:val="ru-RU"/>
        </w:rPr>
        <w:t xml:space="preserve">                </w:t>
      </w:r>
    </w:p>
    <w:p w:rsidR="007B4A10" w:rsidRPr="006A7209" w:rsidRDefault="004F2870" w:rsidP="004F2870">
      <w:pPr>
        <w:spacing w:after="0" w:line="264" w:lineRule="auto"/>
        <w:jc w:val="both"/>
        <w:rPr>
          <w:sz w:val="24"/>
          <w:szCs w:val="24"/>
          <w:lang w:val="ru-RU"/>
        </w:rPr>
      </w:pPr>
      <w:r>
        <w:rPr>
          <w:rFonts w:ascii="Times New Roman" w:hAnsi="Times New Roman"/>
          <w:color w:val="000000"/>
          <w:sz w:val="24"/>
          <w:szCs w:val="24"/>
          <w:lang w:val="ru-RU"/>
        </w:rPr>
        <w:t>–</w:t>
      </w:r>
      <w:r w:rsidR="00F05A4C" w:rsidRPr="006A7209">
        <w:rPr>
          <w:rFonts w:ascii="Times New Roman" w:hAnsi="Times New Roman"/>
          <w:color w:val="000000"/>
          <w:sz w:val="24"/>
          <w:szCs w:val="24"/>
          <w:lang w:val="ru-RU"/>
        </w:rPr>
        <w:t>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7B4A10" w:rsidRPr="006A7209" w:rsidRDefault="004F2870" w:rsidP="004F2870">
      <w:pPr>
        <w:spacing w:after="0" w:line="264" w:lineRule="auto"/>
        <w:jc w:val="both"/>
        <w:rPr>
          <w:sz w:val="24"/>
          <w:szCs w:val="24"/>
          <w:lang w:val="ru-RU"/>
        </w:rPr>
      </w:pPr>
      <w:r>
        <w:rPr>
          <w:rFonts w:ascii="Times New Roman" w:hAnsi="Times New Roman"/>
          <w:color w:val="000000"/>
          <w:sz w:val="24"/>
          <w:szCs w:val="24"/>
          <w:lang w:val="ru-RU"/>
        </w:rPr>
        <w:t>-</w:t>
      </w:r>
      <w:r w:rsidR="00F05A4C" w:rsidRPr="006A7209">
        <w:rPr>
          <w:rFonts w:ascii="Times New Roman" w:hAnsi="Times New Roman"/>
          <w:color w:val="000000"/>
          <w:sz w:val="24"/>
          <w:szCs w:val="24"/>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7B4A10" w:rsidRPr="006A7209" w:rsidRDefault="004F2870" w:rsidP="004F2870">
      <w:pPr>
        <w:spacing w:after="0" w:line="264" w:lineRule="auto"/>
        <w:jc w:val="both"/>
        <w:rPr>
          <w:sz w:val="24"/>
          <w:szCs w:val="24"/>
          <w:lang w:val="ru-RU"/>
        </w:rPr>
      </w:pPr>
      <w:r>
        <w:rPr>
          <w:rFonts w:ascii="Times New Roman" w:hAnsi="Times New Roman"/>
          <w:color w:val="000000"/>
          <w:sz w:val="24"/>
          <w:szCs w:val="24"/>
          <w:lang w:val="ru-RU"/>
        </w:rPr>
        <w:t>-</w:t>
      </w:r>
      <w:r w:rsidR="00F05A4C" w:rsidRPr="006A7209">
        <w:rPr>
          <w:rFonts w:ascii="Times New Roman" w:hAnsi="Times New Roman"/>
          <w:color w:val="000000"/>
          <w:sz w:val="24"/>
          <w:szCs w:val="24"/>
          <w:lang w:val="ru-RU"/>
        </w:rPr>
        <w:t>работа с комплексами источников исторической и социальной информации, развитие учебно-проектной деятельности;</w:t>
      </w:r>
    </w:p>
    <w:p w:rsidR="007B4A10" w:rsidRPr="006A7209" w:rsidRDefault="004F2870" w:rsidP="004F2870">
      <w:pPr>
        <w:spacing w:after="0" w:line="264" w:lineRule="auto"/>
        <w:jc w:val="both"/>
        <w:rPr>
          <w:sz w:val="24"/>
          <w:szCs w:val="24"/>
          <w:lang w:val="ru-RU"/>
        </w:rPr>
      </w:pPr>
      <w:r>
        <w:rPr>
          <w:rFonts w:ascii="Times New Roman" w:hAnsi="Times New Roman"/>
          <w:color w:val="000000"/>
          <w:sz w:val="24"/>
          <w:szCs w:val="24"/>
          <w:lang w:val="ru-RU"/>
        </w:rPr>
        <w:t>-</w:t>
      </w:r>
      <w:r w:rsidR="00F05A4C" w:rsidRPr="006A7209">
        <w:rPr>
          <w:rFonts w:ascii="Times New Roman" w:hAnsi="Times New Roman"/>
          <w:color w:val="000000"/>
          <w:sz w:val="24"/>
          <w:szCs w:val="24"/>
          <w:lang w:val="ru-RU"/>
        </w:rPr>
        <w:t xml:space="preserve">расширение </w:t>
      </w:r>
      <w:proofErr w:type="spellStart"/>
      <w:r w:rsidR="00F05A4C" w:rsidRPr="006A7209">
        <w:rPr>
          <w:rFonts w:ascii="Times New Roman" w:hAnsi="Times New Roman"/>
          <w:color w:val="000000"/>
          <w:sz w:val="24"/>
          <w:szCs w:val="24"/>
          <w:lang w:val="ru-RU"/>
        </w:rPr>
        <w:t>аксиологических</w:t>
      </w:r>
      <w:proofErr w:type="spellEnd"/>
      <w:r w:rsidR="00F05A4C" w:rsidRPr="006A7209">
        <w:rPr>
          <w:rFonts w:ascii="Times New Roman" w:hAnsi="Times New Roman"/>
          <w:color w:val="000000"/>
          <w:sz w:val="24"/>
          <w:szCs w:val="24"/>
          <w:lang w:val="ru-RU"/>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7B4A10" w:rsidRPr="006A7209" w:rsidRDefault="004F2870" w:rsidP="004F2870">
      <w:pPr>
        <w:spacing w:after="0" w:line="264" w:lineRule="auto"/>
        <w:jc w:val="both"/>
        <w:rPr>
          <w:sz w:val="24"/>
          <w:szCs w:val="24"/>
          <w:lang w:val="ru-RU"/>
        </w:rPr>
      </w:pPr>
      <w:r>
        <w:rPr>
          <w:rFonts w:ascii="Times New Roman" w:hAnsi="Times New Roman"/>
          <w:color w:val="000000"/>
          <w:sz w:val="24"/>
          <w:szCs w:val="24"/>
          <w:lang w:val="ru-RU"/>
        </w:rPr>
        <w:t>-</w:t>
      </w:r>
      <w:r w:rsidR="00F05A4C" w:rsidRPr="006A7209">
        <w:rPr>
          <w:rFonts w:ascii="Times New Roman" w:hAnsi="Times New Roman"/>
          <w:color w:val="000000"/>
          <w:sz w:val="24"/>
          <w:szCs w:val="24"/>
          <w:lang w:val="ru-RU"/>
        </w:rPr>
        <w:t>развитие практики применения знаний и умений в социальной среде, общественной деятельности, межкультурном общении.</w:t>
      </w:r>
    </w:p>
    <w:p w:rsidR="007B4A10" w:rsidRPr="006A7209" w:rsidRDefault="00F05A4C">
      <w:pPr>
        <w:spacing w:after="0" w:line="264" w:lineRule="auto"/>
        <w:ind w:firstLine="600"/>
        <w:jc w:val="both"/>
        <w:rPr>
          <w:sz w:val="24"/>
          <w:szCs w:val="24"/>
          <w:lang w:val="ru-RU"/>
        </w:rPr>
      </w:pPr>
      <w:r w:rsidRPr="006A7209">
        <w:rPr>
          <w:rFonts w:ascii="Times New Roman" w:hAnsi="Times New Roman"/>
          <w:color w:val="000000"/>
          <w:sz w:val="24"/>
          <w:szCs w:val="24"/>
          <w:lang w:val="ru-RU"/>
        </w:rPr>
        <w:lastRenderedPageBreak/>
        <w:t>Общее число часов, рекомендованных для изучения истории, – 136, в 10–11 классах по 2 часа в неделю при 34 учебных неделях.</w:t>
      </w:r>
    </w:p>
    <w:p w:rsidR="004F2870" w:rsidRDefault="004F2870" w:rsidP="004F2870">
      <w:pPr>
        <w:spacing w:after="0" w:line="264" w:lineRule="auto"/>
        <w:ind w:left="120"/>
        <w:jc w:val="both"/>
        <w:rPr>
          <w:rFonts w:ascii="Times New Roman" w:hAnsi="Times New Roman"/>
          <w:b/>
          <w:color w:val="000000"/>
          <w:sz w:val="28"/>
          <w:lang w:val="ru-RU"/>
        </w:rPr>
      </w:pPr>
    </w:p>
    <w:p w:rsidR="004F2870" w:rsidRPr="00F05A4C" w:rsidRDefault="004F2870" w:rsidP="004F2870">
      <w:pPr>
        <w:spacing w:after="0" w:line="264" w:lineRule="auto"/>
        <w:ind w:left="120"/>
        <w:jc w:val="both"/>
        <w:rPr>
          <w:lang w:val="ru-RU"/>
        </w:rPr>
      </w:pPr>
      <w:r w:rsidRPr="00F05A4C">
        <w:rPr>
          <w:rFonts w:ascii="Times New Roman" w:hAnsi="Times New Roman"/>
          <w:b/>
          <w:color w:val="000000"/>
          <w:sz w:val="28"/>
          <w:lang w:val="ru-RU"/>
        </w:rPr>
        <w:t>СОДЕРЖАНИЕ ОБУЧЕНИЯ</w:t>
      </w:r>
    </w:p>
    <w:p w:rsidR="004F2870" w:rsidRPr="004F2870" w:rsidRDefault="004F2870" w:rsidP="004F2870">
      <w:pPr>
        <w:spacing w:after="0" w:line="264" w:lineRule="auto"/>
        <w:ind w:left="120"/>
        <w:jc w:val="both"/>
        <w:rPr>
          <w:sz w:val="24"/>
          <w:szCs w:val="24"/>
          <w:lang w:val="ru-RU"/>
        </w:rPr>
      </w:pPr>
      <w:r w:rsidRPr="004F2870">
        <w:rPr>
          <w:rFonts w:ascii="Times New Roman" w:hAnsi="Times New Roman"/>
          <w:b/>
          <w:color w:val="000000"/>
          <w:sz w:val="24"/>
          <w:szCs w:val="24"/>
          <w:lang w:val="ru-RU"/>
        </w:rPr>
        <w:t>10 КЛАСС</w:t>
      </w:r>
    </w:p>
    <w:p w:rsidR="004F2870" w:rsidRPr="004F2870" w:rsidRDefault="004F2870" w:rsidP="004F2870">
      <w:pPr>
        <w:spacing w:after="0" w:line="264" w:lineRule="auto"/>
        <w:ind w:left="120"/>
        <w:jc w:val="both"/>
        <w:rPr>
          <w:sz w:val="24"/>
          <w:szCs w:val="24"/>
          <w:lang w:val="ru-RU"/>
        </w:rPr>
      </w:pPr>
      <w:r w:rsidRPr="004F2870">
        <w:rPr>
          <w:rFonts w:ascii="Times New Roman" w:hAnsi="Times New Roman"/>
          <w:b/>
          <w:color w:val="000000"/>
          <w:sz w:val="24"/>
          <w:szCs w:val="24"/>
          <w:lang w:val="ru-RU"/>
        </w:rPr>
        <w:t>ВСЕОБЩАЯ ИСТОРИЯ. 1914–1945 ГОДЫ</w:t>
      </w:r>
    </w:p>
    <w:p w:rsidR="004F2870" w:rsidRPr="004F2870" w:rsidRDefault="004F2870" w:rsidP="004F2870">
      <w:pPr>
        <w:spacing w:after="0" w:line="264" w:lineRule="auto"/>
        <w:jc w:val="both"/>
        <w:rPr>
          <w:sz w:val="24"/>
          <w:szCs w:val="24"/>
          <w:lang w:val="ru-RU"/>
        </w:rPr>
      </w:pPr>
      <w:r w:rsidRPr="004F2870">
        <w:rPr>
          <w:rFonts w:ascii="Times New Roman" w:hAnsi="Times New Roman"/>
          <w:color w:val="000000"/>
          <w:sz w:val="24"/>
          <w:szCs w:val="24"/>
          <w:lang w:val="ru-RU"/>
        </w:rPr>
        <w:t xml:space="preserve">Понятие «Новейшее время». Хронологические рамки и периодизация Новейшей истории. </w:t>
      </w:r>
    </w:p>
    <w:p w:rsidR="004F2870" w:rsidRPr="004F2870" w:rsidRDefault="004F2870" w:rsidP="004F2870">
      <w:pPr>
        <w:spacing w:after="0" w:line="264" w:lineRule="auto"/>
        <w:ind w:firstLine="600"/>
        <w:jc w:val="both"/>
        <w:rPr>
          <w:sz w:val="24"/>
          <w:szCs w:val="24"/>
          <w:lang w:val="ru-RU"/>
        </w:rPr>
      </w:pPr>
      <w:r w:rsidRPr="004F2870">
        <w:rPr>
          <w:rFonts w:ascii="Times New Roman" w:hAnsi="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4F2870">
        <w:rPr>
          <w:rFonts w:ascii="Times New Roman" w:hAnsi="Times New Roman"/>
          <w:color w:val="000000"/>
          <w:sz w:val="24"/>
          <w:szCs w:val="24"/>
        </w:rPr>
        <w:t>XX</w:t>
      </w:r>
      <w:r w:rsidRPr="004F2870">
        <w:rPr>
          <w:rFonts w:ascii="Times New Roman" w:hAnsi="Times New Roman"/>
          <w:color w:val="000000"/>
          <w:sz w:val="24"/>
          <w:szCs w:val="24"/>
          <w:lang w:val="ru-RU"/>
        </w:rPr>
        <w:t xml:space="preserve"> веке.</w:t>
      </w:r>
    </w:p>
    <w:p w:rsidR="004F2870" w:rsidRPr="004F2870" w:rsidRDefault="004F2870" w:rsidP="004F2870">
      <w:pPr>
        <w:spacing w:after="0" w:line="264" w:lineRule="auto"/>
        <w:jc w:val="both"/>
        <w:rPr>
          <w:sz w:val="24"/>
          <w:szCs w:val="24"/>
          <w:lang w:val="ru-RU"/>
        </w:rPr>
      </w:pPr>
      <w:r w:rsidRPr="004F2870">
        <w:rPr>
          <w:rFonts w:ascii="Times New Roman" w:hAnsi="Times New Roman"/>
          <w:b/>
          <w:color w:val="000000"/>
          <w:sz w:val="24"/>
          <w:szCs w:val="24"/>
          <w:lang w:val="ru-RU"/>
        </w:rPr>
        <w:t>Мир накануне и в годы</w:t>
      </w:r>
      <w:proofErr w:type="gramStart"/>
      <w:r w:rsidRPr="004F2870">
        <w:rPr>
          <w:rFonts w:ascii="Times New Roman" w:hAnsi="Times New Roman"/>
          <w:b/>
          <w:color w:val="000000"/>
          <w:sz w:val="24"/>
          <w:szCs w:val="24"/>
          <w:lang w:val="ru-RU"/>
        </w:rPr>
        <w:t xml:space="preserve"> П</w:t>
      </w:r>
      <w:proofErr w:type="gramEnd"/>
      <w:r w:rsidRPr="004F2870">
        <w:rPr>
          <w:rFonts w:ascii="Times New Roman" w:hAnsi="Times New Roman"/>
          <w:b/>
          <w:color w:val="000000"/>
          <w:sz w:val="24"/>
          <w:szCs w:val="24"/>
          <w:lang w:val="ru-RU"/>
        </w:rPr>
        <w:t>ервой мировой войны</w:t>
      </w:r>
    </w:p>
    <w:p w:rsidR="004F2870" w:rsidRPr="004F2870" w:rsidRDefault="004F2870" w:rsidP="004F2870">
      <w:pPr>
        <w:spacing w:after="0" w:line="264" w:lineRule="auto"/>
        <w:ind w:firstLine="600"/>
        <w:jc w:val="both"/>
        <w:rPr>
          <w:sz w:val="24"/>
          <w:szCs w:val="24"/>
          <w:lang w:val="ru-RU"/>
        </w:rPr>
      </w:pPr>
      <w:r w:rsidRPr="004F2870">
        <w:rPr>
          <w:rFonts w:ascii="Times New Roman" w:hAnsi="Times New Roman"/>
          <w:i/>
          <w:color w:val="000000"/>
          <w:sz w:val="24"/>
          <w:szCs w:val="24"/>
          <w:lang w:val="ru-RU"/>
        </w:rPr>
        <w:t>Мир накануне</w:t>
      </w:r>
      <w:proofErr w:type="gramStart"/>
      <w:r w:rsidRPr="004F2870">
        <w:rPr>
          <w:rFonts w:ascii="Times New Roman" w:hAnsi="Times New Roman"/>
          <w:i/>
          <w:color w:val="000000"/>
          <w:sz w:val="24"/>
          <w:szCs w:val="24"/>
          <w:lang w:val="ru-RU"/>
        </w:rPr>
        <w:t xml:space="preserve"> П</w:t>
      </w:r>
      <w:proofErr w:type="gramEnd"/>
      <w:r w:rsidRPr="004F2870">
        <w:rPr>
          <w:rFonts w:ascii="Times New Roman" w:hAnsi="Times New Roman"/>
          <w:i/>
          <w:color w:val="000000"/>
          <w:sz w:val="24"/>
          <w:szCs w:val="24"/>
          <w:lang w:val="ru-RU"/>
        </w:rPr>
        <w:t>ервой мировой войны.</w:t>
      </w:r>
      <w:r w:rsidRPr="004F2870">
        <w:rPr>
          <w:rFonts w:ascii="Times New Roman" w:hAnsi="Times New Roman"/>
          <w:color w:val="000000"/>
          <w:sz w:val="24"/>
          <w:szCs w:val="24"/>
          <w:lang w:val="ru-RU"/>
        </w:rPr>
        <w:t xml:space="preserve"> Мир </w:t>
      </w:r>
      <w:proofErr w:type="gramStart"/>
      <w:r w:rsidRPr="004F2870">
        <w:rPr>
          <w:rFonts w:ascii="Times New Roman" w:hAnsi="Times New Roman"/>
          <w:color w:val="000000"/>
          <w:sz w:val="24"/>
          <w:szCs w:val="24"/>
          <w:lang w:val="ru-RU"/>
        </w:rPr>
        <w:t>в начале</w:t>
      </w:r>
      <w:proofErr w:type="gramEnd"/>
      <w:r w:rsidRPr="004F2870">
        <w:rPr>
          <w:rFonts w:ascii="Times New Roman" w:hAnsi="Times New Roman"/>
          <w:color w:val="000000"/>
          <w:sz w:val="24"/>
          <w:szCs w:val="24"/>
          <w:lang w:val="ru-RU"/>
        </w:rPr>
        <w:t xml:space="preserve"> ХХ в</w:t>
      </w:r>
      <w:r w:rsidRPr="004F2870">
        <w:rPr>
          <w:rFonts w:ascii="Times New Roman" w:hAnsi="Times New Roman"/>
          <w:i/>
          <w:color w:val="000000"/>
          <w:sz w:val="24"/>
          <w:szCs w:val="24"/>
          <w:lang w:val="ru-RU"/>
        </w:rPr>
        <w:t>.</w:t>
      </w:r>
      <w:r w:rsidRPr="004F2870">
        <w:rPr>
          <w:rFonts w:ascii="Times New Roman" w:hAnsi="Times New Roman"/>
          <w:color w:val="000000"/>
          <w:sz w:val="24"/>
          <w:szCs w:val="24"/>
          <w:lang w:val="ru-RU"/>
        </w:rPr>
        <w:t xml:space="preserve"> Развитие индустриального общества. Индустриальная цивилизация в начале </w:t>
      </w:r>
      <w:r w:rsidRPr="004F2870">
        <w:rPr>
          <w:rFonts w:ascii="Times New Roman" w:hAnsi="Times New Roman"/>
          <w:color w:val="000000"/>
          <w:sz w:val="24"/>
          <w:szCs w:val="24"/>
        </w:rPr>
        <w:t>XX</w:t>
      </w:r>
      <w:r w:rsidRPr="004F2870">
        <w:rPr>
          <w:rFonts w:ascii="Times New Roman" w:hAnsi="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4F2870" w:rsidRPr="004F2870" w:rsidRDefault="004F2870" w:rsidP="004F2870">
      <w:pPr>
        <w:spacing w:after="0" w:line="264" w:lineRule="auto"/>
        <w:ind w:firstLine="600"/>
        <w:jc w:val="both"/>
        <w:rPr>
          <w:sz w:val="24"/>
          <w:szCs w:val="24"/>
          <w:lang w:val="ru-RU"/>
        </w:rPr>
      </w:pPr>
      <w:r w:rsidRPr="004F2870">
        <w:rPr>
          <w:rFonts w:ascii="Times New Roman" w:hAnsi="Times New Roman"/>
          <w:i/>
          <w:color w:val="000000"/>
          <w:sz w:val="24"/>
          <w:szCs w:val="24"/>
          <w:lang w:val="ru-RU"/>
        </w:rPr>
        <w:t>Первая мировая война. 1914–1918 гг.</w:t>
      </w:r>
      <w:r w:rsidRPr="004F2870">
        <w:rPr>
          <w:rFonts w:ascii="Times New Roman" w:hAnsi="Times New Roman"/>
          <w:color w:val="000000"/>
          <w:sz w:val="24"/>
          <w:szCs w:val="24"/>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4F2870">
        <w:rPr>
          <w:rFonts w:ascii="Times New Roman" w:hAnsi="Times New Roman"/>
          <w:color w:val="000000"/>
          <w:sz w:val="24"/>
          <w:szCs w:val="24"/>
          <w:lang w:val="ru-RU"/>
        </w:rPr>
        <w:t>Компьенское</w:t>
      </w:r>
      <w:proofErr w:type="spellEnd"/>
      <w:r w:rsidRPr="004F2870">
        <w:rPr>
          <w:rFonts w:ascii="Times New Roman" w:hAnsi="Times New Roman"/>
          <w:color w:val="000000"/>
          <w:sz w:val="24"/>
          <w:szCs w:val="24"/>
          <w:lang w:val="ru-RU"/>
        </w:rPr>
        <w:t xml:space="preserve"> перемирие. Итоги и последствия</w:t>
      </w:r>
      <w:proofErr w:type="gramStart"/>
      <w:r w:rsidRPr="004F2870">
        <w:rPr>
          <w:rFonts w:ascii="Times New Roman" w:hAnsi="Times New Roman"/>
          <w:color w:val="000000"/>
          <w:sz w:val="24"/>
          <w:szCs w:val="24"/>
          <w:lang w:val="ru-RU"/>
        </w:rPr>
        <w:t xml:space="preserve"> П</w:t>
      </w:r>
      <w:proofErr w:type="gramEnd"/>
      <w:r w:rsidRPr="004F2870">
        <w:rPr>
          <w:rFonts w:ascii="Times New Roman" w:hAnsi="Times New Roman"/>
          <w:color w:val="000000"/>
          <w:sz w:val="24"/>
          <w:szCs w:val="24"/>
          <w:lang w:val="ru-RU"/>
        </w:rPr>
        <w:t>ервой мировой войны.</w:t>
      </w:r>
    </w:p>
    <w:p w:rsidR="004F2870" w:rsidRPr="004F2870" w:rsidRDefault="004F2870" w:rsidP="004F2870">
      <w:pPr>
        <w:spacing w:after="0" w:line="264" w:lineRule="auto"/>
        <w:jc w:val="both"/>
        <w:rPr>
          <w:sz w:val="24"/>
          <w:szCs w:val="24"/>
          <w:lang w:val="ru-RU"/>
        </w:rPr>
      </w:pPr>
      <w:r w:rsidRPr="004F2870">
        <w:rPr>
          <w:rFonts w:ascii="Times New Roman" w:hAnsi="Times New Roman"/>
          <w:b/>
          <w:color w:val="000000"/>
          <w:sz w:val="24"/>
          <w:szCs w:val="24"/>
          <w:lang w:val="ru-RU"/>
        </w:rPr>
        <w:t>Мир в 1918–1938 гг.</w:t>
      </w:r>
    </w:p>
    <w:p w:rsidR="004F2870" w:rsidRPr="004F2870" w:rsidRDefault="004F2870" w:rsidP="004F2870">
      <w:pPr>
        <w:spacing w:after="0" w:line="264" w:lineRule="auto"/>
        <w:ind w:firstLine="600"/>
        <w:jc w:val="both"/>
        <w:rPr>
          <w:sz w:val="24"/>
          <w:szCs w:val="24"/>
          <w:lang w:val="ru-RU"/>
        </w:rPr>
      </w:pPr>
      <w:r w:rsidRPr="004F2870">
        <w:rPr>
          <w:rFonts w:ascii="Times New Roman" w:hAnsi="Times New Roman"/>
          <w:i/>
          <w:color w:val="000000"/>
          <w:sz w:val="24"/>
          <w:szCs w:val="24"/>
          <w:lang w:val="ru-RU"/>
        </w:rPr>
        <w:t xml:space="preserve">Распад империй и образование новых национальных государств в Европе. </w:t>
      </w:r>
      <w:r w:rsidRPr="004F2870">
        <w:rPr>
          <w:rFonts w:ascii="Times New Roman" w:hAnsi="Times New Roman"/>
          <w:color w:val="000000"/>
          <w:sz w:val="24"/>
          <w:szCs w:val="24"/>
          <w:lang w:val="ru-RU"/>
        </w:rPr>
        <w:t>Факторы, повлиявшие на распад империй после</w:t>
      </w:r>
      <w:proofErr w:type="gramStart"/>
      <w:r w:rsidRPr="004F2870">
        <w:rPr>
          <w:rFonts w:ascii="Times New Roman" w:hAnsi="Times New Roman"/>
          <w:color w:val="000000"/>
          <w:sz w:val="24"/>
          <w:szCs w:val="24"/>
          <w:lang w:val="ru-RU"/>
        </w:rPr>
        <w:t xml:space="preserve"> П</w:t>
      </w:r>
      <w:proofErr w:type="gramEnd"/>
      <w:r w:rsidRPr="004F2870">
        <w:rPr>
          <w:rFonts w:ascii="Times New Roman" w:hAnsi="Times New Roman"/>
          <w:color w:val="000000"/>
          <w:sz w:val="24"/>
          <w:szCs w:val="24"/>
          <w:lang w:val="ru-RU"/>
        </w:rPr>
        <w:t>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4F2870" w:rsidRPr="004F2870" w:rsidRDefault="004F2870" w:rsidP="004F2870">
      <w:pPr>
        <w:spacing w:after="0" w:line="264" w:lineRule="auto"/>
        <w:ind w:firstLine="600"/>
        <w:jc w:val="both"/>
        <w:rPr>
          <w:sz w:val="24"/>
          <w:szCs w:val="24"/>
          <w:lang w:val="ru-RU"/>
        </w:rPr>
      </w:pPr>
      <w:r w:rsidRPr="004F2870">
        <w:rPr>
          <w:rFonts w:ascii="Times New Roman" w:hAnsi="Times New Roman"/>
          <w:i/>
          <w:color w:val="000000"/>
          <w:sz w:val="24"/>
          <w:szCs w:val="24"/>
          <w:lang w:val="ru-RU"/>
        </w:rPr>
        <w:t xml:space="preserve">Версальско-Вашингтонская система международных отношений. </w:t>
      </w:r>
      <w:r w:rsidRPr="004F2870">
        <w:rPr>
          <w:rFonts w:ascii="Times New Roman" w:hAnsi="Times New Roman"/>
          <w:color w:val="000000"/>
          <w:sz w:val="24"/>
          <w:szCs w:val="24"/>
          <w:lang w:val="ru-RU"/>
        </w:rPr>
        <w:t>Планы послевоенного устройства мира. Территориальные изменения в мире и Европе по результатам</w:t>
      </w:r>
      <w:proofErr w:type="gramStart"/>
      <w:r w:rsidRPr="004F2870">
        <w:rPr>
          <w:rFonts w:ascii="Times New Roman" w:hAnsi="Times New Roman"/>
          <w:color w:val="000000"/>
          <w:sz w:val="24"/>
          <w:szCs w:val="24"/>
          <w:lang w:val="ru-RU"/>
        </w:rPr>
        <w:t xml:space="preserve"> П</w:t>
      </w:r>
      <w:proofErr w:type="gramEnd"/>
      <w:r w:rsidRPr="004F2870">
        <w:rPr>
          <w:rFonts w:ascii="Times New Roman" w:hAnsi="Times New Roman"/>
          <w:color w:val="000000"/>
          <w:sz w:val="24"/>
          <w:szCs w:val="24"/>
          <w:lang w:val="ru-RU"/>
        </w:rPr>
        <w:t xml:space="preserve">ервой мировой войны. Парижская (Версальская) мирная конференция. Версальская система. Учреждение Лиги Наций. </w:t>
      </w:r>
      <w:proofErr w:type="spellStart"/>
      <w:r w:rsidRPr="004F2870">
        <w:rPr>
          <w:rFonts w:ascii="Times New Roman" w:hAnsi="Times New Roman"/>
          <w:color w:val="000000"/>
          <w:sz w:val="24"/>
          <w:szCs w:val="24"/>
          <w:lang w:val="ru-RU"/>
        </w:rPr>
        <w:t>Рапалльское</w:t>
      </w:r>
      <w:proofErr w:type="spellEnd"/>
      <w:r w:rsidRPr="004F2870">
        <w:rPr>
          <w:rFonts w:ascii="Times New Roman" w:hAnsi="Times New Roman"/>
          <w:color w:val="000000"/>
          <w:sz w:val="24"/>
          <w:szCs w:val="24"/>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4F2870" w:rsidRPr="004F2870" w:rsidRDefault="004F2870" w:rsidP="004F2870">
      <w:pPr>
        <w:spacing w:after="0" w:line="264" w:lineRule="auto"/>
        <w:jc w:val="both"/>
        <w:rPr>
          <w:sz w:val="24"/>
          <w:szCs w:val="24"/>
          <w:lang w:val="ru-RU"/>
        </w:rPr>
      </w:pPr>
      <w:r w:rsidRPr="004F2870">
        <w:rPr>
          <w:rFonts w:ascii="Times New Roman" w:hAnsi="Times New Roman"/>
          <w:i/>
          <w:color w:val="000000"/>
          <w:sz w:val="24"/>
          <w:szCs w:val="24"/>
          <w:lang w:val="ru-RU"/>
        </w:rPr>
        <w:t xml:space="preserve">Страны Европы и Северной Америки в 1920-е гг. </w:t>
      </w:r>
      <w:r w:rsidRPr="004F2870">
        <w:rPr>
          <w:rFonts w:ascii="Times New Roman" w:hAnsi="Times New Roman"/>
          <w:color w:val="000000"/>
          <w:sz w:val="24"/>
          <w:szCs w:val="24"/>
          <w:lang w:val="ru-RU"/>
        </w:rPr>
        <w:t xml:space="preserve">Послевоенная стабилизация. Факторы, способствующие изменениям в социально-экономической сфере в странах Запада. Экономический бум. </w:t>
      </w:r>
      <w:proofErr w:type="spellStart"/>
      <w:r w:rsidRPr="004F2870">
        <w:rPr>
          <w:rFonts w:ascii="Times New Roman" w:hAnsi="Times New Roman"/>
          <w:color w:val="000000"/>
          <w:sz w:val="24"/>
          <w:szCs w:val="24"/>
          <w:lang w:val="ru-RU"/>
        </w:rPr>
        <w:t>Демократизаци</w:t>
      </w:r>
      <w:proofErr w:type="spellEnd"/>
      <w:r>
        <w:rPr>
          <w:rFonts w:ascii="Times New Roman" w:hAnsi="Times New Roman"/>
          <w:color w:val="000000"/>
          <w:sz w:val="24"/>
          <w:szCs w:val="24"/>
          <w:lang w:val="ru-RU"/>
        </w:rPr>
        <w:t xml:space="preserve"> </w:t>
      </w:r>
      <w:r w:rsidRPr="004F2870">
        <w:rPr>
          <w:rFonts w:ascii="Times New Roman" w:hAnsi="Times New Roman"/>
          <w:color w:val="000000"/>
          <w:sz w:val="24"/>
          <w:szCs w:val="24"/>
          <w:lang w:val="ru-RU"/>
        </w:rPr>
        <w:t>общественной жизни, возникновение массового общества. Влияние социалистических партий и профсоюзов.</w:t>
      </w:r>
    </w:p>
    <w:p w:rsidR="004F2870" w:rsidRPr="004F2870" w:rsidRDefault="004F2870" w:rsidP="004F2870">
      <w:pPr>
        <w:spacing w:after="0" w:line="264" w:lineRule="auto"/>
        <w:ind w:firstLine="600"/>
        <w:jc w:val="both"/>
        <w:rPr>
          <w:sz w:val="24"/>
          <w:szCs w:val="24"/>
          <w:lang w:val="ru-RU"/>
        </w:rPr>
      </w:pPr>
      <w:r w:rsidRPr="004F2870">
        <w:rPr>
          <w:rFonts w:ascii="Times New Roman" w:hAnsi="Times New Roman"/>
          <w:color w:val="000000"/>
          <w:sz w:val="24"/>
          <w:szCs w:val="24"/>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4F2870" w:rsidRPr="004F2870" w:rsidRDefault="004F2870" w:rsidP="004F2870">
      <w:pPr>
        <w:spacing w:after="0" w:line="264" w:lineRule="auto"/>
        <w:ind w:firstLine="600"/>
        <w:jc w:val="both"/>
        <w:rPr>
          <w:sz w:val="24"/>
          <w:szCs w:val="24"/>
          <w:lang w:val="ru-RU"/>
        </w:rPr>
      </w:pPr>
      <w:r w:rsidRPr="004F2870">
        <w:rPr>
          <w:rFonts w:ascii="Times New Roman" w:hAnsi="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4F2870" w:rsidRPr="004F2870" w:rsidRDefault="004F2870" w:rsidP="004F2870">
      <w:pPr>
        <w:spacing w:after="0" w:line="264" w:lineRule="auto"/>
        <w:ind w:firstLine="600"/>
        <w:jc w:val="both"/>
        <w:rPr>
          <w:sz w:val="24"/>
          <w:szCs w:val="24"/>
          <w:lang w:val="ru-RU"/>
        </w:rPr>
      </w:pPr>
      <w:r w:rsidRPr="004F2870">
        <w:rPr>
          <w:rFonts w:ascii="Times New Roman" w:hAnsi="Times New Roman"/>
          <w:color w:val="000000"/>
          <w:sz w:val="24"/>
          <w:szCs w:val="24"/>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4F2870" w:rsidRPr="004F2870" w:rsidRDefault="004F2870" w:rsidP="004F2870">
      <w:pPr>
        <w:spacing w:after="0" w:line="264" w:lineRule="auto"/>
        <w:ind w:firstLine="600"/>
        <w:jc w:val="both"/>
        <w:rPr>
          <w:sz w:val="24"/>
          <w:szCs w:val="24"/>
          <w:lang w:val="ru-RU"/>
        </w:rPr>
      </w:pPr>
      <w:r w:rsidRPr="004F2870">
        <w:rPr>
          <w:rFonts w:ascii="Times New Roman" w:hAnsi="Times New Roman"/>
          <w:color w:val="000000"/>
          <w:sz w:val="24"/>
          <w:szCs w:val="24"/>
          <w:lang w:val="ru-RU"/>
        </w:rPr>
        <w:lastRenderedPageBreak/>
        <w:t xml:space="preserve">Подготовка Германии к войне. Победа Народного фронта и </w:t>
      </w:r>
      <w:proofErr w:type="spellStart"/>
      <w:r w:rsidRPr="004F2870">
        <w:rPr>
          <w:rFonts w:ascii="Times New Roman" w:hAnsi="Times New Roman"/>
          <w:color w:val="000000"/>
          <w:sz w:val="24"/>
          <w:szCs w:val="24"/>
          <w:lang w:val="ru-RU"/>
        </w:rPr>
        <w:t>франкистский</w:t>
      </w:r>
      <w:proofErr w:type="spellEnd"/>
      <w:r w:rsidRPr="004F2870">
        <w:rPr>
          <w:rFonts w:ascii="Times New Roman" w:hAnsi="Times New Roman"/>
          <w:color w:val="000000"/>
          <w:sz w:val="24"/>
          <w:szCs w:val="24"/>
          <w:lang w:val="ru-RU"/>
        </w:rPr>
        <w:t xml:space="preserve"> мятеж в Испании. Революция в Испании. Поражение Испанской Республики. Причины и значение гражданской войны в Испании.</w:t>
      </w:r>
    </w:p>
    <w:p w:rsidR="004F2870" w:rsidRPr="004F2870" w:rsidRDefault="004F2870" w:rsidP="004F2870">
      <w:pPr>
        <w:spacing w:after="0" w:line="264" w:lineRule="auto"/>
        <w:ind w:firstLine="600"/>
        <w:jc w:val="both"/>
        <w:rPr>
          <w:sz w:val="24"/>
          <w:szCs w:val="24"/>
          <w:lang w:val="ru-RU"/>
        </w:rPr>
      </w:pPr>
      <w:r w:rsidRPr="004F2870">
        <w:rPr>
          <w:rFonts w:ascii="Times New Roman" w:hAnsi="Times New Roman"/>
          <w:i/>
          <w:color w:val="000000"/>
          <w:sz w:val="24"/>
          <w:szCs w:val="24"/>
          <w:lang w:val="ru-RU"/>
        </w:rPr>
        <w:t xml:space="preserve">Страны Азии, Африки и Латинской Америки в 1918–1930 гг. </w:t>
      </w:r>
      <w:r w:rsidRPr="004F2870">
        <w:rPr>
          <w:rFonts w:ascii="Times New Roman" w:hAnsi="Times New Roman"/>
          <w:color w:val="000000"/>
          <w:sz w:val="24"/>
          <w:szCs w:val="24"/>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4F2870">
        <w:rPr>
          <w:rFonts w:ascii="Times New Roman" w:hAnsi="Times New Roman"/>
          <w:color w:val="000000"/>
          <w:sz w:val="24"/>
          <w:szCs w:val="24"/>
          <w:lang w:val="ru-RU"/>
        </w:rPr>
        <w:t>межвоенный</w:t>
      </w:r>
      <w:proofErr w:type="spellEnd"/>
      <w:r w:rsidRPr="004F2870">
        <w:rPr>
          <w:rFonts w:ascii="Times New Roman" w:hAnsi="Times New Roman"/>
          <w:color w:val="000000"/>
          <w:sz w:val="24"/>
          <w:szCs w:val="24"/>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4F2870" w:rsidRPr="004F2870" w:rsidRDefault="004F2870" w:rsidP="004F2870">
      <w:pPr>
        <w:spacing w:after="0" w:line="264" w:lineRule="auto"/>
        <w:ind w:firstLine="600"/>
        <w:jc w:val="both"/>
        <w:rPr>
          <w:sz w:val="24"/>
          <w:szCs w:val="24"/>
          <w:lang w:val="ru-RU"/>
        </w:rPr>
      </w:pPr>
      <w:r w:rsidRPr="004F2870">
        <w:rPr>
          <w:rFonts w:ascii="Times New Roman" w:hAnsi="Times New Roman"/>
          <w:i/>
          <w:color w:val="000000"/>
          <w:sz w:val="24"/>
          <w:szCs w:val="24"/>
          <w:lang w:val="ru-RU"/>
        </w:rPr>
        <w:t xml:space="preserve">Международные отношения в 1930-е гг. </w:t>
      </w:r>
      <w:r w:rsidRPr="004F2870">
        <w:rPr>
          <w:rFonts w:ascii="Times New Roman" w:hAnsi="Times New Roman"/>
          <w:color w:val="000000"/>
          <w:sz w:val="24"/>
          <w:szCs w:val="24"/>
          <w:lang w:val="ru-RU"/>
        </w:rPr>
        <w:t>Нарастание мировой напряженности в конце 1930-х гг. Причины</w:t>
      </w:r>
      <w:proofErr w:type="gramStart"/>
      <w:r w:rsidRPr="004F2870">
        <w:rPr>
          <w:rFonts w:ascii="Times New Roman" w:hAnsi="Times New Roman"/>
          <w:color w:val="000000"/>
          <w:sz w:val="24"/>
          <w:szCs w:val="24"/>
          <w:lang w:val="ru-RU"/>
        </w:rPr>
        <w:t xml:space="preserve"> В</w:t>
      </w:r>
      <w:proofErr w:type="gramEnd"/>
      <w:r w:rsidRPr="004F2870">
        <w:rPr>
          <w:rFonts w:ascii="Times New Roman" w:hAnsi="Times New Roman"/>
          <w:color w:val="000000"/>
          <w:sz w:val="24"/>
          <w:szCs w:val="24"/>
          <w:lang w:val="ru-RU"/>
        </w:rPr>
        <w:t xml:space="preserve">торой мировой войны. Мюнхенский сговор. </w:t>
      </w:r>
      <w:proofErr w:type="spellStart"/>
      <w:r w:rsidRPr="004F2870">
        <w:rPr>
          <w:rFonts w:ascii="Times New Roman" w:hAnsi="Times New Roman"/>
          <w:color w:val="000000"/>
          <w:sz w:val="24"/>
          <w:szCs w:val="24"/>
          <w:lang w:val="ru-RU"/>
        </w:rPr>
        <w:t>Англо-франко-советские</w:t>
      </w:r>
      <w:proofErr w:type="spellEnd"/>
      <w:r w:rsidRPr="004F2870">
        <w:rPr>
          <w:rFonts w:ascii="Times New Roman" w:hAnsi="Times New Roman"/>
          <w:color w:val="000000"/>
          <w:sz w:val="24"/>
          <w:szCs w:val="24"/>
          <w:lang w:val="ru-RU"/>
        </w:rPr>
        <w:t xml:space="preserve"> переговоры лета 1939 года.</w:t>
      </w:r>
    </w:p>
    <w:p w:rsidR="004F2870" w:rsidRPr="004F2870" w:rsidRDefault="004F2870" w:rsidP="004F2870">
      <w:pPr>
        <w:spacing w:after="0" w:line="264" w:lineRule="auto"/>
        <w:ind w:firstLine="600"/>
        <w:jc w:val="both"/>
        <w:rPr>
          <w:sz w:val="24"/>
          <w:szCs w:val="24"/>
          <w:lang w:val="ru-RU"/>
        </w:rPr>
      </w:pPr>
      <w:r w:rsidRPr="004F2870">
        <w:rPr>
          <w:rFonts w:ascii="Times New Roman" w:hAnsi="Times New Roman"/>
          <w:i/>
          <w:color w:val="000000"/>
          <w:sz w:val="24"/>
          <w:szCs w:val="24"/>
          <w:lang w:val="ru-RU"/>
        </w:rPr>
        <w:t xml:space="preserve">Развитие науки и культуры в 1914–1930-х гг. </w:t>
      </w:r>
      <w:r w:rsidRPr="004F2870">
        <w:rPr>
          <w:rFonts w:ascii="Times New Roman" w:hAnsi="Times New Roman"/>
          <w:color w:val="000000"/>
          <w:sz w:val="24"/>
          <w:szCs w:val="24"/>
          <w:lang w:val="ru-RU"/>
        </w:rPr>
        <w:t xml:space="preserve">Влияние науки и культуры на развитие общества в </w:t>
      </w:r>
      <w:proofErr w:type="spellStart"/>
      <w:r w:rsidRPr="004F2870">
        <w:rPr>
          <w:rFonts w:ascii="Times New Roman" w:hAnsi="Times New Roman"/>
          <w:color w:val="000000"/>
          <w:sz w:val="24"/>
          <w:szCs w:val="24"/>
          <w:lang w:val="ru-RU"/>
        </w:rPr>
        <w:t>межвоенный</w:t>
      </w:r>
      <w:proofErr w:type="spellEnd"/>
      <w:r w:rsidRPr="004F2870">
        <w:rPr>
          <w:rFonts w:ascii="Times New Roman" w:hAnsi="Times New Roman"/>
          <w:color w:val="000000"/>
          <w:sz w:val="24"/>
          <w:szCs w:val="24"/>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7468DF" w:rsidRPr="007468DF" w:rsidRDefault="007468DF" w:rsidP="007468DF">
      <w:pPr>
        <w:spacing w:after="0" w:line="264" w:lineRule="auto"/>
        <w:ind w:left="120"/>
        <w:jc w:val="both"/>
        <w:rPr>
          <w:sz w:val="24"/>
          <w:szCs w:val="24"/>
          <w:lang w:val="ru-RU"/>
        </w:rPr>
      </w:pPr>
      <w:r w:rsidRPr="007468DF">
        <w:rPr>
          <w:rFonts w:ascii="Times New Roman" w:hAnsi="Times New Roman"/>
          <w:b/>
          <w:color w:val="000000"/>
          <w:sz w:val="24"/>
          <w:szCs w:val="24"/>
          <w:lang w:val="ru-RU"/>
        </w:rPr>
        <w:t>Вторая мировая война. 1939–1945 гг.</w:t>
      </w:r>
    </w:p>
    <w:p w:rsidR="007468DF" w:rsidRPr="007468DF" w:rsidRDefault="007468DF" w:rsidP="007468DF">
      <w:pPr>
        <w:spacing w:after="0" w:line="264" w:lineRule="auto"/>
        <w:ind w:firstLine="600"/>
        <w:jc w:val="both"/>
        <w:rPr>
          <w:sz w:val="24"/>
          <w:szCs w:val="24"/>
          <w:lang w:val="ru-RU"/>
        </w:rPr>
      </w:pPr>
      <w:r w:rsidRPr="007468DF">
        <w:rPr>
          <w:rFonts w:ascii="Times New Roman" w:hAnsi="Times New Roman"/>
          <w:i/>
          <w:color w:val="000000"/>
          <w:sz w:val="24"/>
          <w:szCs w:val="24"/>
          <w:lang w:val="ru-RU"/>
        </w:rPr>
        <w:t>Начало</w:t>
      </w:r>
      <w:proofErr w:type="gramStart"/>
      <w:r w:rsidRPr="007468DF">
        <w:rPr>
          <w:rFonts w:ascii="Times New Roman" w:hAnsi="Times New Roman"/>
          <w:i/>
          <w:color w:val="000000"/>
          <w:sz w:val="24"/>
          <w:szCs w:val="24"/>
          <w:lang w:val="ru-RU"/>
        </w:rPr>
        <w:t xml:space="preserve"> В</w:t>
      </w:r>
      <w:proofErr w:type="gramEnd"/>
      <w:r w:rsidRPr="007468DF">
        <w:rPr>
          <w:rFonts w:ascii="Times New Roman" w:hAnsi="Times New Roman"/>
          <w:i/>
          <w:color w:val="000000"/>
          <w:sz w:val="24"/>
          <w:szCs w:val="24"/>
          <w:lang w:val="ru-RU"/>
        </w:rPr>
        <w:t xml:space="preserve">торой мировой войны. </w:t>
      </w:r>
      <w:r w:rsidRPr="007468DF">
        <w:rPr>
          <w:rFonts w:ascii="Times New Roman" w:hAnsi="Times New Roman"/>
          <w:color w:val="000000"/>
          <w:sz w:val="24"/>
          <w:szCs w:val="24"/>
          <w:lang w:val="ru-RU"/>
        </w:rPr>
        <w:t>Причины</w:t>
      </w:r>
      <w:proofErr w:type="gramStart"/>
      <w:r w:rsidRPr="007468DF">
        <w:rPr>
          <w:rFonts w:ascii="Times New Roman" w:hAnsi="Times New Roman"/>
          <w:color w:val="000000"/>
          <w:sz w:val="24"/>
          <w:szCs w:val="24"/>
          <w:lang w:val="ru-RU"/>
        </w:rPr>
        <w:t xml:space="preserve"> В</w:t>
      </w:r>
      <w:proofErr w:type="gramEnd"/>
      <w:r w:rsidRPr="007468DF">
        <w:rPr>
          <w:rFonts w:ascii="Times New Roman" w:hAnsi="Times New Roman"/>
          <w:color w:val="000000"/>
          <w:sz w:val="24"/>
          <w:szCs w:val="24"/>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7468DF">
        <w:rPr>
          <w:rFonts w:ascii="Times New Roman" w:hAnsi="Times New Roman"/>
          <w:color w:val="000000"/>
          <w:sz w:val="24"/>
          <w:szCs w:val="24"/>
          <w:lang w:val="ru-RU"/>
        </w:rPr>
        <w:t>ии и ее</w:t>
      </w:r>
      <w:proofErr w:type="gramEnd"/>
      <w:r w:rsidRPr="007468DF">
        <w:rPr>
          <w:rFonts w:ascii="Times New Roman" w:hAnsi="Times New Roman"/>
          <w:color w:val="000000"/>
          <w:sz w:val="24"/>
          <w:szCs w:val="24"/>
          <w:lang w:val="ru-RU"/>
        </w:rPr>
        <w:t xml:space="preserve"> союзников в Северной Африке и на Балканах. Борьба Китая против японских агрессоров в 1939–1941 гг. Причины побед Германии и ее союзников в начальный период</w:t>
      </w:r>
      <w:proofErr w:type="gramStart"/>
      <w:r w:rsidRPr="007468DF">
        <w:rPr>
          <w:rFonts w:ascii="Times New Roman" w:hAnsi="Times New Roman"/>
          <w:color w:val="000000"/>
          <w:sz w:val="24"/>
          <w:szCs w:val="24"/>
          <w:lang w:val="ru-RU"/>
        </w:rPr>
        <w:t xml:space="preserve"> В</w:t>
      </w:r>
      <w:proofErr w:type="gramEnd"/>
      <w:r w:rsidRPr="007468DF">
        <w:rPr>
          <w:rFonts w:ascii="Times New Roman" w:hAnsi="Times New Roman"/>
          <w:color w:val="000000"/>
          <w:sz w:val="24"/>
          <w:szCs w:val="24"/>
          <w:lang w:val="ru-RU"/>
        </w:rPr>
        <w:t>торой мировой войны.</w:t>
      </w:r>
    </w:p>
    <w:p w:rsidR="007468DF" w:rsidRPr="007468DF" w:rsidRDefault="007468DF" w:rsidP="007468DF">
      <w:pPr>
        <w:spacing w:after="0" w:line="264" w:lineRule="auto"/>
        <w:ind w:firstLine="600"/>
        <w:jc w:val="both"/>
        <w:rPr>
          <w:sz w:val="24"/>
          <w:szCs w:val="24"/>
          <w:lang w:val="ru-RU"/>
        </w:rPr>
      </w:pPr>
      <w:r w:rsidRPr="007468DF">
        <w:rPr>
          <w:rFonts w:ascii="Times New Roman" w:hAnsi="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7468DF" w:rsidRPr="007468DF" w:rsidRDefault="007468DF" w:rsidP="007468DF">
      <w:pPr>
        <w:spacing w:after="0" w:line="264" w:lineRule="auto"/>
        <w:ind w:firstLine="600"/>
        <w:jc w:val="both"/>
        <w:rPr>
          <w:sz w:val="24"/>
          <w:szCs w:val="24"/>
        </w:rPr>
      </w:pPr>
      <w:r w:rsidRPr="007468DF">
        <w:rPr>
          <w:rFonts w:ascii="Times New Roman" w:hAnsi="Times New Roman"/>
          <w:color w:val="000000"/>
          <w:sz w:val="24"/>
          <w:szCs w:val="24"/>
          <w:lang w:val="ru-RU"/>
        </w:rPr>
        <w:t xml:space="preserve">Холокост. Концентрационные лагеря. Принудительная трудовая миграция и насильственные переселения. </w:t>
      </w:r>
      <w:proofErr w:type="spellStart"/>
      <w:proofErr w:type="gramStart"/>
      <w:r w:rsidRPr="007468DF">
        <w:rPr>
          <w:rFonts w:ascii="Times New Roman" w:hAnsi="Times New Roman"/>
          <w:color w:val="000000"/>
          <w:sz w:val="24"/>
          <w:szCs w:val="24"/>
        </w:rPr>
        <w:t>Коллаборационизм</w:t>
      </w:r>
      <w:proofErr w:type="spellEnd"/>
      <w:r w:rsidRPr="007468DF">
        <w:rPr>
          <w:rFonts w:ascii="Times New Roman" w:hAnsi="Times New Roman"/>
          <w:color w:val="000000"/>
          <w:sz w:val="24"/>
          <w:szCs w:val="24"/>
        </w:rPr>
        <w:t xml:space="preserve">. </w:t>
      </w:r>
      <w:proofErr w:type="spellStart"/>
      <w:r w:rsidRPr="007468DF">
        <w:rPr>
          <w:rFonts w:ascii="Times New Roman" w:hAnsi="Times New Roman"/>
          <w:color w:val="000000"/>
          <w:sz w:val="24"/>
          <w:szCs w:val="24"/>
        </w:rPr>
        <w:t>Движение</w:t>
      </w:r>
      <w:proofErr w:type="spellEnd"/>
      <w:r w:rsidRPr="007468DF">
        <w:rPr>
          <w:rFonts w:ascii="Times New Roman" w:hAnsi="Times New Roman"/>
          <w:color w:val="000000"/>
          <w:sz w:val="24"/>
          <w:szCs w:val="24"/>
        </w:rPr>
        <w:t xml:space="preserve"> </w:t>
      </w:r>
      <w:proofErr w:type="spellStart"/>
      <w:r w:rsidRPr="007468DF">
        <w:rPr>
          <w:rFonts w:ascii="Times New Roman" w:hAnsi="Times New Roman"/>
          <w:color w:val="000000"/>
          <w:sz w:val="24"/>
          <w:szCs w:val="24"/>
        </w:rPr>
        <w:t>Сопротивления</w:t>
      </w:r>
      <w:proofErr w:type="spellEnd"/>
      <w:r w:rsidRPr="007468DF">
        <w:rPr>
          <w:rFonts w:ascii="Times New Roman" w:hAnsi="Times New Roman"/>
          <w:color w:val="000000"/>
          <w:sz w:val="24"/>
          <w:szCs w:val="24"/>
        </w:rPr>
        <w:t>.</w:t>
      </w:r>
      <w:proofErr w:type="gramEnd"/>
    </w:p>
    <w:p w:rsidR="007468DF" w:rsidRPr="007468DF" w:rsidRDefault="007468DF" w:rsidP="007468DF">
      <w:pPr>
        <w:spacing w:after="0" w:line="264" w:lineRule="auto"/>
        <w:ind w:firstLine="600"/>
        <w:jc w:val="both"/>
        <w:rPr>
          <w:sz w:val="24"/>
          <w:szCs w:val="24"/>
          <w:lang w:val="ru-RU"/>
        </w:rPr>
      </w:pPr>
      <w:r w:rsidRPr="007468DF">
        <w:rPr>
          <w:rFonts w:ascii="Times New Roman" w:hAnsi="Times New Roman"/>
          <w:i/>
          <w:color w:val="000000"/>
          <w:sz w:val="24"/>
          <w:szCs w:val="24"/>
          <w:lang w:val="ru-RU"/>
        </w:rPr>
        <w:t>Коренной перелом, окончание и важнейшие итоги</w:t>
      </w:r>
      <w:proofErr w:type="gramStart"/>
      <w:r w:rsidRPr="007468DF">
        <w:rPr>
          <w:rFonts w:ascii="Times New Roman" w:hAnsi="Times New Roman"/>
          <w:i/>
          <w:color w:val="000000"/>
          <w:sz w:val="24"/>
          <w:szCs w:val="24"/>
          <w:lang w:val="ru-RU"/>
        </w:rPr>
        <w:t xml:space="preserve"> В</w:t>
      </w:r>
      <w:proofErr w:type="gramEnd"/>
      <w:r w:rsidRPr="007468DF">
        <w:rPr>
          <w:rFonts w:ascii="Times New Roman" w:hAnsi="Times New Roman"/>
          <w:i/>
          <w:color w:val="000000"/>
          <w:sz w:val="24"/>
          <w:szCs w:val="24"/>
          <w:lang w:val="ru-RU"/>
        </w:rPr>
        <w:t>торой мировой войны.</w:t>
      </w:r>
      <w:r w:rsidRPr="007468DF">
        <w:rPr>
          <w:rFonts w:ascii="Times New Roman" w:hAnsi="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7468DF" w:rsidRPr="007468DF" w:rsidRDefault="007468DF" w:rsidP="007468DF">
      <w:pPr>
        <w:spacing w:after="0" w:line="264" w:lineRule="auto"/>
        <w:ind w:firstLine="600"/>
        <w:jc w:val="both"/>
        <w:rPr>
          <w:sz w:val="24"/>
          <w:szCs w:val="24"/>
          <w:lang w:val="ru-RU"/>
        </w:rPr>
      </w:pPr>
      <w:r w:rsidRPr="007468DF">
        <w:rPr>
          <w:rFonts w:ascii="Times New Roman" w:hAnsi="Times New Roman"/>
          <w:color w:val="000000"/>
          <w:sz w:val="24"/>
          <w:szCs w:val="24"/>
          <w:lang w:val="ru-RU"/>
        </w:rPr>
        <w:t>Открытие</w:t>
      </w:r>
      <w:proofErr w:type="gramStart"/>
      <w:r w:rsidRPr="007468DF">
        <w:rPr>
          <w:rFonts w:ascii="Times New Roman" w:hAnsi="Times New Roman"/>
          <w:color w:val="000000"/>
          <w:sz w:val="24"/>
          <w:szCs w:val="24"/>
          <w:lang w:val="ru-RU"/>
        </w:rPr>
        <w:t xml:space="preserve"> В</w:t>
      </w:r>
      <w:proofErr w:type="gramEnd"/>
      <w:r w:rsidRPr="007468DF">
        <w:rPr>
          <w:rFonts w:ascii="Times New Roman" w:hAnsi="Times New Roman"/>
          <w:color w:val="000000"/>
          <w:sz w:val="24"/>
          <w:szCs w:val="24"/>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7468DF" w:rsidRPr="007468DF" w:rsidRDefault="007468DF" w:rsidP="007468DF">
      <w:pPr>
        <w:spacing w:after="0" w:line="264" w:lineRule="auto"/>
        <w:ind w:firstLine="600"/>
        <w:jc w:val="both"/>
        <w:rPr>
          <w:sz w:val="24"/>
          <w:szCs w:val="24"/>
          <w:lang w:val="ru-RU"/>
        </w:rPr>
      </w:pPr>
      <w:r w:rsidRPr="007468DF">
        <w:rPr>
          <w:rFonts w:ascii="Times New Roman" w:hAnsi="Times New Roman"/>
          <w:color w:val="000000"/>
          <w:sz w:val="24"/>
          <w:szCs w:val="24"/>
          <w:lang w:val="ru-RU"/>
        </w:rPr>
        <w:t xml:space="preserve">Американские атомные бомбардировки Хиросимы и Нагасаки. Вступление СССР в войну против Японии, разгром </w:t>
      </w:r>
      <w:proofErr w:type="spellStart"/>
      <w:r w:rsidRPr="007468DF">
        <w:rPr>
          <w:rFonts w:ascii="Times New Roman" w:hAnsi="Times New Roman"/>
          <w:color w:val="000000"/>
          <w:sz w:val="24"/>
          <w:szCs w:val="24"/>
          <w:lang w:val="ru-RU"/>
        </w:rPr>
        <w:t>Квантунской</w:t>
      </w:r>
      <w:proofErr w:type="spellEnd"/>
      <w:r w:rsidRPr="007468DF">
        <w:rPr>
          <w:rFonts w:ascii="Times New Roman" w:hAnsi="Times New Roman"/>
          <w:color w:val="000000"/>
          <w:sz w:val="24"/>
          <w:szCs w:val="24"/>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7468DF">
        <w:rPr>
          <w:rFonts w:ascii="Times New Roman" w:hAnsi="Times New Roman"/>
          <w:color w:val="000000"/>
          <w:sz w:val="24"/>
          <w:szCs w:val="24"/>
          <w:lang w:val="ru-RU"/>
        </w:rPr>
        <w:t xml:space="preserve"> В</w:t>
      </w:r>
      <w:proofErr w:type="gramEnd"/>
      <w:r w:rsidRPr="007468DF">
        <w:rPr>
          <w:rFonts w:ascii="Times New Roman" w:hAnsi="Times New Roman"/>
          <w:color w:val="000000"/>
          <w:sz w:val="24"/>
          <w:szCs w:val="24"/>
          <w:lang w:val="ru-RU"/>
        </w:rPr>
        <w:t>торой мировой войны.</w:t>
      </w:r>
    </w:p>
    <w:p w:rsidR="00B06EA9" w:rsidRPr="00F05A4C" w:rsidRDefault="00B06EA9" w:rsidP="00B06EA9">
      <w:pPr>
        <w:spacing w:after="0" w:line="264" w:lineRule="auto"/>
        <w:jc w:val="both"/>
        <w:rPr>
          <w:lang w:val="ru-RU"/>
        </w:rPr>
      </w:pPr>
      <w:bookmarkStart w:id="6" w:name="_Toc143611212"/>
      <w:bookmarkEnd w:id="6"/>
      <w:r w:rsidRPr="00F05A4C">
        <w:rPr>
          <w:rFonts w:ascii="Times New Roman" w:hAnsi="Times New Roman"/>
          <w:b/>
          <w:color w:val="000000"/>
          <w:sz w:val="28"/>
          <w:lang w:val="ru-RU"/>
        </w:rPr>
        <w:t>ИСТОРИЯ РОССИИ. 1914–1945 ГОДЫ</w:t>
      </w:r>
    </w:p>
    <w:p w:rsidR="00B06EA9" w:rsidRPr="007468DF" w:rsidRDefault="00B06EA9" w:rsidP="00B06EA9">
      <w:pPr>
        <w:spacing w:after="0" w:line="264" w:lineRule="auto"/>
        <w:jc w:val="both"/>
        <w:rPr>
          <w:sz w:val="24"/>
          <w:szCs w:val="24"/>
          <w:lang w:val="ru-RU"/>
        </w:rPr>
      </w:pPr>
      <w:r w:rsidRPr="007468DF">
        <w:rPr>
          <w:rFonts w:ascii="Times New Roman" w:hAnsi="Times New Roman"/>
          <w:b/>
          <w:color w:val="000000"/>
          <w:sz w:val="24"/>
          <w:szCs w:val="24"/>
          <w:lang w:val="ru-RU"/>
        </w:rPr>
        <w:t>Россия в 1914–1922 гг.</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Россия и мир накануне</w:t>
      </w:r>
      <w:proofErr w:type="gramStart"/>
      <w:r w:rsidRPr="007468DF">
        <w:rPr>
          <w:rFonts w:ascii="Times New Roman" w:hAnsi="Times New Roman"/>
          <w:i/>
          <w:color w:val="000000"/>
          <w:sz w:val="24"/>
          <w:szCs w:val="24"/>
          <w:lang w:val="ru-RU"/>
        </w:rPr>
        <w:t xml:space="preserve"> П</w:t>
      </w:r>
      <w:proofErr w:type="gramEnd"/>
      <w:r w:rsidRPr="007468DF">
        <w:rPr>
          <w:rFonts w:ascii="Times New Roman" w:hAnsi="Times New Roman"/>
          <w:i/>
          <w:color w:val="000000"/>
          <w:sz w:val="24"/>
          <w:szCs w:val="24"/>
          <w:lang w:val="ru-RU"/>
        </w:rPr>
        <w:t>ервой мировой войны.</w:t>
      </w:r>
      <w:r w:rsidRPr="007468DF">
        <w:rPr>
          <w:rFonts w:ascii="Times New Roman" w:hAnsi="Times New Roman"/>
          <w:color w:val="000000"/>
          <w:sz w:val="24"/>
          <w:szCs w:val="24"/>
          <w:lang w:val="ru-RU"/>
        </w:rPr>
        <w:t xml:space="preserve"> Введение в историю России начала ХХ </w:t>
      </w:r>
      <w:proofErr w:type="gramStart"/>
      <w:r w:rsidRPr="007468DF">
        <w:rPr>
          <w:rFonts w:ascii="Times New Roman" w:hAnsi="Times New Roman"/>
          <w:color w:val="000000"/>
          <w:sz w:val="24"/>
          <w:szCs w:val="24"/>
          <w:lang w:val="ru-RU"/>
        </w:rPr>
        <w:t>в</w:t>
      </w:r>
      <w:proofErr w:type="gramEnd"/>
      <w:r w:rsidRPr="007468DF">
        <w:rPr>
          <w:rFonts w:ascii="Times New Roman" w:hAnsi="Times New Roman"/>
          <w:color w:val="000000"/>
          <w:sz w:val="24"/>
          <w:szCs w:val="24"/>
          <w:lang w:val="ru-RU"/>
        </w:rPr>
        <w:t>. Время революционных потрясений и войн. Россия и мир накануне</w:t>
      </w:r>
      <w:proofErr w:type="gramStart"/>
      <w:r w:rsidRPr="007468DF">
        <w:rPr>
          <w:rFonts w:ascii="Times New Roman" w:hAnsi="Times New Roman"/>
          <w:color w:val="000000"/>
          <w:sz w:val="24"/>
          <w:szCs w:val="24"/>
          <w:lang w:val="ru-RU"/>
        </w:rPr>
        <w:t xml:space="preserve"> П</w:t>
      </w:r>
      <w:proofErr w:type="gramEnd"/>
      <w:r w:rsidRPr="007468DF">
        <w:rPr>
          <w:rFonts w:ascii="Times New Roman" w:hAnsi="Times New Roman"/>
          <w:color w:val="000000"/>
          <w:sz w:val="24"/>
          <w:szCs w:val="24"/>
          <w:lang w:val="ru-RU"/>
        </w:rPr>
        <w:t xml:space="preserve">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w:t>
      </w:r>
      <w:r w:rsidRPr="007468DF">
        <w:rPr>
          <w:rFonts w:ascii="Times New Roman" w:hAnsi="Times New Roman"/>
          <w:color w:val="000000"/>
          <w:sz w:val="24"/>
          <w:szCs w:val="24"/>
          <w:lang w:val="ru-RU"/>
        </w:rPr>
        <w:lastRenderedPageBreak/>
        <w:t>блоки. Предвоенные международные кризисы. Покушение на эрцгерцога Франца Фердинанда и начало войны. Планы сторон.</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Россия в</w:t>
      </w:r>
      <w:proofErr w:type="gramStart"/>
      <w:r w:rsidRPr="007468DF">
        <w:rPr>
          <w:rFonts w:ascii="Times New Roman" w:hAnsi="Times New Roman"/>
          <w:i/>
          <w:color w:val="000000"/>
          <w:sz w:val="24"/>
          <w:szCs w:val="24"/>
          <w:lang w:val="ru-RU"/>
        </w:rPr>
        <w:t xml:space="preserve"> П</w:t>
      </w:r>
      <w:proofErr w:type="gramEnd"/>
      <w:r w:rsidRPr="007468DF">
        <w:rPr>
          <w:rFonts w:ascii="Times New Roman" w:hAnsi="Times New Roman"/>
          <w:i/>
          <w:color w:val="000000"/>
          <w:sz w:val="24"/>
          <w:szCs w:val="24"/>
          <w:lang w:val="ru-RU"/>
        </w:rPr>
        <w:t>ервой мировой войне.</w:t>
      </w:r>
      <w:r w:rsidRPr="007468DF">
        <w:rPr>
          <w:rFonts w:ascii="Times New Roman" w:hAnsi="Times New Roman"/>
          <w:color w:val="000000"/>
          <w:sz w:val="24"/>
          <w:szCs w:val="24"/>
          <w:lang w:val="ru-RU"/>
        </w:rPr>
        <w:t xml:space="preserve"> Русская армия на фронтах</w:t>
      </w:r>
      <w:proofErr w:type="gramStart"/>
      <w:r w:rsidRPr="007468DF">
        <w:rPr>
          <w:rFonts w:ascii="Times New Roman" w:hAnsi="Times New Roman"/>
          <w:color w:val="000000"/>
          <w:sz w:val="24"/>
          <w:szCs w:val="24"/>
          <w:lang w:val="ru-RU"/>
        </w:rPr>
        <w:t xml:space="preserve"> П</w:t>
      </w:r>
      <w:proofErr w:type="gramEnd"/>
      <w:r w:rsidRPr="007468DF">
        <w:rPr>
          <w:rFonts w:ascii="Times New Roman" w:hAnsi="Times New Roman"/>
          <w:color w:val="000000"/>
          <w:sz w:val="24"/>
          <w:szCs w:val="24"/>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Власть, экономика и общество в годы</w:t>
      </w:r>
      <w:proofErr w:type="gramStart"/>
      <w:r w:rsidRPr="007468DF">
        <w:rPr>
          <w:rFonts w:ascii="Times New Roman" w:hAnsi="Times New Roman"/>
          <w:color w:val="000000"/>
          <w:sz w:val="24"/>
          <w:szCs w:val="24"/>
          <w:lang w:val="ru-RU"/>
        </w:rPr>
        <w:t xml:space="preserve"> П</w:t>
      </w:r>
      <w:proofErr w:type="gramEnd"/>
      <w:r w:rsidRPr="007468DF">
        <w:rPr>
          <w:rFonts w:ascii="Times New Roman" w:hAnsi="Times New Roman"/>
          <w:color w:val="000000"/>
          <w:sz w:val="24"/>
          <w:szCs w:val="24"/>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Российская революция. Февраль 1917 г.</w:t>
      </w:r>
      <w:r w:rsidRPr="007468DF">
        <w:rPr>
          <w:rFonts w:ascii="Times New Roman" w:hAnsi="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Российская революция. Октябрь 1917 г.</w:t>
      </w:r>
      <w:r w:rsidRPr="007468DF">
        <w:rPr>
          <w:rFonts w:ascii="Times New Roman" w:hAnsi="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Первые революционные преобразования большевиков.</w:t>
      </w:r>
      <w:r w:rsidRPr="007468DF">
        <w:rPr>
          <w:rFonts w:ascii="Times New Roman" w:hAnsi="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Гражданская война.</w:t>
      </w:r>
      <w:r w:rsidRPr="007468DF">
        <w:rPr>
          <w:rFonts w:ascii="Times New Roman" w:hAnsi="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 xml:space="preserve">Революция и Гражданская война на национальных окраинах. </w:t>
      </w:r>
      <w:r w:rsidRPr="007468DF">
        <w:rPr>
          <w:rFonts w:ascii="Times New Roman" w:hAnsi="Times New Roman"/>
          <w:color w:val="000000"/>
          <w:sz w:val="24"/>
          <w:szCs w:val="24"/>
          <w:lang w:val="ru-RU"/>
        </w:rPr>
        <w:t>Национальные районы России в годы</w:t>
      </w:r>
      <w:proofErr w:type="gramStart"/>
      <w:r w:rsidRPr="007468DF">
        <w:rPr>
          <w:rFonts w:ascii="Times New Roman" w:hAnsi="Times New Roman"/>
          <w:color w:val="000000"/>
          <w:sz w:val="24"/>
          <w:szCs w:val="24"/>
          <w:lang w:val="ru-RU"/>
        </w:rPr>
        <w:t xml:space="preserve"> П</w:t>
      </w:r>
      <w:proofErr w:type="gramEnd"/>
      <w:r w:rsidRPr="007468DF">
        <w:rPr>
          <w:rFonts w:ascii="Times New Roman" w:hAnsi="Times New Roman"/>
          <w:color w:val="000000"/>
          <w:sz w:val="24"/>
          <w:szCs w:val="24"/>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 xml:space="preserve">Идеология и культура в годы Гражданской войны. </w:t>
      </w:r>
      <w:r w:rsidRPr="007468DF">
        <w:rPr>
          <w:rFonts w:ascii="Times New Roman" w:hAnsi="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Наш край в 1914–1922 гг.</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b/>
          <w:color w:val="000000"/>
          <w:sz w:val="24"/>
          <w:szCs w:val="24"/>
          <w:lang w:val="ru-RU"/>
        </w:rPr>
        <w:t>Советский Союз в 1920–1930-е гг.</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СССР в 20-е годы.</w:t>
      </w:r>
      <w:r w:rsidRPr="007468DF">
        <w:rPr>
          <w:rFonts w:ascii="Times New Roman" w:hAnsi="Times New Roman"/>
          <w:color w:val="000000"/>
          <w:sz w:val="24"/>
          <w:szCs w:val="24"/>
          <w:lang w:val="ru-RU"/>
        </w:rPr>
        <w:t xml:space="preserve"> Последствия</w:t>
      </w:r>
      <w:proofErr w:type="gramStart"/>
      <w:r w:rsidRPr="007468DF">
        <w:rPr>
          <w:rFonts w:ascii="Times New Roman" w:hAnsi="Times New Roman"/>
          <w:color w:val="000000"/>
          <w:sz w:val="24"/>
          <w:szCs w:val="24"/>
          <w:lang w:val="ru-RU"/>
        </w:rPr>
        <w:t xml:space="preserve"> П</w:t>
      </w:r>
      <w:proofErr w:type="gramEnd"/>
      <w:r w:rsidRPr="007468DF">
        <w:rPr>
          <w:rFonts w:ascii="Times New Roman" w:hAnsi="Times New Roman"/>
          <w:color w:val="000000"/>
          <w:sz w:val="24"/>
          <w:szCs w:val="24"/>
          <w:lang w:val="ru-RU"/>
        </w:rPr>
        <w:t xml:space="preserve">ервой мировой войны и Российской революции для демографии и экономики. Власть и церковь.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lastRenderedPageBreak/>
        <w:t xml:space="preserve">Крестьянские восстания. </w:t>
      </w:r>
      <w:proofErr w:type="spellStart"/>
      <w:r w:rsidRPr="007468DF">
        <w:rPr>
          <w:rFonts w:ascii="Times New Roman" w:hAnsi="Times New Roman"/>
          <w:color w:val="000000"/>
          <w:sz w:val="24"/>
          <w:szCs w:val="24"/>
          <w:lang w:val="ru-RU"/>
        </w:rPr>
        <w:t>Кронштадтское</w:t>
      </w:r>
      <w:proofErr w:type="spellEnd"/>
      <w:r w:rsidRPr="007468DF">
        <w:rPr>
          <w:rFonts w:ascii="Times New Roman" w:hAnsi="Times New Roman"/>
          <w:color w:val="000000"/>
          <w:sz w:val="24"/>
          <w:szCs w:val="24"/>
          <w:lang w:val="ru-RU"/>
        </w:rPr>
        <w:t xml:space="preserve"> восстание. Переход от «военного коммунизма» к новой экономической политике.</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7468DF">
        <w:rPr>
          <w:rFonts w:ascii="Times New Roman" w:hAnsi="Times New Roman"/>
          <w:color w:val="000000"/>
          <w:sz w:val="24"/>
          <w:szCs w:val="24"/>
          <w:lang w:val="ru-RU"/>
        </w:rPr>
        <w:t>коренизации</w:t>
      </w:r>
      <w:proofErr w:type="spellEnd"/>
      <w:r w:rsidRPr="007468DF">
        <w:rPr>
          <w:rFonts w:ascii="Times New Roman" w:hAnsi="Times New Roman"/>
          <w:color w:val="000000"/>
          <w:sz w:val="24"/>
          <w:szCs w:val="24"/>
          <w:lang w:val="ru-RU"/>
        </w:rPr>
        <w:t xml:space="preserve">.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 xml:space="preserve">Колебания политического курса </w:t>
      </w:r>
      <w:proofErr w:type="gramStart"/>
      <w:r w:rsidRPr="007468DF">
        <w:rPr>
          <w:rFonts w:ascii="Times New Roman" w:hAnsi="Times New Roman"/>
          <w:color w:val="000000"/>
          <w:sz w:val="24"/>
          <w:szCs w:val="24"/>
          <w:lang w:val="ru-RU"/>
        </w:rPr>
        <w:t>в начале</w:t>
      </w:r>
      <w:proofErr w:type="gramEnd"/>
      <w:r w:rsidRPr="007468DF">
        <w:rPr>
          <w:rFonts w:ascii="Times New Roman" w:hAnsi="Times New Roman"/>
          <w:color w:val="000000"/>
          <w:sz w:val="24"/>
          <w:szCs w:val="24"/>
          <w:lang w:val="ru-RU"/>
        </w:rPr>
        <w:t xml:space="preserve"> 1920-х гг. Болезнь В.И. Ленина и борьба за власть. Внутрипартийная борьба и ликвидация оппозиции внутри ВК</w:t>
      </w:r>
      <w:proofErr w:type="gramStart"/>
      <w:r w:rsidRPr="007468DF">
        <w:rPr>
          <w:rFonts w:ascii="Times New Roman" w:hAnsi="Times New Roman"/>
          <w:color w:val="000000"/>
          <w:sz w:val="24"/>
          <w:szCs w:val="24"/>
          <w:lang w:val="ru-RU"/>
        </w:rPr>
        <w:t>П(</w:t>
      </w:r>
      <w:proofErr w:type="gramEnd"/>
      <w:r w:rsidRPr="007468DF">
        <w:rPr>
          <w:rFonts w:ascii="Times New Roman" w:hAnsi="Times New Roman"/>
          <w:color w:val="000000"/>
          <w:sz w:val="24"/>
          <w:szCs w:val="24"/>
          <w:lang w:val="ru-RU"/>
        </w:rPr>
        <w:t xml:space="preserve">б).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7468DF">
        <w:rPr>
          <w:rFonts w:ascii="Times New Roman" w:hAnsi="Times New Roman"/>
          <w:i/>
          <w:color w:val="000000"/>
          <w:sz w:val="24"/>
          <w:szCs w:val="24"/>
          <w:lang w:val="ru-RU"/>
        </w:rPr>
        <w:t xml:space="preserve">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 xml:space="preserve">«Великий перелом». Индустриализация. </w:t>
      </w:r>
      <w:r w:rsidRPr="007468DF">
        <w:rPr>
          <w:rFonts w:ascii="Times New Roman" w:hAnsi="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 xml:space="preserve">Коллективизация сельского хозяйства. </w:t>
      </w:r>
      <w:r w:rsidRPr="007468DF">
        <w:rPr>
          <w:rFonts w:ascii="Times New Roman" w:hAnsi="Times New Roman"/>
          <w:color w:val="000000"/>
          <w:sz w:val="24"/>
          <w:szCs w:val="24"/>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 xml:space="preserve">СССР в 30-е годы. </w:t>
      </w:r>
      <w:r w:rsidRPr="007468DF">
        <w:rPr>
          <w:rFonts w:ascii="Times New Roman" w:hAnsi="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 xml:space="preserve">Достижения отечественной науки в 1930-е гг. Развитие здравоохранения и образования.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 xml:space="preserve">Советское искусство 1930-х гг. Власть и культура. Советская литература. </w:t>
      </w:r>
      <w:proofErr w:type="gramStart"/>
      <w:r w:rsidRPr="007468DF">
        <w:rPr>
          <w:rFonts w:ascii="Times New Roman" w:hAnsi="Times New Roman"/>
          <w:color w:val="000000"/>
          <w:sz w:val="24"/>
          <w:szCs w:val="24"/>
          <w:lang w:val="ru-RU"/>
        </w:rPr>
        <w:t>Советские</w:t>
      </w:r>
      <w:proofErr w:type="gramEnd"/>
      <w:r w:rsidRPr="007468DF">
        <w:rPr>
          <w:rFonts w:ascii="Times New Roman" w:hAnsi="Times New Roman"/>
          <w:color w:val="000000"/>
          <w:sz w:val="24"/>
          <w:szCs w:val="24"/>
          <w:lang w:val="ru-RU"/>
        </w:rPr>
        <w:t xml:space="preserve"> кинематограф, музыка, изобразительное искусство, театр.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7468DF">
        <w:rPr>
          <w:rFonts w:ascii="Times New Roman" w:hAnsi="Times New Roman"/>
          <w:color w:val="000000"/>
          <w:sz w:val="24"/>
          <w:szCs w:val="24"/>
          <w:lang w:val="ru-RU"/>
        </w:rPr>
        <w:t>Буковины</w:t>
      </w:r>
      <w:proofErr w:type="spellEnd"/>
      <w:r w:rsidRPr="007468DF">
        <w:rPr>
          <w:rFonts w:ascii="Times New Roman" w:hAnsi="Times New Roman"/>
          <w:color w:val="000000"/>
          <w:sz w:val="24"/>
          <w:szCs w:val="24"/>
          <w:lang w:val="ru-RU"/>
        </w:rPr>
        <w:t xml:space="preserve">. Подготовка Германии к </w:t>
      </w:r>
      <w:r w:rsidRPr="007468DF">
        <w:rPr>
          <w:rFonts w:ascii="Times New Roman" w:hAnsi="Times New Roman"/>
          <w:color w:val="000000"/>
          <w:sz w:val="24"/>
          <w:szCs w:val="24"/>
          <w:lang w:val="ru-RU"/>
        </w:rPr>
        <w:lastRenderedPageBreak/>
        <w:t>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Повторение и обобщение по разделу «Советский Союз в 1920–1930-е гг.».</w:t>
      </w:r>
    </w:p>
    <w:p w:rsidR="00B06EA9" w:rsidRPr="007468DF" w:rsidRDefault="00B06EA9" w:rsidP="00B06EA9">
      <w:pPr>
        <w:spacing w:after="0" w:line="264" w:lineRule="auto"/>
        <w:ind w:left="120"/>
        <w:jc w:val="both"/>
        <w:rPr>
          <w:sz w:val="24"/>
          <w:szCs w:val="24"/>
          <w:lang w:val="ru-RU"/>
        </w:rPr>
      </w:pPr>
    </w:p>
    <w:p w:rsidR="00B06EA9" w:rsidRPr="007468DF" w:rsidRDefault="00B06EA9" w:rsidP="00B06EA9">
      <w:pPr>
        <w:spacing w:after="0" w:line="264" w:lineRule="auto"/>
        <w:ind w:left="120"/>
        <w:jc w:val="both"/>
        <w:rPr>
          <w:sz w:val="24"/>
          <w:szCs w:val="24"/>
          <w:lang w:val="ru-RU"/>
        </w:rPr>
      </w:pPr>
      <w:r w:rsidRPr="007468DF">
        <w:rPr>
          <w:rFonts w:ascii="Times New Roman" w:hAnsi="Times New Roman"/>
          <w:b/>
          <w:color w:val="000000"/>
          <w:sz w:val="24"/>
          <w:szCs w:val="24"/>
          <w:lang w:val="ru-RU"/>
        </w:rPr>
        <w:t>Великая Отечественная война. 1941–1945 гг.</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 xml:space="preserve">Первый период войны. </w:t>
      </w:r>
      <w:r w:rsidRPr="007468DF">
        <w:rPr>
          <w:rFonts w:ascii="Times New Roman" w:hAnsi="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 xml:space="preserve">Коренной перелом в ходе войны. </w:t>
      </w:r>
      <w:r w:rsidRPr="007468DF">
        <w:rPr>
          <w:rFonts w:ascii="Times New Roman" w:hAnsi="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 xml:space="preserve">«Десять сталинских ударов» и изгнание врага с территории СССР. </w:t>
      </w:r>
      <w:r w:rsidRPr="007468DF">
        <w:rPr>
          <w:rFonts w:ascii="Times New Roman" w:hAnsi="Times New Roman"/>
          <w:color w:val="000000"/>
          <w:sz w:val="24"/>
          <w:szCs w:val="24"/>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w:t>
      </w:r>
      <w:proofErr w:type="spellStart"/>
      <w:r w:rsidRPr="007468DF">
        <w:rPr>
          <w:rFonts w:ascii="Times New Roman" w:hAnsi="Times New Roman"/>
          <w:color w:val="000000"/>
          <w:sz w:val="24"/>
          <w:szCs w:val="24"/>
          <w:lang w:val="ru-RU"/>
        </w:rPr>
        <w:t>Львовско-Сандомирская</w:t>
      </w:r>
      <w:proofErr w:type="spellEnd"/>
      <w:r w:rsidRPr="007468DF">
        <w:rPr>
          <w:rFonts w:ascii="Times New Roman" w:hAnsi="Times New Roman"/>
          <w:color w:val="000000"/>
          <w:sz w:val="24"/>
          <w:szCs w:val="24"/>
          <w:lang w:val="ru-RU"/>
        </w:rPr>
        <w:t xml:space="preserve"> операция.</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 xml:space="preserve">Наука и культура в годы войны. </w:t>
      </w:r>
      <w:r w:rsidRPr="007468DF">
        <w:rPr>
          <w:rFonts w:ascii="Times New Roman" w:hAnsi="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i/>
          <w:color w:val="000000"/>
          <w:sz w:val="24"/>
          <w:szCs w:val="24"/>
          <w:lang w:val="ru-RU"/>
        </w:rPr>
        <w:t>Окончание</w:t>
      </w:r>
      <w:proofErr w:type="gramStart"/>
      <w:r w:rsidRPr="007468DF">
        <w:rPr>
          <w:rFonts w:ascii="Times New Roman" w:hAnsi="Times New Roman"/>
          <w:i/>
          <w:color w:val="000000"/>
          <w:sz w:val="24"/>
          <w:szCs w:val="24"/>
          <w:lang w:val="ru-RU"/>
        </w:rPr>
        <w:t xml:space="preserve"> В</w:t>
      </w:r>
      <w:proofErr w:type="gramEnd"/>
      <w:r w:rsidRPr="007468DF">
        <w:rPr>
          <w:rFonts w:ascii="Times New Roman" w:hAnsi="Times New Roman"/>
          <w:i/>
          <w:color w:val="000000"/>
          <w:sz w:val="24"/>
          <w:szCs w:val="24"/>
          <w:lang w:val="ru-RU"/>
        </w:rPr>
        <w:t xml:space="preserve">торой мировой войны. </w:t>
      </w:r>
      <w:r w:rsidRPr="007468DF">
        <w:rPr>
          <w:rFonts w:ascii="Times New Roman" w:hAnsi="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Окончание</w:t>
      </w:r>
      <w:proofErr w:type="gramStart"/>
      <w:r w:rsidRPr="007468DF">
        <w:rPr>
          <w:rFonts w:ascii="Times New Roman" w:hAnsi="Times New Roman"/>
          <w:color w:val="000000"/>
          <w:sz w:val="24"/>
          <w:szCs w:val="24"/>
          <w:lang w:val="ru-RU"/>
        </w:rPr>
        <w:t xml:space="preserve"> В</w:t>
      </w:r>
      <w:proofErr w:type="gramEnd"/>
      <w:r w:rsidRPr="007468DF">
        <w:rPr>
          <w:rFonts w:ascii="Times New Roman" w:hAnsi="Times New Roman"/>
          <w:color w:val="000000"/>
          <w:sz w:val="24"/>
          <w:szCs w:val="24"/>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 xml:space="preserve">Наш край в 1941–1945 гг. </w:t>
      </w:r>
    </w:p>
    <w:p w:rsidR="00B06EA9" w:rsidRPr="007468DF" w:rsidRDefault="00B06EA9" w:rsidP="00B06EA9">
      <w:pPr>
        <w:spacing w:after="0" w:line="264" w:lineRule="auto"/>
        <w:ind w:firstLine="600"/>
        <w:jc w:val="both"/>
        <w:rPr>
          <w:sz w:val="24"/>
          <w:szCs w:val="24"/>
          <w:lang w:val="ru-RU"/>
        </w:rPr>
      </w:pPr>
      <w:r w:rsidRPr="007468DF">
        <w:rPr>
          <w:rFonts w:ascii="Times New Roman" w:hAnsi="Times New Roman"/>
          <w:color w:val="000000"/>
          <w:sz w:val="24"/>
          <w:szCs w:val="24"/>
          <w:lang w:val="ru-RU"/>
        </w:rPr>
        <w:t>Повторение и обобщение по теме «Великая Отечественная война 1941–1945 гг.».</w:t>
      </w:r>
    </w:p>
    <w:p w:rsidR="00B06EA9" w:rsidRPr="007468DF" w:rsidRDefault="00B06EA9" w:rsidP="00B06EA9">
      <w:pPr>
        <w:spacing w:after="0"/>
        <w:ind w:left="120"/>
        <w:rPr>
          <w:sz w:val="24"/>
          <w:szCs w:val="24"/>
          <w:lang w:val="ru-RU"/>
        </w:rPr>
      </w:pPr>
      <w:bookmarkStart w:id="7" w:name="_Toc143611213"/>
      <w:bookmarkEnd w:id="7"/>
    </w:p>
    <w:p w:rsidR="00000CBC" w:rsidRDefault="00000CBC" w:rsidP="00000CBC">
      <w:pPr>
        <w:spacing w:after="0" w:line="264" w:lineRule="auto"/>
        <w:jc w:val="both"/>
        <w:rPr>
          <w:rFonts w:ascii="Times New Roman" w:hAnsi="Times New Roman"/>
          <w:b/>
          <w:color w:val="000000"/>
          <w:sz w:val="28"/>
          <w:lang w:val="ru-RU"/>
        </w:rPr>
      </w:pPr>
    </w:p>
    <w:p w:rsidR="00000CBC" w:rsidRPr="00000CBC" w:rsidRDefault="00000CBC" w:rsidP="00000CBC">
      <w:pPr>
        <w:spacing w:after="0" w:line="264" w:lineRule="auto"/>
        <w:jc w:val="both"/>
        <w:rPr>
          <w:sz w:val="28"/>
          <w:szCs w:val="28"/>
          <w:lang w:val="ru-RU"/>
        </w:rPr>
      </w:pPr>
      <w:r w:rsidRPr="00000CBC">
        <w:rPr>
          <w:rFonts w:ascii="Times New Roman" w:hAnsi="Times New Roman"/>
          <w:b/>
          <w:color w:val="000000"/>
          <w:sz w:val="28"/>
          <w:szCs w:val="28"/>
          <w:lang w:val="ru-RU"/>
        </w:rPr>
        <w:lastRenderedPageBreak/>
        <w:t>ПЛАНИРУЕМЫЕ РЕЗУЛЬТАТЫ ОСВОЕНИЯ ПРОГРАММЫ ПО ИСТОРИИ НА УРОВНЕ СРЕДНЕГО ОБЩЕГО ОБРАЗОВАНИЯ</w:t>
      </w:r>
    </w:p>
    <w:p w:rsidR="00000CBC" w:rsidRPr="00000CBC" w:rsidRDefault="00000CBC" w:rsidP="00000CBC">
      <w:pPr>
        <w:spacing w:after="0" w:line="264" w:lineRule="auto"/>
        <w:ind w:left="120"/>
        <w:jc w:val="both"/>
        <w:rPr>
          <w:sz w:val="28"/>
          <w:szCs w:val="28"/>
          <w:lang w:val="ru-RU"/>
        </w:rPr>
      </w:pPr>
      <w:r w:rsidRPr="00000CBC">
        <w:rPr>
          <w:rFonts w:ascii="Times New Roman" w:hAnsi="Times New Roman"/>
          <w:b/>
          <w:color w:val="000000"/>
          <w:sz w:val="28"/>
          <w:szCs w:val="28"/>
          <w:lang w:val="ru-RU"/>
        </w:rPr>
        <w:t>ЛИЧНОСТНЫЕ РЕЗУЛЬТАТЫ</w:t>
      </w:r>
    </w:p>
    <w:p w:rsidR="00000CBC" w:rsidRPr="00000CBC" w:rsidRDefault="00000CBC" w:rsidP="00000CBC">
      <w:pPr>
        <w:spacing w:after="0" w:line="264" w:lineRule="auto"/>
        <w:ind w:left="120"/>
        <w:jc w:val="both"/>
        <w:rPr>
          <w:sz w:val="28"/>
          <w:szCs w:val="28"/>
          <w:lang w:val="ru-RU"/>
        </w:rPr>
      </w:pP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1) гражданского воспитания: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осмысление сложившихся в российской истории традиций гражданского служения Отечеству;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готовность к гуманитарной и волонтерской деятельности;</w:t>
      </w: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2) патриотического воспитания: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3) духовно-нравственного воспитания: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4) эстетического воспитания: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представление об исторически сложившемся культурном многообразии своей страны и мира;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осознание значимости для личности и общества наследия отечественного и мирового искусства, этнических культурных традиций и народного творчества; </w:t>
      </w:r>
      <w:r w:rsidRPr="00000CBC">
        <w:rPr>
          <w:rFonts w:ascii="Times New Roman" w:hAnsi="Times New Roman" w:cs="Times New Roman"/>
          <w:color w:val="000000"/>
          <w:sz w:val="24"/>
          <w:szCs w:val="24"/>
          <w:lang w:val="ru-RU"/>
        </w:rPr>
        <w:lastRenderedPageBreak/>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5) физического воспитания: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осознание ценности жизни и необходимости ее сохранения (в том числе на основе примеров из истории);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6) трудового воспитания: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мотивация и способность к образованию и самообразованию на протяжении всей жизни;</w:t>
      </w: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7) экологического воспитания: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активное неприятие действий, приносящих вред окружающей природной и социальной среде;</w:t>
      </w: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8) ценности научного познания: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9) эмоциональный интеллект:</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000CBC">
        <w:rPr>
          <w:rFonts w:ascii="Times New Roman" w:hAnsi="Times New Roman" w:cs="Times New Roman"/>
          <w:color w:val="000000"/>
          <w:sz w:val="24"/>
          <w:szCs w:val="24"/>
          <w:lang w:val="ru-RU"/>
        </w:rPr>
        <w:t>эмпатии</w:t>
      </w:r>
      <w:proofErr w:type="spellEnd"/>
      <w:r w:rsidRPr="00000CBC">
        <w:rPr>
          <w:rFonts w:ascii="Times New Roman" w:hAnsi="Times New Roman" w:cs="Times New Roman"/>
          <w:color w:val="000000"/>
          <w:sz w:val="24"/>
          <w:szCs w:val="24"/>
          <w:lang w:val="ru-RU"/>
        </w:rPr>
        <w:t xml:space="preserve"> (способность понимать другого человека, оказавшегося в определенных обстоятельствах); социальных навыков (способность выстраивать </w:t>
      </w:r>
      <w:r w:rsidRPr="00000CBC">
        <w:rPr>
          <w:rFonts w:ascii="Times New Roman" w:hAnsi="Times New Roman" w:cs="Times New Roman"/>
          <w:color w:val="000000"/>
          <w:sz w:val="24"/>
          <w:szCs w:val="24"/>
          <w:lang w:val="ru-RU"/>
        </w:rPr>
        <w:lastRenderedPageBreak/>
        <w:t>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000CBC" w:rsidRPr="00000CBC" w:rsidRDefault="00000CBC" w:rsidP="00000CBC">
      <w:pPr>
        <w:spacing w:after="0" w:line="264" w:lineRule="auto"/>
        <w:ind w:left="120"/>
        <w:jc w:val="both"/>
        <w:rPr>
          <w:rFonts w:ascii="Times New Roman" w:hAnsi="Times New Roman" w:cs="Times New Roman"/>
          <w:sz w:val="24"/>
          <w:szCs w:val="24"/>
          <w:lang w:val="ru-RU"/>
        </w:rPr>
      </w:pPr>
      <w:bookmarkStart w:id="8" w:name="_Toc142487931"/>
      <w:bookmarkEnd w:id="8"/>
    </w:p>
    <w:p w:rsidR="00000CBC" w:rsidRPr="00000CBC" w:rsidRDefault="00000CBC" w:rsidP="00000CBC">
      <w:pPr>
        <w:spacing w:after="0" w:line="264" w:lineRule="auto"/>
        <w:ind w:left="120"/>
        <w:jc w:val="both"/>
        <w:rPr>
          <w:rFonts w:ascii="Times New Roman" w:hAnsi="Times New Roman" w:cs="Times New Roman"/>
          <w:sz w:val="24"/>
          <w:szCs w:val="24"/>
          <w:lang w:val="ru-RU"/>
        </w:rPr>
      </w:pP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МЕТАПРЕДМЕТНЫЕ РЕЗУЛЬТАТЫ</w:t>
      </w:r>
    </w:p>
    <w:p w:rsidR="00000CBC" w:rsidRPr="00000CBC" w:rsidRDefault="00000CBC" w:rsidP="00000CBC">
      <w:pPr>
        <w:spacing w:after="0" w:line="264" w:lineRule="auto"/>
        <w:ind w:left="120"/>
        <w:jc w:val="both"/>
        <w:rPr>
          <w:rFonts w:ascii="Times New Roman" w:hAnsi="Times New Roman" w:cs="Times New Roman"/>
          <w:sz w:val="24"/>
          <w:szCs w:val="24"/>
          <w:lang w:val="ru-RU"/>
        </w:rPr>
      </w:pP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00CBC" w:rsidRPr="00000CBC" w:rsidRDefault="00000CBC" w:rsidP="00000CBC">
      <w:pPr>
        <w:spacing w:after="0" w:line="264" w:lineRule="auto"/>
        <w:ind w:left="120"/>
        <w:jc w:val="both"/>
        <w:rPr>
          <w:rFonts w:ascii="Times New Roman" w:hAnsi="Times New Roman" w:cs="Times New Roman"/>
          <w:sz w:val="24"/>
          <w:szCs w:val="24"/>
          <w:lang w:val="ru-RU"/>
        </w:rPr>
      </w:pP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Познавательные универсальные учебные действия</w:t>
      </w: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Базовые логические действия: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формулировать проблему, вопрос, требующий решения;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устанавливать существенный признак или основания для сравнения, классификации и обобщения;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выявлять закономерные черты и противоречия в рассматриваемых явлениях;</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разрабатывать план решения проблемы с учетом анализа имеющихся ресурсов;</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Базовые исследовательские действия</w:t>
      </w:r>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владеть навыками учебно-исследовательской и проектной деятельности;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систематизировать и обобщать исторические факты (в том числе в форме таблиц, схем);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выявлять характерные признаки исторических явлений;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раскрывать причинно-следственные связи событий прошлого и настоящего;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формулировать и обосновывать выводы;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соотносить полученный результат с имеющимся историческим знанием;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определять новизну и обоснованность полученного результата;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Работа с информацией: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осуществлять анализ учебной и </w:t>
      </w:r>
      <w:proofErr w:type="spellStart"/>
      <w:r w:rsidRPr="00000CBC">
        <w:rPr>
          <w:rFonts w:ascii="Times New Roman" w:hAnsi="Times New Roman" w:cs="Times New Roman"/>
          <w:color w:val="000000"/>
          <w:sz w:val="24"/>
          <w:szCs w:val="24"/>
          <w:lang w:val="ru-RU"/>
        </w:rPr>
        <w:t>внеучебной</w:t>
      </w:r>
      <w:proofErr w:type="spellEnd"/>
      <w:r w:rsidRPr="00000CBC">
        <w:rPr>
          <w:rFonts w:ascii="Times New Roman" w:hAnsi="Times New Roman" w:cs="Times New Roman"/>
          <w:color w:val="000000"/>
          <w:sz w:val="24"/>
          <w:szCs w:val="24"/>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lastRenderedPageBreak/>
        <w:t xml:space="preserve">рассматривать комплексы источников, выявляя совпадения и различия их свидетельств;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000CBC" w:rsidRPr="00000CBC" w:rsidRDefault="00000CBC" w:rsidP="00000CBC">
      <w:pPr>
        <w:spacing w:after="0" w:line="264" w:lineRule="auto"/>
        <w:ind w:left="120"/>
        <w:jc w:val="both"/>
        <w:rPr>
          <w:rFonts w:ascii="Times New Roman" w:hAnsi="Times New Roman" w:cs="Times New Roman"/>
          <w:sz w:val="24"/>
          <w:szCs w:val="24"/>
          <w:lang w:val="ru-RU"/>
        </w:rPr>
      </w:pP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Коммуникативные универсальные учебные действия: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излагать и аргументировать свою точку зрения в устном высказывании, письменном тексте;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spellStart"/>
      <w:r w:rsidRPr="00000CBC">
        <w:rPr>
          <w:rFonts w:ascii="Times New Roman" w:hAnsi="Times New Roman" w:cs="Times New Roman"/>
          <w:color w:val="000000"/>
          <w:sz w:val="24"/>
          <w:szCs w:val="24"/>
          <w:lang w:val="ru-RU"/>
        </w:rPr>
        <w:t>аргументированно</w:t>
      </w:r>
      <w:proofErr w:type="spellEnd"/>
      <w:r w:rsidRPr="00000CBC">
        <w:rPr>
          <w:rFonts w:ascii="Times New Roman" w:hAnsi="Times New Roman" w:cs="Times New Roman"/>
          <w:color w:val="000000"/>
          <w:sz w:val="24"/>
          <w:szCs w:val="24"/>
          <w:lang w:val="ru-RU"/>
        </w:rPr>
        <w:t xml:space="preserve"> вести диалог, уметь смягчать конфликтные ситуации.</w:t>
      </w:r>
    </w:p>
    <w:p w:rsidR="00000CBC" w:rsidRPr="00000CBC" w:rsidRDefault="00000CBC" w:rsidP="00000CBC">
      <w:pPr>
        <w:spacing w:after="0" w:line="264" w:lineRule="auto"/>
        <w:ind w:left="120"/>
        <w:jc w:val="both"/>
        <w:rPr>
          <w:rFonts w:ascii="Times New Roman" w:hAnsi="Times New Roman" w:cs="Times New Roman"/>
          <w:sz w:val="24"/>
          <w:szCs w:val="24"/>
          <w:lang w:val="ru-RU"/>
        </w:rPr>
      </w:pP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Регулятивные универсальные учебные действия: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Совместная деятельность:</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проявлять творчество и инициативу в индивидуальной и командной работе;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оценивать полученные результаты и свой вклад в общую работу.</w:t>
      </w:r>
    </w:p>
    <w:p w:rsidR="00000CBC" w:rsidRPr="00000CBC" w:rsidRDefault="00000CBC" w:rsidP="00000CBC">
      <w:pPr>
        <w:spacing w:after="0" w:line="264" w:lineRule="auto"/>
        <w:ind w:left="120"/>
        <w:jc w:val="both"/>
        <w:rPr>
          <w:rFonts w:ascii="Times New Roman" w:hAnsi="Times New Roman" w:cs="Times New Roman"/>
          <w:sz w:val="24"/>
          <w:szCs w:val="24"/>
          <w:lang w:val="ru-RU"/>
        </w:rPr>
      </w:pPr>
      <w:bookmarkStart w:id="9" w:name="_Toc142487932"/>
      <w:bookmarkEnd w:id="9"/>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b/>
          <w:color w:val="000000"/>
          <w:sz w:val="24"/>
          <w:szCs w:val="24"/>
          <w:lang w:val="ru-RU"/>
        </w:rPr>
        <w:t>ПРЕДМЕТНЫЕ РЕЗУЛЬТАТЫ</w:t>
      </w:r>
    </w:p>
    <w:p w:rsidR="00000CBC" w:rsidRPr="00000CBC" w:rsidRDefault="00000CBC" w:rsidP="00000CBC">
      <w:pPr>
        <w:spacing w:after="0" w:line="264" w:lineRule="auto"/>
        <w:ind w:left="120"/>
        <w:jc w:val="both"/>
        <w:rPr>
          <w:rFonts w:ascii="Times New Roman" w:hAnsi="Times New Roman" w:cs="Times New Roman"/>
          <w:sz w:val="24"/>
          <w:szCs w:val="24"/>
          <w:lang w:val="ru-RU"/>
        </w:rPr>
      </w:pP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lastRenderedPageBreak/>
        <w:t xml:space="preserve">1) понимание значимости России в мировых политических и социально-экономических процессах ХХ – начала </w:t>
      </w:r>
      <w:r w:rsidRPr="00000CBC">
        <w:rPr>
          <w:rFonts w:ascii="Times New Roman" w:hAnsi="Times New Roman" w:cs="Times New Roman"/>
          <w:color w:val="000000"/>
          <w:sz w:val="24"/>
          <w:szCs w:val="24"/>
        </w:rPr>
        <w:t>XXI</w:t>
      </w:r>
      <w:r w:rsidRPr="00000CBC">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000CBC">
        <w:rPr>
          <w:rFonts w:ascii="Times New Roman" w:hAnsi="Times New Roman" w:cs="Times New Roman"/>
          <w:color w:val="000000"/>
          <w:sz w:val="24"/>
          <w:szCs w:val="24"/>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000CBC">
        <w:rPr>
          <w:rFonts w:ascii="Times New Roman" w:hAnsi="Times New Roman" w:cs="Times New Roman"/>
          <w:color w:val="000000"/>
          <w:sz w:val="24"/>
          <w:szCs w:val="24"/>
        </w:rPr>
        <w:t>XXI</w:t>
      </w:r>
      <w:r w:rsidRPr="00000CBC">
        <w:rPr>
          <w:rFonts w:ascii="Times New Roman" w:hAnsi="Times New Roman" w:cs="Times New Roman"/>
          <w:color w:val="000000"/>
          <w:sz w:val="24"/>
          <w:szCs w:val="24"/>
          <w:lang w:val="ru-RU"/>
        </w:rPr>
        <w:t xml:space="preserve"> в.; особенности развития культуры народов СССР (России);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2) знание имен героев</w:t>
      </w:r>
      <w:proofErr w:type="gramStart"/>
      <w:r w:rsidRPr="00000CBC">
        <w:rPr>
          <w:rFonts w:ascii="Times New Roman" w:hAnsi="Times New Roman" w:cs="Times New Roman"/>
          <w:color w:val="000000"/>
          <w:sz w:val="24"/>
          <w:szCs w:val="24"/>
          <w:lang w:val="ru-RU"/>
        </w:rPr>
        <w:t xml:space="preserve"> П</w:t>
      </w:r>
      <w:proofErr w:type="gramEnd"/>
      <w:r w:rsidRPr="00000CBC">
        <w:rPr>
          <w:rFonts w:ascii="Times New Roman" w:hAnsi="Times New Roman" w:cs="Times New Roman"/>
          <w:color w:val="000000"/>
          <w:sz w:val="24"/>
          <w:szCs w:val="24"/>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000CBC">
        <w:rPr>
          <w:rFonts w:ascii="Times New Roman" w:hAnsi="Times New Roman" w:cs="Times New Roman"/>
          <w:color w:val="000000"/>
          <w:sz w:val="24"/>
          <w:szCs w:val="24"/>
        </w:rPr>
        <w:t>XXI</w:t>
      </w:r>
      <w:r w:rsidRPr="00000CBC">
        <w:rPr>
          <w:rFonts w:ascii="Times New Roman" w:hAnsi="Times New Roman" w:cs="Times New Roman"/>
          <w:color w:val="000000"/>
          <w:sz w:val="24"/>
          <w:szCs w:val="24"/>
          <w:lang w:val="ru-RU"/>
        </w:rPr>
        <w:t xml:space="preserve"> в.;</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000CBC">
        <w:rPr>
          <w:rFonts w:ascii="Times New Roman" w:hAnsi="Times New Roman" w:cs="Times New Roman"/>
          <w:color w:val="000000"/>
          <w:sz w:val="24"/>
          <w:szCs w:val="24"/>
        </w:rPr>
        <w:t>XXI</w:t>
      </w:r>
      <w:r w:rsidRPr="00000CBC">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5) умение устанавливать причинно-следственные, пространственные, </w:t>
      </w:r>
      <w:proofErr w:type="spellStart"/>
      <w:r w:rsidRPr="00000CBC">
        <w:rPr>
          <w:rFonts w:ascii="Times New Roman" w:hAnsi="Times New Roman" w:cs="Times New Roman"/>
          <w:color w:val="000000"/>
          <w:sz w:val="24"/>
          <w:szCs w:val="24"/>
          <w:lang w:val="ru-RU"/>
        </w:rPr>
        <w:t>временны́е</w:t>
      </w:r>
      <w:proofErr w:type="spellEnd"/>
      <w:r w:rsidRPr="00000CBC">
        <w:rPr>
          <w:rFonts w:ascii="Times New Roman" w:hAnsi="Times New Roman" w:cs="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000CBC">
        <w:rPr>
          <w:rFonts w:ascii="Times New Roman" w:hAnsi="Times New Roman" w:cs="Times New Roman"/>
          <w:color w:val="000000"/>
          <w:sz w:val="24"/>
          <w:szCs w:val="24"/>
        </w:rPr>
        <w:t>XXI</w:t>
      </w:r>
      <w:r w:rsidRPr="00000CBC">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000CBC">
        <w:rPr>
          <w:rFonts w:ascii="Times New Roman" w:hAnsi="Times New Roman" w:cs="Times New Roman"/>
          <w:color w:val="000000"/>
          <w:sz w:val="24"/>
          <w:szCs w:val="24"/>
        </w:rPr>
        <w:t>XXI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000CBC">
        <w:rPr>
          <w:rFonts w:ascii="Times New Roman" w:hAnsi="Times New Roman" w:cs="Times New Roman"/>
          <w:color w:val="000000"/>
          <w:sz w:val="24"/>
          <w:szCs w:val="24"/>
        </w:rPr>
        <w:t>XXI</w:t>
      </w:r>
      <w:r w:rsidRPr="00000CBC">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000CBC">
        <w:rPr>
          <w:rFonts w:ascii="Times New Roman" w:hAnsi="Times New Roman" w:cs="Times New Roman"/>
          <w:color w:val="000000"/>
          <w:sz w:val="24"/>
          <w:szCs w:val="24"/>
        </w:rPr>
        <w:t>XXI</w:t>
      </w:r>
      <w:r w:rsidRPr="00000CBC">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000CBC">
        <w:rPr>
          <w:rFonts w:ascii="Times New Roman" w:hAnsi="Times New Roman" w:cs="Times New Roman"/>
          <w:color w:val="000000"/>
          <w:sz w:val="24"/>
          <w:szCs w:val="24"/>
        </w:rPr>
        <w:t>XXI</w:t>
      </w:r>
      <w:r w:rsidRPr="00000CBC">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000CBC">
        <w:rPr>
          <w:rFonts w:ascii="Times New Roman" w:hAnsi="Times New Roman" w:cs="Times New Roman"/>
          <w:color w:val="000000"/>
          <w:sz w:val="24"/>
          <w:szCs w:val="24"/>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lastRenderedPageBreak/>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11) знание ключевых событий, основных дат и этапов истории России и мира в ХХ – начале </w:t>
      </w:r>
      <w:r w:rsidRPr="00000CBC">
        <w:rPr>
          <w:rFonts w:ascii="Times New Roman" w:hAnsi="Times New Roman" w:cs="Times New Roman"/>
          <w:color w:val="000000"/>
          <w:sz w:val="24"/>
          <w:szCs w:val="24"/>
        </w:rPr>
        <w:t>XXI</w:t>
      </w:r>
      <w:r w:rsidRPr="00000CBC">
        <w:rPr>
          <w:rFonts w:ascii="Times New Roman" w:hAnsi="Times New Roman" w:cs="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000CBC">
        <w:rPr>
          <w:rFonts w:ascii="Times New Roman" w:hAnsi="Times New Roman" w:cs="Times New Roman"/>
          <w:color w:val="000000"/>
          <w:sz w:val="24"/>
          <w:szCs w:val="24"/>
        </w:rPr>
        <w:t>XXI</w:t>
      </w:r>
      <w:r w:rsidRPr="00000CBC">
        <w:rPr>
          <w:rFonts w:ascii="Times New Roman" w:hAnsi="Times New Roman" w:cs="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000CBC">
        <w:rPr>
          <w:rFonts w:ascii="Times New Roman" w:hAnsi="Times New Roman" w:cs="Times New Roman"/>
          <w:color w:val="000000"/>
          <w:sz w:val="24"/>
          <w:szCs w:val="24"/>
        </w:rPr>
        <w:t>XX</w:t>
      </w:r>
      <w:r w:rsidRPr="00000CBC">
        <w:rPr>
          <w:rFonts w:ascii="Times New Roman" w:hAnsi="Times New Roman" w:cs="Times New Roman"/>
          <w:color w:val="000000"/>
          <w:sz w:val="24"/>
          <w:szCs w:val="24"/>
          <w:lang w:val="ru-RU"/>
        </w:rPr>
        <w:t xml:space="preserve"> в. При планировании уроков истории следует предусмотреть повторение изученных</w:t>
      </w:r>
      <w:proofErr w:type="gramEnd"/>
      <w:r w:rsidRPr="00000CBC">
        <w:rPr>
          <w:rFonts w:ascii="Times New Roman" w:hAnsi="Times New Roman" w:cs="Times New Roman"/>
          <w:color w:val="000000"/>
          <w:sz w:val="24"/>
          <w:szCs w:val="24"/>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000CBC" w:rsidRPr="00000CBC" w:rsidRDefault="00000CBC" w:rsidP="00000CBC">
      <w:pPr>
        <w:spacing w:after="0" w:line="264" w:lineRule="auto"/>
        <w:ind w:left="120"/>
        <w:jc w:val="both"/>
        <w:rPr>
          <w:rFonts w:ascii="Times New Roman" w:hAnsi="Times New Roman" w:cs="Times New Roman"/>
          <w:sz w:val="24"/>
          <w:szCs w:val="24"/>
          <w:lang w:val="ru-RU"/>
        </w:rPr>
      </w:pP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К концу обучения </w:t>
      </w:r>
      <w:r w:rsidRPr="00000CBC">
        <w:rPr>
          <w:rFonts w:ascii="Times New Roman" w:hAnsi="Times New Roman" w:cs="Times New Roman"/>
          <w:b/>
          <w:color w:val="000000"/>
          <w:sz w:val="24"/>
          <w:szCs w:val="24"/>
          <w:lang w:val="ru-RU"/>
        </w:rPr>
        <w:t>в 10 классе</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обучающийся</w:t>
      </w:r>
      <w:proofErr w:type="gramEnd"/>
      <w:r w:rsidRPr="00000CBC">
        <w:rPr>
          <w:rFonts w:ascii="Times New Roman" w:hAnsi="Times New Roman" w:cs="Times New Roman"/>
          <w:color w:val="000000"/>
          <w:sz w:val="24"/>
          <w:szCs w:val="24"/>
          <w:lang w:val="ru-RU"/>
        </w:rPr>
        <w:t xml:space="preserve"> получит следующие предметные результаты: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000CBC">
        <w:rPr>
          <w:rFonts w:ascii="Times New Roman" w:hAnsi="Times New Roman" w:cs="Times New Roman"/>
          <w:color w:val="000000"/>
          <w:sz w:val="24"/>
          <w:szCs w:val="24"/>
          <w:lang w:val="ru-RU"/>
        </w:rPr>
        <w:t>умением</w:t>
      </w:r>
      <w:proofErr w:type="gramEnd"/>
      <w:r w:rsidRPr="00000CBC">
        <w:rPr>
          <w:rFonts w:ascii="Times New Roman" w:hAnsi="Times New Roman" w:cs="Times New Roman"/>
          <w:color w:val="000000"/>
          <w:sz w:val="24"/>
          <w:szCs w:val="24"/>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lastRenderedPageBreak/>
        <w:t xml:space="preserve">используя знания по истории России, </w:t>
      </w:r>
      <w:proofErr w:type="spellStart"/>
      <w:r w:rsidRPr="00000CBC">
        <w:rPr>
          <w:rFonts w:ascii="Times New Roman" w:hAnsi="Times New Roman" w:cs="Times New Roman"/>
          <w:color w:val="000000"/>
          <w:sz w:val="24"/>
          <w:szCs w:val="24"/>
          <w:lang w:val="ru-RU"/>
        </w:rPr>
        <w:t>аргументированно</w:t>
      </w:r>
      <w:proofErr w:type="spellEnd"/>
      <w:r w:rsidRPr="00000CBC">
        <w:rPr>
          <w:rFonts w:ascii="Times New Roman" w:hAnsi="Times New Roman" w:cs="Times New Roman"/>
          <w:color w:val="000000"/>
          <w:sz w:val="24"/>
          <w:szCs w:val="24"/>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Знание имен героев</w:t>
      </w:r>
      <w:proofErr w:type="gramStart"/>
      <w:r w:rsidRPr="00000CBC">
        <w:rPr>
          <w:rFonts w:ascii="Times New Roman" w:hAnsi="Times New Roman" w:cs="Times New Roman"/>
          <w:color w:val="000000"/>
          <w:sz w:val="24"/>
          <w:szCs w:val="24"/>
          <w:lang w:val="ru-RU"/>
        </w:rPr>
        <w:t xml:space="preserve"> П</w:t>
      </w:r>
      <w:proofErr w:type="gramEnd"/>
      <w:r w:rsidRPr="00000CBC">
        <w:rPr>
          <w:rFonts w:ascii="Times New Roman" w:hAnsi="Times New Roman" w:cs="Times New Roman"/>
          <w:color w:val="000000"/>
          <w:sz w:val="24"/>
          <w:szCs w:val="24"/>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lastRenderedPageBreak/>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обобщать историческую информацию по истории России и зарубежных стран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Умение устанавливать причинно-следственные, пространственные, </w:t>
      </w:r>
      <w:proofErr w:type="spellStart"/>
      <w:r w:rsidRPr="00000CBC">
        <w:rPr>
          <w:rFonts w:ascii="Times New Roman" w:hAnsi="Times New Roman" w:cs="Times New Roman"/>
          <w:color w:val="000000"/>
          <w:sz w:val="24"/>
          <w:szCs w:val="24"/>
          <w:lang w:val="ru-RU"/>
        </w:rPr>
        <w:t>временны́е</w:t>
      </w:r>
      <w:proofErr w:type="spellEnd"/>
      <w:r w:rsidRPr="00000CBC">
        <w:rPr>
          <w:rFonts w:ascii="Times New Roman" w:hAnsi="Times New Roman" w:cs="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000CBC">
        <w:rPr>
          <w:rFonts w:ascii="Times New Roman" w:hAnsi="Times New Roman" w:cs="Times New Roman"/>
          <w:color w:val="000000"/>
          <w:sz w:val="24"/>
          <w:szCs w:val="24"/>
          <w:lang w:val="ru-RU"/>
        </w:rPr>
        <w:t>временны́е</w:t>
      </w:r>
      <w:proofErr w:type="spellEnd"/>
      <w:r w:rsidRPr="00000CBC">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lastRenderedPageBreak/>
        <w:t>соотносить события истории родного края, истории России и зарубежных стран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lastRenderedPageBreak/>
        <w:t>знать и использовать правила информационной безопасности при поиске исторической информации;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lastRenderedPageBreak/>
        <w:t>определять события, явления, процессы, которым посвящены визуальные источники исторической информации;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участвовать в диалогическом и </w:t>
      </w:r>
      <w:proofErr w:type="spellStart"/>
      <w:r w:rsidRPr="00000CBC">
        <w:rPr>
          <w:rFonts w:ascii="Times New Roman" w:hAnsi="Times New Roman" w:cs="Times New Roman"/>
          <w:color w:val="000000"/>
          <w:sz w:val="24"/>
          <w:szCs w:val="24"/>
          <w:lang w:val="ru-RU"/>
        </w:rPr>
        <w:t>полилогическом</w:t>
      </w:r>
      <w:proofErr w:type="spellEnd"/>
      <w:r w:rsidRPr="00000CBC">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lastRenderedPageBreak/>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000CBC" w:rsidRPr="00000CBC" w:rsidRDefault="00000CBC" w:rsidP="00000CBC">
      <w:pPr>
        <w:spacing w:after="0" w:line="264" w:lineRule="auto"/>
        <w:ind w:left="12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К концу обучения </w:t>
      </w:r>
      <w:r w:rsidRPr="00000CBC">
        <w:rPr>
          <w:rFonts w:ascii="Times New Roman" w:hAnsi="Times New Roman" w:cs="Times New Roman"/>
          <w:b/>
          <w:color w:val="000000"/>
          <w:sz w:val="24"/>
          <w:szCs w:val="24"/>
          <w:lang w:val="ru-RU"/>
        </w:rPr>
        <w:t>в 11 классе</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обучающийся</w:t>
      </w:r>
      <w:proofErr w:type="gramEnd"/>
      <w:r w:rsidRPr="00000CBC">
        <w:rPr>
          <w:rFonts w:ascii="Times New Roman" w:hAnsi="Times New Roman" w:cs="Times New Roman"/>
          <w:color w:val="000000"/>
          <w:sz w:val="24"/>
          <w:szCs w:val="24"/>
          <w:lang w:val="ru-RU"/>
        </w:rPr>
        <w:t xml:space="preserve"> получит следующие предметные результаты: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000CBC">
        <w:rPr>
          <w:rFonts w:ascii="Times New Roman" w:hAnsi="Times New Roman" w:cs="Times New Roman"/>
          <w:color w:val="000000"/>
          <w:sz w:val="24"/>
          <w:szCs w:val="24"/>
          <w:lang w:val="ru-RU"/>
        </w:rPr>
        <w:t xml:space="preserve"> особенности развития культуры народов СССР (России).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в.), </w:t>
      </w:r>
      <w:proofErr w:type="gramStart"/>
      <w:r w:rsidRPr="00000CBC">
        <w:rPr>
          <w:rFonts w:ascii="Times New Roman" w:hAnsi="Times New Roman" w:cs="Times New Roman"/>
          <w:color w:val="000000"/>
          <w:sz w:val="24"/>
          <w:szCs w:val="24"/>
          <w:lang w:val="ru-RU"/>
        </w:rPr>
        <w:t>умением</w:t>
      </w:r>
      <w:proofErr w:type="gramEnd"/>
      <w:r w:rsidRPr="00000CBC">
        <w:rPr>
          <w:rFonts w:ascii="Times New Roman" w:hAnsi="Times New Roman" w:cs="Times New Roman"/>
          <w:color w:val="000000"/>
          <w:sz w:val="24"/>
          <w:szCs w:val="24"/>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называть наиболее значимые события истории России (1945 г. – начало ХХ</w:t>
      </w:r>
      <w:proofErr w:type="gramStart"/>
      <w:r w:rsidRPr="00000CBC">
        <w:rPr>
          <w:rFonts w:ascii="Times New Roman" w:hAnsi="Times New Roman" w:cs="Times New Roman"/>
          <w:color w:val="000000"/>
          <w:sz w:val="24"/>
          <w:szCs w:val="24"/>
        </w:rPr>
        <w:t>I</w:t>
      </w:r>
      <w:proofErr w:type="gramEnd"/>
      <w:r w:rsidRPr="00000CBC">
        <w:rPr>
          <w:rFonts w:ascii="Times New Roman" w:hAnsi="Times New Roman" w:cs="Times New Roman"/>
          <w:color w:val="000000"/>
          <w:sz w:val="24"/>
          <w:szCs w:val="24"/>
          <w:lang w:val="ru-RU"/>
        </w:rPr>
        <w:t xml:space="preserve"> в.), объяснять их особую значимость для истории нашей страны;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sidRPr="00000CBC">
        <w:rPr>
          <w:rFonts w:ascii="Times New Roman" w:hAnsi="Times New Roman" w:cs="Times New Roman"/>
          <w:color w:val="000000"/>
          <w:sz w:val="24"/>
          <w:szCs w:val="24"/>
        </w:rPr>
        <w:t>I</w:t>
      </w:r>
      <w:proofErr w:type="gramEnd"/>
      <w:r w:rsidRPr="00000CBC">
        <w:rPr>
          <w:rFonts w:ascii="Times New Roman" w:hAnsi="Times New Roman" w:cs="Times New Roman"/>
          <w:color w:val="000000"/>
          <w:sz w:val="24"/>
          <w:szCs w:val="24"/>
          <w:lang w:val="ru-RU"/>
        </w:rPr>
        <w:t xml:space="preserve"> в.), их значение для истории России и человечества в целом;</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используя знания по истории России и всеобщей истории (1945 г. – начало ХХ</w:t>
      </w:r>
      <w:proofErr w:type="gramStart"/>
      <w:r w:rsidRPr="00000CBC">
        <w:rPr>
          <w:rFonts w:ascii="Times New Roman" w:hAnsi="Times New Roman" w:cs="Times New Roman"/>
          <w:color w:val="000000"/>
          <w:sz w:val="24"/>
          <w:szCs w:val="24"/>
        </w:rPr>
        <w:t>I</w:t>
      </w:r>
      <w:proofErr w:type="gramEnd"/>
      <w:r w:rsidRPr="00000CBC">
        <w:rPr>
          <w:rFonts w:ascii="Times New Roman" w:hAnsi="Times New Roman" w:cs="Times New Roman"/>
          <w:color w:val="000000"/>
          <w:sz w:val="24"/>
          <w:szCs w:val="24"/>
          <w:lang w:val="ru-RU"/>
        </w:rPr>
        <w:t xml:space="preserve"> в.), выявлять попытки фальсификации истории;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используя знания по истории России, </w:t>
      </w:r>
      <w:proofErr w:type="spellStart"/>
      <w:r w:rsidRPr="00000CBC">
        <w:rPr>
          <w:rFonts w:ascii="Times New Roman" w:hAnsi="Times New Roman" w:cs="Times New Roman"/>
          <w:color w:val="000000"/>
          <w:sz w:val="24"/>
          <w:szCs w:val="24"/>
          <w:lang w:val="ru-RU"/>
        </w:rPr>
        <w:t>аргументированно</w:t>
      </w:r>
      <w:proofErr w:type="spellEnd"/>
      <w:r w:rsidRPr="00000CBC">
        <w:rPr>
          <w:rFonts w:ascii="Times New Roman" w:hAnsi="Times New Roman" w:cs="Times New Roman"/>
          <w:color w:val="000000"/>
          <w:sz w:val="24"/>
          <w:szCs w:val="24"/>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называть имена наиболее выдающихся деятелей истории России (1945 г. – начало ХХ</w:t>
      </w:r>
      <w:proofErr w:type="gramStart"/>
      <w:r w:rsidRPr="00000CBC">
        <w:rPr>
          <w:rFonts w:ascii="Times New Roman" w:hAnsi="Times New Roman" w:cs="Times New Roman"/>
          <w:color w:val="000000"/>
          <w:sz w:val="24"/>
          <w:szCs w:val="24"/>
        </w:rPr>
        <w:t>I</w:t>
      </w:r>
      <w:proofErr w:type="gramEnd"/>
      <w:r w:rsidRPr="00000CBC">
        <w:rPr>
          <w:rFonts w:ascii="Times New Roman" w:hAnsi="Times New Roman" w:cs="Times New Roman"/>
          <w:color w:val="000000"/>
          <w:sz w:val="24"/>
          <w:szCs w:val="24"/>
          <w:lang w:val="ru-RU"/>
        </w:rPr>
        <w:t xml:space="preserve"> в.), события, процессы, в которых они участвовали;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proofErr w:type="gramStart"/>
      <w:r w:rsidRPr="00000CBC">
        <w:rPr>
          <w:rFonts w:ascii="Times New Roman" w:hAnsi="Times New Roman" w:cs="Times New Roman"/>
          <w:color w:val="000000"/>
          <w:sz w:val="24"/>
          <w:szCs w:val="24"/>
        </w:rPr>
        <w:t>I</w:t>
      </w:r>
      <w:proofErr w:type="gramEnd"/>
      <w:r w:rsidRPr="00000CBC">
        <w:rPr>
          <w:rFonts w:ascii="Times New Roman" w:hAnsi="Times New Roman" w:cs="Times New Roman"/>
          <w:color w:val="000000"/>
          <w:sz w:val="24"/>
          <w:szCs w:val="24"/>
          <w:lang w:val="ru-RU"/>
        </w:rPr>
        <w:t xml:space="preserve"> в.), оценивать значение их деятельности для истории нашей станы и человечества в целом;</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lastRenderedPageBreak/>
        <w:t>определять и объяснять (аргументировать) свое отношение и оценку деятельности исторических личностей.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w:t>
      </w:r>
      <w:proofErr w:type="gramEnd"/>
      <w:r w:rsidRPr="00000CBC">
        <w:rPr>
          <w:rFonts w:ascii="Times New Roman" w:hAnsi="Times New Roman" w:cs="Times New Roman"/>
          <w:color w:val="000000"/>
          <w:sz w:val="24"/>
          <w:szCs w:val="24"/>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sidRPr="00000CBC">
        <w:rPr>
          <w:rFonts w:ascii="Times New Roman" w:hAnsi="Times New Roman" w:cs="Times New Roman"/>
          <w:color w:val="000000"/>
          <w:sz w:val="24"/>
          <w:szCs w:val="24"/>
        </w:rPr>
        <w:t>I</w:t>
      </w:r>
      <w:proofErr w:type="gramEnd"/>
      <w:r w:rsidRPr="00000CBC">
        <w:rPr>
          <w:rFonts w:ascii="Times New Roman" w:hAnsi="Times New Roman" w:cs="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в.) в форме сложного плана, конспекта, реферата;</w:t>
      </w:r>
      <w:proofErr w:type="gramEnd"/>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sidRPr="00000CBC">
        <w:rPr>
          <w:rFonts w:ascii="Times New Roman" w:hAnsi="Times New Roman" w:cs="Times New Roman"/>
          <w:color w:val="000000"/>
          <w:sz w:val="24"/>
          <w:szCs w:val="24"/>
        </w:rPr>
        <w:t>I</w:t>
      </w:r>
      <w:proofErr w:type="gramEnd"/>
      <w:r w:rsidRPr="00000CBC">
        <w:rPr>
          <w:rFonts w:ascii="Times New Roman" w:hAnsi="Times New Roman" w:cs="Times New Roman"/>
          <w:color w:val="000000"/>
          <w:sz w:val="24"/>
          <w:szCs w:val="24"/>
          <w:lang w:val="ru-RU"/>
        </w:rPr>
        <w:t xml:space="preserve"> в.); сравнивать предложенную аргументацию, выбирать наиболее аргументированную позицию.</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в период с 1945 г. по начало ХХ</w:t>
      </w:r>
      <w:proofErr w:type="gramStart"/>
      <w:r w:rsidRPr="00000CBC">
        <w:rPr>
          <w:rFonts w:ascii="Times New Roman" w:hAnsi="Times New Roman" w:cs="Times New Roman"/>
          <w:color w:val="000000"/>
          <w:sz w:val="24"/>
          <w:szCs w:val="24"/>
        </w:rPr>
        <w:t>I</w:t>
      </w:r>
      <w:proofErr w:type="gramEnd"/>
      <w:r w:rsidRPr="00000CBC">
        <w:rPr>
          <w:rFonts w:ascii="Times New Roman" w:hAnsi="Times New Roman" w:cs="Times New Roman"/>
          <w:color w:val="000000"/>
          <w:sz w:val="24"/>
          <w:szCs w:val="24"/>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lastRenderedPageBreak/>
        <w:t>различать в исторической информации из курсов истории России и зарубежных стран (1945 г. – начало ХХ</w:t>
      </w:r>
      <w:proofErr w:type="gramStart"/>
      <w:r w:rsidRPr="00000CBC">
        <w:rPr>
          <w:rFonts w:ascii="Times New Roman" w:hAnsi="Times New Roman" w:cs="Times New Roman"/>
          <w:color w:val="000000"/>
          <w:sz w:val="24"/>
          <w:szCs w:val="24"/>
        </w:rPr>
        <w:t>I</w:t>
      </w:r>
      <w:proofErr w:type="gramEnd"/>
      <w:r w:rsidRPr="00000CBC">
        <w:rPr>
          <w:rFonts w:ascii="Times New Roman" w:hAnsi="Times New Roman" w:cs="Times New Roman"/>
          <w:color w:val="000000"/>
          <w:sz w:val="24"/>
          <w:szCs w:val="24"/>
          <w:lang w:val="ru-RU"/>
        </w:rPr>
        <w:t xml:space="preserve"> в.) события, явления, процессы; факты и мнения, описания и объяснения, гипотезы и теории;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обобщать историческую информацию по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Умение устанавливать причинно-следственные, пространственные, </w:t>
      </w:r>
      <w:proofErr w:type="spellStart"/>
      <w:r w:rsidRPr="00000CBC">
        <w:rPr>
          <w:rFonts w:ascii="Times New Roman" w:hAnsi="Times New Roman" w:cs="Times New Roman"/>
          <w:color w:val="000000"/>
          <w:sz w:val="24"/>
          <w:szCs w:val="24"/>
          <w:lang w:val="ru-RU"/>
        </w:rPr>
        <w:t>временны́е</w:t>
      </w:r>
      <w:proofErr w:type="spellEnd"/>
      <w:r w:rsidRPr="00000CBC">
        <w:rPr>
          <w:rFonts w:ascii="Times New Roman" w:hAnsi="Times New Roman" w:cs="Times New Roman"/>
          <w:color w:val="000000"/>
          <w:sz w:val="24"/>
          <w:szCs w:val="24"/>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sidRPr="00000CBC">
        <w:rPr>
          <w:rFonts w:ascii="Times New Roman" w:hAnsi="Times New Roman" w:cs="Times New Roman"/>
          <w:color w:val="000000"/>
          <w:sz w:val="24"/>
          <w:szCs w:val="24"/>
        </w:rPr>
        <w:t>I</w:t>
      </w:r>
      <w:proofErr w:type="gramEnd"/>
      <w:r w:rsidRPr="00000CBC">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на основе изученного материала по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устанавливать причинно-следственные, пространственные, </w:t>
      </w:r>
      <w:proofErr w:type="spellStart"/>
      <w:r w:rsidRPr="00000CBC">
        <w:rPr>
          <w:rFonts w:ascii="Times New Roman" w:hAnsi="Times New Roman" w:cs="Times New Roman"/>
          <w:color w:val="000000"/>
          <w:sz w:val="24"/>
          <w:szCs w:val="24"/>
          <w:lang w:val="ru-RU"/>
        </w:rPr>
        <w:t>временны́е</w:t>
      </w:r>
      <w:proofErr w:type="spellEnd"/>
      <w:r w:rsidRPr="00000CBC">
        <w:rPr>
          <w:rFonts w:ascii="Times New Roman" w:hAnsi="Times New Roman" w:cs="Times New Roman"/>
          <w:color w:val="000000"/>
          <w:sz w:val="24"/>
          <w:szCs w:val="24"/>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lastRenderedPageBreak/>
        <w:t>определять авторство письменного исторического источника по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с</w:t>
      </w:r>
      <w:proofErr w:type="gramEnd"/>
      <w:r w:rsidRPr="00000CBC">
        <w:rPr>
          <w:rFonts w:ascii="Times New Roman" w:hAnsi="Times New Roman" w:cs="Times New Roman"/>
          <w:color w:val="000000"/>
          <w:sz w:val="24"/>
          <w:szCs w:val="24"/>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с</w:t>
      </w:r>
      <w:proofErr w:type="gramEnd"/>
      <w:r w:rsidRPr="00000CBC">
        <w:rPr>
          <w:rFonts w:ascii="Times New Roman" w:hAnsi="Times New Roman" w:cs="Times New Roman"/>
          <w:color w:val="000000"/>
          <w:sz w:val="24"/>
          <w:szCs w:val="24"/>
          <w:lang w:val="ru-RU"/>
        </w:rPr>
        <w:t xml:space="preserve"> учебным текстом, другими источниками исторической информации (в том числе исторической картой/схемой);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делать</w:t>
      </w:r>
      <w:proofErr w:type="gramEnd"/>
      <w:r w:rsidRPr="00000CBC">
        <w:rPr>
          <w:rFonts w:ascii="Times New Roman" w:hAnsi="Times New Roman" w:cs="Times New Roman"/>
          <w:color w:val="000000"/>
          <w:sz w:val="24"/>
          <w:szCs w:val="24"/>
          <w:lang w:val="ru-RU"/>
        </w:rPr>
        <w:t xml:space="preserve"> выводы;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sidRPr="00000CBC">
        <w:rPr>
          <w:rFonts w:ascii="Times New Roman" w:hAnsi="Times New Roman" w:cs="Times New Roman"/>
          <w:color w:val="000000"/>
          <w:sz w:val="24"/>
          <w:szCs w:val="24"/>
        </w:rPr>
        <w:t>I</w:t>
      </w:r>
      <w:proofErr w:type="gramEnd"/>
      <w:r w:rsidRPr="00000CBC">
        <w:rPr>
          <w:rFonts w:ascii="Times New Roman" w:hAnsi="Times New Roman" w:cs="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lastRenderedPageBreak/>
        <w:t>используя знания по истории, оценивать полноту и достоверность информации с точки зрения ее соответствия исторической действительности.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sidRPr="00000CBC">
        <w:rPr>
          <w:rFonts w:ascii="Times New Roman" w:hAnsi="Times New Roman" w:cs="Times New Roman"/>
          <w:color w:val="000000"/>
          <w:sz w:val="24"/>
          <w:szCs w:val="24"/>
        </w:rPr>
        <w:t>I</w:t>
      </w:r>
      <w:proofErr w:type="gramEnd"/>
      <w:r w:rsidRPr="00000CBC">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 xml:space="preserve">.) и составлять </w:t>
      </w:r>
      <w:proofErr w:type="gramStart"/>
      <w:r w:rsidRPr="00000CBC">
        <w:rPr>
          <w:rFonts w:ascii="Times New Roman" w:hAnsi="Times New Roman" w:cs="Times New Roman"/>
          <w:color w:val="000000"/>
          <w:sz w:val="24"/>
          <w:szCs w:val="24"/>
          <w:lang w:val="ru-RU"/>
        </w:rPr>
        <w:t>на</w:t>
      </w:r>
      <w:proofErr w:type="gramEnd"/>
      <w:r w:rsidRPr="00000CBC">
        <w:rPr>
          <w:rFonts w:ascii="Times New Roman" w:hAnsi="Times New Roman" w:cs="Times New Roman"/>
          <w:color w:val="000000"/>
          <w:sz w:val="24"/>
          <w:szCs w:val="24"/>
          <w:lang w:val="ru-RU"/>
        </w:rPr>
        <w:t xml:space="preserve"> его основе план, таблицу, схему;</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в.);</w:t>
      </w:r>
      <w:proofErr w:type="gramEnd"/>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sidRPr="00000CBC">
        <w:rPr>
          <w:rFonts w:ascii="Times New Roman" w:hAnsi="Times New Roman" w:cs="Times New Roman"/>
          <w:color w:val="000000"/>
          <w:sz w:val="24"/>
          <w:szCs w:val="24"/>
        </w:rPr>
        <w:t>I</w:t>
      </w:r>
      <w:proofErr w:type="gramEnd"/>
      <w:r w:rsidRPr="00000CBC">
        <w:rPr>
          <w:rFonts w:ascii="Times New Roman" w:hAnsi="Times New Roman" w:cs="Times New Roman"/>
          <w:color w:val="000000"/>
          <w:sz w:val="24"/>
          <w:szCs w:val="24"/>
          <w:lang w:val="ru-RU"/>
        </w:rPr>
        <w:t xml:space="preserve"> в.); оформлять результаты анализа исторической карты/схемы в виде таблицы, схемы; делать выводы;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proofErr w:type="gramStart"/>
      <w:r w:rsidRPr="00000CBC">
        <w:rPr>
          <w:rFonts w:ascii="Times New Roman" w:hAnsi="Times New Roman" w:cs="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с</w:t>
      </w:r>
      <w:proofErr w:type="gramEnd"/>
      <w:r w:rsidRPr="00000CBC">
        <w:rPr>
          <w:rFonts w:ascii="Times New Roman" w:hAnsi="Times New Roman" w:cs="Times New Roman"/>
          <w:color w:val="000000"/>
          <w:sz w:val="24"/>
          <w:szCs w:val="24"/>
          <w:lang w:val="ru-RU"/>
        </w:rPr>
        <w:t xml:space="preserve"> информацией аутентичных исторических источников и источников исторической информации;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sidRPr="00000CBC">
        <w:rPr>
          <w:rFonts w:ascii="Times New Roman" w:hAnsi="Times New Roman" w:cs="Times New Roman"/>
          <w:color w:val="000000"/>
          <w:sz w:val="24"/>
          <w:szCs w:val="24"/>
        </w:rPr>
        <w:t>I</w:t>
      </w:r>
      <w:proofErr w:type="gramEnd"/>
      <w:r w:rsidRPr="00000CBC">
        <w:rPr>
          <w:rFonts w:ascii="Times New Roman" w:hAnsi="Times New Roman" w:cs="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с</w:t>
      </w:r>
      <w:proofErr w:type="gramEnd"/>
      <w:r w:rsidRPr="00000CBC">
        <w:rPr>
          <w:rFonts w:ascii="Times New Roman" w:hAnsi="Times New Roman" w:cs="Times New Roman"/>
          <w:color w:val="000000"/>
          <w:sz w:val="24"/>
          <w:szCs w:val="24"/>
          <w:lang w:val="ru-RU"/>
        </w:rPr>
        <w:t xml:space="preserve"> информацией из других исторических источников, делать выводы;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lastRenderedPageBreak/>
        <w:t>использовать умения, приобретенные в процессе изучения истории, для участия в подготовке учебных проектов по истории России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 xml:space="preserve"> том числе на региональном материале, с использованием ресурсов библиотек, музеев и других.</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 xml:space="preserve">участвовать в диалогическом и </w:t>
      </w:r>
      <w:proofErr w:type="spellStart"/>
      <w:r w:rsidRPr="00000CBC">
        <w:rPr>
          <w:rFonts w:ascii="Times New Roman" w:hAnsi="Times New Roman" w:cs="Times New Roman"/>
          <w:color w:val="000000"/>
          <w:sz w:val="24"/>
          <w:szCs w:val="24"/>
          <w:lang w:val="ru-RU"/>
        </w:rPr>
        <w:t>полилогическом</w:t>
      </w:r>
      <w:proofErr w:type="spellEnd"/>
      <w:r w:rsidRPr="00000CBC">
        <w:rPr>
          <w:rFonts w:ascii="Times New Roman" w:hAnsi="Times New Roman" w:cs="Times New Roman"/>
          <w:color w:val="000000"/>
          <w:sz w:val="24"/>
          <w:szCs w:val="24"/>
          <w:lang w:val="ru-RU"/>
        </w:rPr>
        <w:t xml:space="preserve"> общении, посвященном проблемам, связанным с историей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создавать</w:t>
      </w:r>
      <w:proofErr w:type="gramEnd"/>
      <w:r w:rsidRPr="00000CBC">
        <w:rPr>
          <w:rFonts w:ascii="Times New Roman" w:hAnsi="Times New Roman" w:cs="Times New Roman"/>
          <w:color w:val="000000"/>
          <w:sz w:val="24"/>
          <w:szCs w:val="24"/>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sidRPr="00000CBC">
        <w:rPr>
          <w:rFonts w:ascii="Times New Roman" w:hAnsi="Times New Roman" w:cs="Times New Roman"/>
          <w:color w:val="000000"/>
          <w:sz w:val="24"/>
          <w:szCs w:val="24"/>
        </w:rPr>
        <w:t>I</w:t>
      </w:r>
      <w:proofErr w:type="gramEnd"/>
      <w:r w:rsidRPr="00000CBC">
        <w:rPr>
          <w:rFonts w:ascii="Times New Roman" w:hAnsi="Times New Roman" w:cs="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используя знания по истории России и зарубежных стран (1945 г. – начало ХХ</w:t>
      </w:r>
      <w:r w:rsidRPr="00000CBC">
        <w:rPr>
          <w:rFonts w:ascii="Times New Roman" w:hAnsi="Times New Roman" w:cs="Times New Roman"/>
          <w:color w:val="000000"/>
          <w:sz w:val="24"/>
          <w:szCs w:val="24"/>
        </w:rPr>
        <w:t>I</w:t>
      </w:r>
      <w:r w:rsidRPr="00000CBC">
        <w:rPr>
          <w:rFonts w:ascii="Times New Roman" w:hAnsi="Times New Roman" w:cs="Times New Roman"/>
          <w:color w:val="000000"/>
          <w:sz w:val="24"/>
          <w:szCs w:val="24"/>
          <w:lang w:val="ru-RU"/>
        </w:rPr>
        <w:t xml:space="preserve">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 xml:space="preserve">.), выявлять </w:t>
      </w:r>
      <w:proofErr w:type="gramStart"/>
      <w:r w:rsidRPr="00000CBC">
        <w:rPr>
          <w:rFonts w:ascii="Times New Roman" w:hAnsi="Times New Roman" w:cs="Times New Roman"/>
          <w:color w:val="000000"/>
          <w:sz w:val="24"/>
          <w:szCs w:val="24"/>
          <w:lang w:val="ru-RU"/>
        </w:rPr>
        <w:t>в</w:t>
      </w:r>
      <w:proofErr w:type="gramEnd"/>
      <w:r w:rsidRPr="00000CBC">
        <w:rPr>
          <w:rFonts w:ascii="Times New Roman" w:hAnsi="Times New Roman" w:cs="Times New Roman"/>
          <w:color w:val="000000"/>
          <w:sz w:val="24"/>
          <w:szCs w:val="24"/>
          <w:lang w:val="ru-RU"/>
        </w:rPr>
        <w:t xml:space="preserve"> исторической информации попытки фальсификации истории, приводить аргументы в защиту исторической правды;</w:t>
      </w:r>
    </w:p>
    <w:p w:rsidR="00000CBC" w:rsidRPr="00000CBC" w:rsidRDefault="00000CBC" w:rsidP="00000CBC">
      <w:pPr>
        <w:spacing w:after="0" w:line="264" w:lineRule="auto"/>
        <w:ind w:firstLine="600"/>
        <w:jc w:val="both"/>
        <w:rPr>
          <w:rFonts w:ascii="Times New Roman" w:hAnsi="Times New Roman" w:cs="Times New Roman"/>
          <w:sz w:val="24"/>
          <w:szCs w:val="24"/>
          <w:lang w:val="ru-RU"/>
        </w:rPr>
      </w:pPr>
      <w:r w:rsidRPr="00000CBC">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7B4A10" w:rsidRPr="00F05A4C" w:rsidRDefault="007B4A10" w:rsidP="004F2870">
      <w:pPr>
        <w:rPr>
          <w:lang w:val="ru-RU"/>
        </w:rPr>
        <w:sectPr w:rsidR="007B4A10" w:rsidRPr="00F05A4C">
          <w:pgSz w:w="11906" w:h="16383"/>
          <w:pgMar w:top="1134" w:right="850" w:bottom="1134" w:left="1701" w:header="720" w:footer="720" w:gutter="0"/>
          <w:cols w:space="720"/>
        </w:sectPr>
      </w:pPr>
    </w:p>
    <w:p w:rsidR="007B4A10" w:rsidRPr="00A410D2" w:rsidRDefault="007B4A10">
      <w:pPr>
        <w:rPr>
          <w:lang w:val="ru-RU"/>
        </w:rPr>
        <w:sectPr w:rsidR="007B4A10" w:rsidRPr="00A410D2" w:rsidSect="0055604A">
          <w:pgSz w:w="16383" w:h="11906" w:orient="landscape"/>
          <w:pgMar w:top="1134" w:right="850" w:bottom="1134" w:left="1701" w:header="720" w:footer="720" w:gutter="0"/>
          <w:cols w:space="720"/>
          <w:docGrid w:linePitch="299"/>
        </w:sectPr>
      </w:pPr>
      <w:bookmarkStart w:id="10" w:name="block-9177348"/>
      <w:bookmarkEnd w:id="5"/>
    </w:p>
    <w:p w:rsidR="007B4A10" w:rsidRPr="00F05A4C" w:rsidRDefault="007B4A10">
      <w:pPr>
        <w:rPr>
          <w:lang w:val="ru-RU"/>
        </w:rPr>
        <w:sectPr w:rsidR="007B4A10" w:rsidRPr="00F05A4C" w:rsidSect="0055604A">
          <w:type w:val="continuous"/>
          <w:pgSz w:w="16383" w:h="11906" w:orient="landscape"/>
          <w:pgMar w:top="1134" w:right="850" w:bottom="1134" w:left="1701" w:header="720" w:footer="720" w:gutter="0"/>
          <w:cols w:space="720"/>
          <w:docGrid w:linePitch="299"/>
        </w:sectPr>
      </w:pPr>
      <w:bookmarkStart w:id="11" w:name="block-9177347"/>
      <w:bookmarkEnd w:id="10"/>
    </w:p>
    <w:p w:rsidR="007B4A10" w:rsidRDefault="00F05A4C">
      <w:pPr>
        <w:spacing w:after="0"/>
        <w:ind w:left="120"/>
      </w:pPr>
      <w:bookmarkStart w:id="12" w:name="block-9177342"/>
      <w:bookmarkEnd w:id="11"/>
      <w:r w:rsidRPr="00F05A4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B4A10" w:rsidRDefault="00F05A4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1"/>
        <w:gridCol w:w="4573"/>
        <w:gridCol w:w="1249"/>
        <w:gridCol w:w="253"/>
        <w:gridCol w:w="1834"/>
        <w:gridCol w:w="1910"/>
        <w:gridCol w:w="3130"/>
      </w:tblGrid>
      <w:tr w:rsidR="007B4A10" w:rsidTr="00C41A7C">
        <w:trPr>
          <w:trHeight w:val="144"/>
          <w:tblCellSpacing w:w="20" w:type="nil"/>
        </w:trPr>
        <w:tc>
          <w:tcPr>
            <w:tcW w:w="1087" w:type="dxa"/>
            <w:vMerge w:val="restart"/>
            <w:tcMar>
              <w:top w:w="50" w:type="dxa"/>
              <w:left w:w="100" w:type="dxa"/>
            </w:tcMar>
            <w:vAlign w:val="center"/>
          </w:tcPr>
          <w:p w:rsidR="007B4A10" w:rsidRDefault="00F05A4C">
            <w:pPr>
              <w:spacing w:after="0"/>
              <w:ind w:left="135"/>
            </w:pPr>
            <w:r>
              <w:rPr>
                <w:rFonts w:ascii="Times New Roman" w:hAnsi="Times New Roman"/>
                <w:b/>
                <w:color w:val="000000"/>
                <w:sz w:val="24"/>
              </w:rPr>
              <w:t xml:space="preserve">№ п/п </w:t>
            </w:r>
          </w:p>
          <w:p w:rsidR="007B4A10" w:rsidRDefault="007B4A10">
            <w:pPr>
              <w:spacing w:after="0"/>
              <w:ind w:left="135"/>
            </w:pPr>
          </w:p>
        </w:tc>
        <w:tc>
          <w:tcPr>
            <w:tcW w:w="4568" w:type="dxa"/>
            <w:vMerge w:val="restart"/>
            <w:tcMar>
              <w:top w:w="50" w:type="dxa"/>
              <w:left w:w="100" w:type="dxa"/>
            </w:tcMar>
            <w:vAlign w:val="center"/>
          </w:tcPr>
          <w:p w:rsidR="007B4A10" w:rsidRDefault="00F05A4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B4A10" w:rsidRDefault="007B4A10">
            <w:pPr>
              <w:spacing w:after="0"/>
              <w:ind w:left="135"/>
            </w:pPr>
          </w:p>
        </w:tc>
        <w:tc>
          <w:tcPr>
            <w:tcW w:w="0" w:type="auto"/>
            <w:gridSpan w:val="4"/>
            <w:tcMar>
              <w:top w:w="50" w:type="dxa"/>
              <w:left w:w="100" w:type="dxa"/>
            </w:tcMar>
            <w:vAlign w:val="center"/>
          </w:tcPr>
          <w:p w:rsidR="007B4A10" w:rsidRDefault="00F05A4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30" w:type="dxa"/>
            <w:vMerge w:val="restart"/>
            <w:tcMar>
              <w:top w:w="50" w:type="dxa"/>
              <w:left w:w="100" w:type="dxa"/>
            </w:tcMar>
            <w:vAlign w:val="center"/>
          </w:tcPr>
          <w:p w:rsidR="007B4A10" w:rsidRDefault="00F05A4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4A10" w:rsidRDefault="007B4A10">
            <w:pPr>
              <w:spacing w:after="0"/>
              <w:ind w:left="135"/>
            </w:pPr>
          </w:p>
        </w:tc>
      </w:tr>
      <w:tr w:rsidR="007B4A10" w:rsidTr="00C41A7C">
        <w:trPr>
          <w:trHeight w:val="144"/>
          <w:tblCellSpacing w:w="20" w:type="nil"/>
        </w:trPr>
        <w:tc>
          <w:tcPr>
            <w:tcW w:w="0" w:type="auto"/>
            <w:vMerge/>
            <w:tcBorders>
              <w:top w:val="nil"/>
            </w:tcBorders>
            <w:tcMar>
              <w:top w:w="50" w:type="dxa"/>
              <w:left w:w="100" w:type="dxa"/>
            </w:tcMar>
          </w:tcPr>
          <w:p w:rsidR="007B4A10" w:rsidRDefault="007B4A10"/>
        </w:tc>
        <w:tc>
          <w:tcPr>
            <w:tcW w:w="0" w:type="auto"/>
            <w:vMerge/>
            <w:tcBorders>
              <w:top w:val="nil"/>
            </w:tcBorders>
            <w:tcMar>
              <w:top w:w="50" w:type="dxa"/>
              <w:left w:w="100" w:type="dxa"/>
            </w:tcMar>
          </w:tcPr>
          <w:p w:rsidR="007B4A10" w:rsidRDefault="007B4A10"/>
        </w:tc>
        <w:tc>
          <w:tcPr>
            <w:tcW w:w="1254" w:type="dxa"/>
            <w:tcMar>
              <w:top w:w="50" w:type="dxa"/>
              <w:left w:w="100" w:type="dxa"/>
            </w:tcMar>
            <w:vAlign w:val="center"/>
          </w:tcPr>
          <w:p w:rsidR="007B4A10" w:rsidRDefault="00F05A4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4A10" w:rsidRDefault="007B4A10">
            <w:pPr>
              <w:spacing w:after="0"/>
              <w:ind w:left="135"/>
            </w:pPr>
          </w:p>
        </w:tc>
        <w:tc>
          <w:tcPr>
            <w:tcW w:w="2091" w:type="dxa"/>
            <w:gridSpan w:val="2"/>
            <w:tcMar>
              <w:top w:w="50" w:type="dxa"/>
              <w:left w:w="100" w:type="dxa"/>
            </w:tcMar>
            <w:vAlign w:val="center"/>
          </w:tcPr>
          <w:p w:rsidR="007B4A10" w:rsidRDefault="00F05A4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4A10" w:rsidRDefault="007B4A10">
            <w:pPr>
              <w:spacing w:after="0"/>
              <w:ind w:left="135"/>
            </w:pPr>
          </w:p>
        </w:tc>
        <w:tc>
          <w:tcPr>
            <w:tcW w:w="1910" w:type="dxa"/>
            <w:tcMar>
              <w:top w:w="50" w:type="dxa"/>
              <w:left w:w="100" w:type="dxa"/>
            </w:tcMar>
            <w:vAlign w:val="center"/>
          </w:tcPr>
          <w:p w:rsidR="007B4A10" w:rsidRDefault="00F05A4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4A10" w:rsidRDefault="007B4A10">
            <w:pPr>
              <w:spacing w:after="0"/>
              <w:ind w:left="135"/>
            </w:pPr>
          </w:p>
        </w:tc>
        <w:tc>
          <w:tcPr>
            <w:tcW w:w="0" w:type="auto"/>
            <w:vMerge/>
            <w:tcBorders>
              <w:top w:val="nil"/>
            </w:tcBorders>
            <w:tcMar>
              <w:top w:w="50" w:type="dxa"/>
              <w:left w:w="100" w:type="dxa"/>
            </w:tcMar>
          </w:tcPr>
          <w:p w:rsidR="007B4A10" w:rsidRDefault="007B4A10"/>
        </w:tc>
      </w:tr>
      <w:tr w:rsidR="007B4A10">
        <w:trPr>
          <w:trHeight w:val="144"/>
          <w:tblCellSpacing w:w="20" w:type="nil"/>
        </w:trPr>
        <w:tc>
          <w:tcPr>
            <w:tcW w:w="0" w:type="auto"/>
            <w:gridSpan w:val="7"/>
            <w:tcMar>
              <w:top w:w="50" w:type="dxa"/>
              <w:left w:w="100" w:type="dxa"/>
            </w:tcMar>
            <w:vAlign w:val="center"/>
          </w:tcPr>
          <w:p w:rsidR="007B4A10" w:rsidRDefault="00F05A4C">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B4A10">
        <w:trPr>
          <w:trHeight w:val="144"/>
          <w:tblCellSpacing w:w="20" w:type="nil"/>
        </w:trPr>
        <w:tc>
          <w:tcPr>
            <w:tcW w:w="0" w:type="auto"/>
            <w:gridSpan w:val="7"/>
            <w:tcMar>
              <w:top w:w="50" w:type="dxa"/>
              <w:left w:w="100" w:type="dxa"/>
            </w:tcMar>
            <w:vAlign w:val="center"/>
          </w:tcPr>
          <w:p w:rsidR="007B4A10" w:rsidRDefault="00F05A4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1.1</w:t>
            </w:r>
          </w:p>
        </w:tc>
        <w:tc>
          <w:tcPr>
            <w:tcW w:w="4568" w:type="dxa"/>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Введение</w:t>
            </w:r>
            <w:proofErr w:type="spellEnd"/>
          </w:p>
        </w:tc>
        <w:tc>
          <w:tcPr>
            <w:tcW w:w="1254" w:type="dxa"/>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1 </w:t>
            </w:r>
          </w:p>
        </w:tc>
        <w:tc>
          <w:tcPr>
            <w:tcW w:w="2091" w:type="dxa"/>
            <w:gridSpan w:val="2"/>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6">
              <w:r w:rsidR="00F05A4C">
                <w:rPr>
                  <w:rFonts w:ascii="Times New Roman" w:hAnsi="Times New Roman"/>
                  <w:color w:val="0000FF"/>
                  <w:u w:val="single"/>
                </w:rPr>
                <w:t>https://resh.edu.ru/subject/3/10/</w:t>
              </w:r>
            </w:hyperlink>
          </w:p>
        </w:tc>
      </w:tr>
      <w:tr w:rsidR="007B4A10" w:rsidTr="00C41A7C">
        <w:trPr>
          <w:trHeight w:val="144"/>
          <w:tblCellSpacing w:w="20" w:type="nil"/>
        </w:trPr>
        <w:tc>
          <w:tcPr>
            <w:tcW w:w="0" w:type="auto"/>
            <w:gridSpan w:val="2"/>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54" w:type="dxa"/>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1 </w:t>
            </w:r>
          </w:p>
        </w:tc>
        <w:tc>
          <w:tcPr>
            <w:tcW w:w="7131" w:type="dxa"/>
            <w:gridSpan w:val="4"/>
            <w:tcMar>
              <w:top w:w="50" w:type="dxa"/>
              <w:left w:w="100" w:type="dxa"/>
            </w:tcMar>
            <w:vAlign w:val="center"/>
          </w:tcPr>
          <w:p w:rsidR="007B4A10" w:rsidRDefault="007B4A10"/>
        </w:tc>
      </w:tr>
      <w:tr w:rsidR="007B4A10" w:rsidRPr="00A63BC6">
        <w:trPr>
          <w:trHeight w:val="144"/>
          <w:tblCellSpacing w:w="20" w:type="nil"/>
        </w:trPr>
        <w:tc>
          <w:tcPr>
            <w:tcW w:w="0" w:type="auto"/>
            <w:gridSpan w:val="7"/>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b/>
                <w:color w:val="000000"/>
                <w:sz w:val="24"/>
                <w:lang w:val="ru-RU"/>
              </w:rPr>
              <w:t>Раздел 2.</w:t>
            </w:r>
            <w:r w:rsidRPr="00F05A4C">
              <w:rPr>
                <w:rFonts w:ascii="Times New Roman" w:hAnsi="Times New Roman"/>
                <w:color w:val="000000"/>
                <w:sz w:val="24"/>
                <w:lang w:val="ru-RU"/>
              </w:rPr>
              <w:t xml:space="preserve"> </w:t>
            </w:r>
            <w:r w:rsidRPr="00F05A4C">
              <w:rPr>
                <w:rFonts w:ascii="Times New Roman" w:hAnsi="Times New Roman"/>
                <w:b/>
                <w:color w:val="000000"/>
                <w:sz w:val="24"/>
                <w:lang w:val="ru-RU"/>
              </w:rPr>
              <w:t>Мир накануне и годы</w:t>
            </w:r>
            <w:proofErr w:type="gramStart"/>
            <w:r w:rsidRPr="00F05A4C">
              <w:rPr>
                <w:rFonts w:ascii="Times New Roman" w:hAnsi="Times New Roman"/>
                <w:b/>
                <w:color w:val="000000"/>
                <w:sz w:val="24"/>
                <w:lang w:val="ru-RU"/>
              </w:rPr>
              <w:t xml:space="preserve"> П</w:t>
            </w:r>
            <w:proofErr w:type="gramEnd"/>
            <w:r w:rsidRPr="00F05A4C">
              <w:rPr>
                <w:rFonts w:ascii="Times New Roman" w:hAnsi="Times New Roman"/>
                <w:b/>
                <w:color w:val="000000"/>
                <w:sz w:val="24"/>
                <w:lang w:val="ru-RU"/>
              </w:rPr>
              <w:t>ервой мировой войны</w:t>
            </w:r>
          </w:p>
        </w:tc>
      </w:tr>
      <w:tr w:rsidR="007B4A10" w:rsidRPr="00A63BC6"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2.1</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Мир накануне</w:t>
            </w:r>
            <w:proofErr w:type="gramStart"/>
            <w:r w:rsidRPr="00F05A4C">
              <w:rPr>
                <w:rFonts w:ascii="Times New Roman" w:hAnsi="Times New Roman"/>
                <w:color w:val="000000"/>
                <w:sz w:val="24"/>
                <w:lang w:val="ru-RU"/>
              </w:rPr>
              <w:t xml:space="preserve"> П</w:t>
            </w:r>
            <w:proofErr w:type="gramEnd"/>
            <w:r w:rsidRPr="00F05A4C">
              <w:rPr>
                <w:rFonts w:ascii="Times New Roman" w:hAnsi="Times New Roman"/>
                <w:color w:val="000000"/>
                <w:sz w:val="24"/>
                <w:lang w:val="ru-RU"/>
              </w:rPr>
              <w:t>ервой мировой войны</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Pr="003D4A64" w:rsidRDefault="00F05A4C">
            <w:pPr>
              <w:spacing w:after="0"/>
              <w:ind w:left="135"/>
              <w:jc w:val="center"/>
              <w:rPr>
                <w:lang w:val="ru-RU"/>
              </w:rPr>
            </w:pPr>
            <w:r>
              <w:rPr>
                <w:rFonts w:ascii="Times New Roman" w:hAnsi="Times New Roman"/>
                <w:color w:val="000000"/>
                <w:sz w:val="24"/>
              </w:rPr>
              <w:t xml:space="preserve"> </w:t>
            </w:r>
          </w:p>
        </w:tc>
        <w:tc>
          <w:tcPr>
            <w:tcW w:w="3130" w:type="dxa"/>
            <w:tcMar>
              <w:top w:w="50" w:type="dxa"/>
              <w:left w:w="100" w:type="dxa"/>
            </w:tcMar>
            <w:vAlign w:val="center"/>
          </w:tcPr>
          <w:p w:rsidR="007B4A10" w:rsidRPr="00F27D1D" w:rsidRDefault="0077638F">
            <w:pPr>
              <w:spacing w:after="0"/>
              <w:ind w:left="135"/>
              <w:rPr>
                <w:lang w:val="ru-RU"/>
              </w:rPr>
            </w:pPr>
            <w:hyperlink r:id="rId7">
              <w:r w:rsidR="00F05A4C">
                <w:rPr>
                  <w:rFonts w:ascii="Times New Roman" w:hAnsi="Times New Roman"/>
                  <w:color w:val="0000FF"/>
                  <w:u w:val="single"/>
                </w:rPr>
                <w:t>https</w:t>
              </w:r>
              <w:r w:rsidR="00F05A4C" w:rsidRPr="00F27D1D">
                <w:rPr>
                  <w:rFonts w:ascii="Times New Roman" w:hAnsi="Times New Roman"/>
                  <w:color w:val="0000FF"/>
                  <w:u w:val="single"/>
                  <w:lang w:val="ru-RU"/>
                </w:rPr>
                <w:t>://</w:t>
              </w:r>
              <w:proofErr w:type="spellStart"/>
              <w:r w:rsidR="00F05A4C">
                <w:rPr>
                  <w:rFonts w:ascii="Times New Roman" w:hAnsi="Times New Roman"/>
                  <w:color w:val="0000FF"/>
                  <w:u w:val="single"/>
                </w:rPr>
                <w:t>resh</w:t>
              </w:r>
              <w:proofErr w:type="spellEnd"/>
              <w:r w:rsidR="00F05A4C" w:rsidRPr="00F27D1D">
                <w:rPr>
                  <w:rFonts w:ascii="Times New Roman" w:hAnsi="Times New Roman"/>
                  <w:color w:val="0000FF"/>
                  <w:u w:val="single"/>
                  <w:lang w:val="ru-RU"/>
                </w:rPr>
                <w:t>.</w:t>
              </w:r>
              <w:proofErr w:type="spellStart"/>
              <w:r w:rsidR="00F05A4C">
                <w:rPr>
                  <w:rFonts w:ascii="Times New Roman" w:hAnsi="Times New Roman"/>
                  <w:color w:val="0000FF"/>
                  <w:u w:val="single"/>
                </w:rPr>
                <w:t>edu</w:t>
              </w:r>
              <w:proofErr w:type="spellEnd"/>
              <w:r w:rsidR="00F05A4C" w:rsidRPr="00F27D1D">
                <w:rPr>
                  <w:rFonts w:ascii="Times New Roman" w:hAnsi="Times New Roman"/>
                  <w:color w:val="0000FF"/>
                  <w:u w:val="single"/>
                  <w:lang w:val="ru-RU"/>
                </w:rPr>
                <w:t>.</w:t>
              </w:r>
              <w:proofErr w:type="spellStart"/>
              <w:r w:rsidR="00F05A4C">
                <w:rPr>
                  <w:rFonts w:ascii="Times New Roman" w:hAnsi="Times New Roman"/>
                  <w:color w:val="0000FF"/>
                  <w:u w:val="single"/>
                </w:rPr>
                <w:t>ru</w:t>
              </w:r>
              <w:proofErr w:type="spellEnd"/>
              <w:r w:rsidR="00F05A4C" w:rsidRPr="00F27D1D">
                <w:rPr>
                  <w:rFonts w:ascii="Times New Roman" w:hAnsi="Times New Roman"/>
                  <w:color w:val="0000FF"/>
                  <w:u w:val="single"/>
                  <w:lang w:val="ru-RU"/>
                </w:rPr>
                <w:t>/</w:t>
              </w:r>
              <w:r w:rsidR="00F05A4C">
                <w:rPr>
                  <w:rFonts w:ascii="Times New Roman" w:hAnsi="Times New Roman"/>
                  <w:color w:val="0000FF"/>
                  <w:u w:val="single"/>
                </w:rPr>
                <w:t>subject</w:t>
              </w:r>
              <w:r w:rsidR="00F05A4C" w:rsidRPr="00F27D1D">
                <w:rPr>
                  <w:rFonts w:ascii="Times New Roman" w:hAnsi="Times New Roman"/>
                  <w:color w:val="0000FF"/>
                  <w:u w:val="single"/>
                  <w:lang w:val="ru-RU"/>
                </w:rPr>
                <w: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2.2</w:t>
            </w:r>
          </w:p>
        </w:tc>
        <w:tc>
          <w:tcPr>
            <w:tcW w:w="4568" w:type="dxa"/>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2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8">
              <w:r w:rsidR="00F05A4C">
                <w:rPr>
                  <w:rFonts w:ascii="Times New Roman" w:hAnsi="Times New Roman"/>
                  <w:color w:val="0000FF"/>
                  <w:u w:val="single"/>
                </w:rPr>
                <w:t>https://resh.edu.ru/subject/3/10/</w:t>
              </w:r>
            </w:hyperlink>
          </w:p>
        </w:tc>
      </w:tr>
      <w:tr w:rsidR="007B4A10" w:rsidTr="00C41A7C">
        <w:trPr>
          <w:trHeight w:val="144"/>
          <w:tblCellSpacing w:w="20" w:type="nil"/>
        </w:trPr>
        <w:tc>
          <w:tcPr>
            <w:tcW w:w="0" w:type="auto"/>
            <w:gridSpan w:val="2"/>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B4A10" w:rsidRDefault="007B4A10"/>
        </w:tc>
      </w:tr>
      <w:tr w:rsidR="007B4A10">
        <w:trPr>
          <w:trHeight w:val="144"/>
          <w:tblCellSpacing w:w="20" w:type="nil"/>
        </w:trPr>
        <w:tc>
          <w:tcPr>
            <w:tcW w:w="0" w:type="auto"/>
            <w:gridSpan w:val="7"/>
            <w:tcMar>
              <w:top w:w="50" w:type="dxa"/>
              <w:left w:w="100" w:type="dxa"/>
            </w:tcMar>
            <w:vAlign w:val="center"/>
          </w:tcPr>
          <w:p w:rsidR="007B4A10" w:rsidRDefault="00F05A4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3.1</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Распад империй и образование новых национальных государств в Европе</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9">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3.2</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Версальско-Вашингтонская система международных отношений</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10">
              <w:r w:rsidR="00F05A4C">
                <w:rPr>
                  <w:rFonts w:ascii="Times New Roman" w:hAnsi="Times New Roman"/>
                  <w:color w:val="0000FF"/>
                  <w:u w:val="single"/>
                </w:rPr>
                <w:t>https://resh.edu.ru/subject/3/10/</w:t>
              </w:r>
            </w:hyperlink>
          </w:p>
        </w:tc>
      </w:tr>
      <w:tr w:rsidR="007B4A10" w:rsidRPr="00A63BC6"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3.3</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Страны Европы и Северной Америки в 1920-е гг.</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Pr="003D4A64" w:rsidRDefault="00F05A4C">
            <w:pPr>
              <w:spacing w:after="0"/>
              <w:ind w:left="135"/>
              <w:jc w:val="center"/>
              <w:rPr>
                <w:lang w:val="ru-RU"/>
              </w:rPr>
            </w:pPr>
            <w:r>
              <w:rPr>
                <w:rFonts w:ascii="Times New Roman" w:hAnsi="Times New Roman"/>
                <w:color w:val="000000"/>
                <w:sz w:val="24"/>
              </w:rPr>
              <w:t xml:space="preserve"> </w:t>
            </w:r>
          </w:p>
        </w:tc>
        <w:tc>
          <w:tcPr>
            <w:tcW w:w="3130" w:type="dxa"/>
            <w:tcMar>
              <w:top w:w="50" w:type="dxa"/>
              <w:left w:w="100" w:type="dxa"/>
            </w:tcMar>
            <w:vAlign w:val="center"/>
          </w:tcPr>
          <w:p w:rsidR="007B4A10" w:rsidRPr="00F27D1D" w:rsidRDefault="0077638F">
            <w:pPr>
              <w:spacing w:after="0"/>
              <w:ind w:left="135"/>
              <w:rPr>
                <w:lang w:val="ru-RU"/>
              </w:rPr>
            </w:pPr>
            <w:hyperlink r:id="rId11">
              <w:r w:rsidR="00F05A4C">
                <w:rPr>
                  <w:rFonts w:ascii="Times New Roman" w:hAnsi="Times New Roman"/>
                  <w:color w:val="0000FF"/>
                  <w:u w:val="single"/>
                </w:rPr>
                <w:t>https</w:t>
              </w:r>
              <w:r w:rsidR="00F05A4C" w:rsidRPr="00F27D1D">
                <w:rPr>
                  <w:rFonts w:ascii="Times New Roman" w:hAnsi="Times New Roman"/>
                  <w:color w:val="0000FF"/>
                  <w:u w:val="single"/>
                  <w:lang w:val="ru-RU"/>
                </w:rPr>
                <w:t>://</w:t>
              </w:r>
              <w:proofErr w:type="spellStart"/>
              <w:r w:rsidR="00F05A4C">
                <w:rPr>
                  <w:rFonts w:ascii="Times New Roman" w:hAnsi="Times New Roman"/>
                  <w:color w:val="0000FF"/>
                  <w:u w:val="single"/>
                </w:rPr>
                <w:t>resh</w:t>
              </w:r>
              <w:proofErr w:type="spellEnd"/>
              <w:r w:rsidR="00F05A4C" w:rsidRPr="00F27D1D">
                <w:rPr>
                  <w:rFonts w:ascii="Times New Roman" w:hAnsi="Times New Roman"/>
                  <w:color w:val="0000FF"/>
                  <w:u w:val="single"/>
                  <w:lang w:val="ru-RU"/>
                </w:rPr>
                <w:t>.</w:t>
              </w:r>
              <w:proofErr w:type="spellStart"/>
              <w:r w:rsidR="00F05A4C">
                <w:rPr>
                  <w:rFonts w:ascii="Times New Roman" w:hAnsi="Times New Roman"/>
                  <w:color w:val="0000FF"/>
                  <w:u w:val="single"/>
                </w:rPr>
                <w:t>edu</w:t>
              </w:r>
              <w:proofErr w:type="spellEnd"/>
              <w:r w:rsidR="00F05A4C" w:rsidRPr="00F27D1D">
                <w:rPr>
                  <w:rFonts w:ascii="Times New Roman" w:hAnsi="Times New Roman"/>
                  <w:color w:val="0000FF"/>
                  <w:u w:val="single"/>
                  <w:lang w:val="ru-RU"/>
                </w:rPr>
                <w:t>.</w:t>
              </w:r>
              <w:proofErr w:type="spellStart"/>
              <w:r w:rsidR="00F05A4C">
                <w:rPr>
                  <w:rFonts w:ascii="Times New Roman" w:hAnsi="Times New Roman"/>
                  <w:color w:val="0000FF"/>
                  <w:u w:val="single"/>
                </w:rPr>
                <w:t>ru</w:t>
              </w:r>
              <w:proofErr w:type="spellEnd"/>
              <w:r w:rsidR="00F05A4C" w:rsidRPr="00F27D1D">
                <w:rPr>
                  <w:rFonts w:ascii="Times New Roman" w:hAnsi="Times New Roman"/>
                  <w:color w:val="0000FF"/>
                  <w:u w:val="single"/>
                  <w:lang w:val="ru-RU"/>
                </w:rPr>
                <w:t>/</w:t>
              </w:r>
              <w:r w:rsidR="00F05A4C">
                <w:rPr>
                  <w:rFonts w:ascii="Times New Roman" w:hAnsi="Times New Roman"/>
                  <w:color w:val="0000FF"/>
                  <w:u w:val="single"/>
                </w:rPr>
                <w:t>subject</w:t>
              </w:r>
              <w:r w:rsidR="00F05A4C" w:rsidRPr="00F27D1D">
                <w:rPr>
                  <w:rFonts w:ascii="Times New Roman" w:hAnsi="Times New Roman"/>
                  <w:color w:val="0000FF"/>
                  <w:u w:val="single"/>
                  <w:lang w:val="ru-RU"/>
                </w:rPr>
                <w: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3.4</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 xml:space="preserve">Страны Азии, Африки и Латинской </w:t>
            </w:r>
            <w:r w:rsidRPr="00F05A4C">
              <w:rPr>
                <w:rFonts w:ascii="Times New Roman" w:hAnsi="Times New Roman"/>
                <w:color w:val="000000"/>
                <w:sz w:val="24"/>
                <w:lang w:val="ru-RU"/>
              </w:rPr>
              <w:lastRenderedPageBreak/>
              <w:t>Америки в 1918 – 1930 гг.</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12">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lastRenderedPageBreak/>
              <w:t>3.5</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Международные отношения в 1930-е гг.</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13">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3.6</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Развитие науки и культуры в 1914 – 1930-х гг.</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14">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3.7</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Повторение и обобщение по теме «Мир в 1918 – 1938 гг.»</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15">
              <w:r w:rsidR="00F05A4C">
                <w:rPr>
                  <w:rFonts w:ascii="Times New Roman" w:hAnsi="Times New Roman"/>
                  <w:color w:val="0000FF"/>
                  <w:u w:val="single"/>
                </w:rPr>
                <w:t>https://resh.edu.ru/subject/3/10/</w:t>
              </w:r>
            </w:hyperlink>
          </w:p>
        </w:tc>
      </w:tr>
      <w:tr w:rsidR="007B4A10" w:rsidTr="00C41A7C">
        <w:trPr>
          <w:trHeight w:val="144"/>
          <w:tblCellSpacing w:w="20" w:type="nil"/>
        </w:trPr>
        <w:tc>
          <w:tcPr>
            <w:tcW w:w="0" w:type="auto"/>
            <w:gridSpan w:val="2"/>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B4A10" w:rsidRDefault="007B4A10"/>
        </w:tc>
      </w:tr>
      <w:tr w:rsidR="007B4A10" w:rsidRPr="00A63BC6">
        <w:trPr>
          <w:trHeight w:val="144"/>
          <w:tblCellSpacing w:w="20" w:type="nil"/>
        </w:trPr>
        <w:tc>
          <w:tcPr>
            <w:tcW w:w="0" w:type="auto"/>
            <w:gridSpan w:val="7"/>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b/>
                <w:color w:val="000000"/>
                <w:sz w:val="24"/>
                <w:lang w:val="ru-RU"/>
              </w:rPr>
              <w:t>Раздел 4.</w:t>
            </w:r>
            <w:r w:rsidRPr="00F05A4C">
              <w:rPr>
                <w:rFonts w:ascii="Times New Roman" w:hAnsi="Times New Roman"/>
                <w:color w:val="000000"/>
                <w:sz w:val="24"/>
                <w:lang w:val="ru-RU"/>
              </w:rPr>
              <w:t xml:space="preserve"> </w:t>
            </w:r>
            <w:r w:rsidRPr="00F05A4C">
              <w:rPr>
                <w:rFonts w:ascii="Times New Roman" w:hAnsi="Times New Roman"/>
                <w:b/>
                <w:color w:val="000000"/>
                <w:sz w:val="24"/>
                <w:lang w:val="ru-RU"/>
              </w:rPr>
              <w:t>Вторая мировая война. 1939 – 1945 гг.</w:t>
            </w:r>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4.1</w:t>
            </w:r>
          </w:p>
        </w:tc>
        <w:tc>
          <w:tcPr>
            <w:tcW w:w="4568" w:type="dxa"/>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2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16">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4.2</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Коренной перелом. Окончание и важнейшие итоги</w:t>
            </w:r>
            <w:proofErr w:type="gramStart"/>
            <w:r w:rsidRPr="00F05A4C">
              <w:rPr>
                <w:rFonts w:ascii="Times New Roman" w:hAnsi="Times New Roman"/>
                <w:color w:val="000000"/>
                <w:sz w:val="24"/>
                <w:lang w:val="ru-RU"/>
              </w:rPr>
              <w:t xml:space="preserve"> В</w:t>
            </w:r>
            <w:proofErr w:type="gramEnd"/>
            <w:r w:rsidRPr="00F05A4C">
              <w:rPr>
                <w:rFonts w:ascii="Times New Roman" w:hAnsi="Times New Roman"/>
                <w:color w:val="000000"/>
                <w:sz w:val="24"/>
                <w:lang w:val="ru-RU"/>
              </w:rPr>
              <w:t>торой мировой войны</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17">
              <w:r w:rsidR="00F05A4C">
                <w:rPr>
                  <w:rFonts w:ascii="Times New Roman" w:hAnsi="Times New Roman"/>
                  <w:color w:val="0000FF"/>
                  <w:u w:val="single"/>
                </w:rPr>
                <w:t>https://resh.edu.ru/subject/3/10/</w:t>
              </w:r>
            </w:hyperlink>
          </w:p>
        </w:tc>
      </w:tr>
      <w:tr w:rsidR="007B4A10" w:rsidTr="00C41A7C">
        <w:trPr>
          <w:trHeight w:val="144"/>
          <w:tblCellSpacing w:w="20" w:type="nil"/>
        </w:trPr>
        <w:tc>
          <w:tcPr>
            <w:tcW w:w="0" w:type="auto"/>
            <w:gridSpan w:val="2"/>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B4A10" w:rsidRDefault="007B4A10"/>
        </w:tc>
      </w:tr>
      <w:tr w:rsidR="007B4A10">
        <w:trPr>
          <w:trHeight w:val="144"/>
          <w:tblCellSpacing w:w="20" w:type="nil"/>
        </w:trPr>
        <w:tc>
          <w:tcPr>
            <w:tcW w:w="0" w:type="auto"/>
            <w:gridSpan w:val="7"/>
            <w:tcMar>
              <w:top w:w="50" w:type="dxa"/>
              <w:left w:w="100" w:type="dxa"/>
            </w:tcMar>
            <w:vAlign w:val="center"/>
          </w:tcPr>
          <w:p w:rsidR="007B4A10" w:rsidRDefault="00F05A4C">
            <w:pPr>
              <w:spacing w:after="0"/>
              <w:ind w:left="135"/>
            </w:pPr>
            <w:r w:rsidRPr="00F05A4C">
              <w:rPr>
                <w:rFonts w:ascii="Times New Roman" w:hAnsi="Times New Roman"/>
                <w:b/>
                <w:color w:val="000000"/>
                <w:sz w:val="24"/>
                <w:lang w:val="ru-RU"/>
              </w:rPr>
              <w:t>Раздел 5.</w:t>
            </w:r>
            <w:r w:rsidRPr="00F05A4C">
              <w:rPr>
                <w:rFonts w:ascii="Times New Roman" w:hAnsi="Times New Roman"/>
                <w:color w:val="000000"/>
                <w:sz w:val="24"/>
                <w:lang w:val="ru-RU"/>
              </w:rPr>
              <w:t xml:space="preserve"> </w:t>
            </w:r>
            <w:r w:rsidRPr="00F05A4C">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5.1</w:t>
            </w:r>
          </w:p>
        </w:tc>
        <w:tc>
          <w:tcPr>
            <w:tcW w:w="4568" w:type="dxa"/>
            <w:tcMar>
              <w:top w:w="50" w:type="dxa"/>
              <w:left w:w="100" w:type="dxa"/>
            </w:tcMar>
            <w:vAlign w:val="center"/>
          </w:tcPr>
          <w:p w:rsidR="007B4A10" w:rsidRDefault="00F05A4C">
            <w:pPr>
              <w:spacing w:after="0"/>
              <w:ind w:left="135"/>
            </w:pPr>
            <w:r w:rsidRPr="00F05A4C">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18">
              <w:r w:rsidR="00F05A4C">
                <w:rPr>
                  <w:rFonts w:ascii="Times New Roman" w:hAnsi="Times New Roman"/>
                  <w:color w:val="0000FF"/>
                  <w:u w:val="single"/>
                </w:rPr>
                <w:t>https://resh.edu.ru/subject/3/10/</w:t>
              </w:r>
            </w:hyperlink>
          </w:p>
        </w:tc>
      </w:tr>
      <w:tr w:rsidR="007B4A10" w:rsidTr="00C41A7C">
        <w:trPr>
          <w:trHeight w:val="144"/>
          <w:tblCellSpacing w:w="20" w:type="nil"/>
        </w:trPr>
        <w:tc>
          <w:tcPr>
            <w:tcW w:w="0" w:type="auto"/>
            <w:gridSpan w:val="2"/>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B4A10" w:rsidRDefault="007B4A10"/>
        </w:tc>
      </w:tr>
      <w:tr w:rsidR="007B4A10">
        <w:trPr>
          <w:trHeight w:val="144"/>
          <w:tblCellSpacing w:w="20" w:type="nil"/>
        </w:trPr>
        <w:tc>
          <w:tcPr>
            <w:tcW w:w="0" w:type="auto"/>
            <w:gridSpan w:val="7"/>
            <w:tcMar>
              <w:top w:w="50" w:type="dxa"/>
              <w:left w:w="100" w:type="dxa"/>
            </w:tcMar>
            <w:vAlign w:val="center"/>
          </w:tcPr>
          <w:p w:rsidR="007B4A10" w:rsidRDefault="00F05A4C">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7B4A10">
        <w:trPr>
          <w:trHeight w:val="144"/>
          <w:tblCellSpacing w:w="20" w:type="nil"/>
        </w:trPr>
        <w:tc>
          <w:tcPr>
            <w:tcW w:w="0" w:type="auto"/>
            <w:gridSpan w:val="7"/>
            <w:tcMar>
              <w:top w:w="50" w:type="dxa"/>
              <w:left w:w="100" w:type="dxa"/>
            </w:tcMar>
            <w:vAlign w:val="center"/>
          </w:tcPr>
          <w:p w:rsidR="007B4A10" w:rsidRDefault="00F05A4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1.1</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Россия и мир накануне</w:t>
            </w:r>
            <w:proofErr w:type="gramStart"/>
            <w:r w:rsidRPr="00F05A4C">
              <w:rPr>
                <w:rFonts w:ascii="Times New Roman" w:hAnsi="Times New Roman"/>
                <w:color w:val="000000"/>
                <w:sz w:val="24"/>
                <w:lang w:val="ru-RU"/>
              </w:rPr>
              <w:t xml:space="preserve"> П</w:t>
            </w:r>
            <w:proofErr w:type="gramEnd"/>
            <w:r w:rsidRPr="00F05A4C">
              <w:rPr>
                <w:rFonts w:ascii="Times New Roman" w:hAnsi="Times New Roman"/>
                <w:color w:val="000000"/>
                <w:sz w:val="24"/>
                <w:lang w:val="ru-RU"/>
              </w:rPr>
              <w:t>ервой мировой войны</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19">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1.2</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Россия в</w:t>
            </w:r>
            <w:proofErr w:type="gramStart"/>
            <w:r w:rsidRPr="00F05A4C">
              <w:rPr>
                <w:rFonts w:ascii="Times New Roman" w:hAnsi="Times New Roman"/>
                <w:color w:val="000000"/>
                <w:sz w:val="24"/>
                <w:lang w:val="ru-RU"/>
              </w:rPr>
              <w:t xml:space="preserve"> П</w:t>
            </w:r>
            <w:proofErr w:type="gramEnd"/>
            <w:r w:rsidRPr="00F05A4C">
              <w:rPr>
                <w:rFonts w:ascii="Times New Roman" w:hAnsi="Times New Roman"/>
                <w:color w:val="000000"/>
                <w:sz w:val="24"/>
                <w:lang w:val="ru-RU"/>
              </w:rPr>
              <w:t>ервой мировой войне</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20">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1.3</w:t>
            </w:r>
          </w:p>
        </w:tc>
        <w:tc>
          <w:tcPr>
            <w:tcW w:w="4568" w:type="dxa"/>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21">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1.4</w:t>
            </w:r>
          </w:p>
        </w:tc>
        <w:tc>
          <w:tcPr>
            <w:tcW w:w="4568" w:type="dxa"/>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22">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1.5</w:t>
            </w:r>
          </w:p>
        </w:tc>
        <w:tc>
          <w:tcPr>
            <w:tcW w:w="4568" w:type="dxa"/>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большевиков</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lastRenderedPageBreak/>
              <w:t xml:space="preserve"> 2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23">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lastRenderedPageBreak/>
              <w:t>1.6</w:t>
            </w:r>
          </w:p>
        </w:tc>
        <w:tc>
          <w:tcPr>
            <w:tcW w:w="4568" w:type="dxa"/>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2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24">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1.7</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Революция и Гражданская война на национальных окраинах</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25">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1.8</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Идеология и культура в годы Гражданской войны</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26">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1.9</w:t>
            </w:r>
          </w:p>
        </w:tc>
        <w:tc>
          <w:tcPr>
            <w:tcW w:w="4568" w:type="dxa"/>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27">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1.10</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Повторение и обобщение по теме «Россия в 1914 – 1922 гг.»</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28">
              <w:r w:rsidR="00F05A4C">
                <w:rPr>
                  <w:rFonts w:ascii="Times New Roman" w:hAnsi="Times New Roman"/>
                  <w:color w:val="0000FF"/>
                  <w:u w:val="single"/>
                </w:rPr>
                <w:t>https://resh.edu.ru/subject/3/10/</w:t>
              </w:r>
            </w:hyperlink>
          </w:p>
        </w:tc>
      </w:tr>
      <w:tr w:rsidR="007B4A10" w:rsidTr="00C41A7C">
        <w:trPr>
          <w:trHeight w:val="144"/>
          <w:tblCellSpacing w:w="20" w:type="nil"/>
        </w:trPr>
        <w:tc>
          <w:tcPr>
            <w:tcW w:w="0" w:type="auto"/>
            <w:gridSpan w:val="2"/>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B4A10" w:rsidRDefault="007B4A10"/>
        </w:tc>
      </w:tr>
      <w:tr w:rsidR="007B4A10" w:rsidRPr="00A63BC6">
        <w:trPr>
          <w:trHeight w:val="144"/>
          <w:tblCellSpacing w:w="20" w:type="nil"/>
        </w:trPr>
        <w:tc>
          <w:tcPr>
            <w:tcW w:w="0" w:type="auto"/>
            <w:gridSpan w:val="7"/>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b/>
                <w:color w:val="000000"/>
                <w:sz w:val="24"/>
                <w:lang w:val="ru-RU"/>
              </w:rPr>
              <w:t>Раздел 2.</w:t>
            </w:r>
            <w:r w:rsidRPr="00F05A4C">
              <w:rPr>
                <w:rFonts w:ascii="Times New Roman" w:hAnsi="Times New Roman"/>
                <w:color w:val="000000"/>
                <w:sz w:val="24"/>
                <w:lang w:val="ru-RU"/>
              </w:rPr>
              <w:t xml:space="preserve"> </w:t>
            </w:r>
            <w:r w:rsidRPr="00F05A4C">
              <w:rPr>
                <w:rFonts w:ascii="Times New Roman" w:hAnsi="Times New Roman"/>
                <w:b/>
                <w:color w:val="000000"/>
                <w:sz w:val="24"/>
                <w:lang w:val="ru-RU"/>
              </w:rPr>
              <w:t>Советский Союз в 1920—1930-е гг.</w:t>
            </w:r>
          </w:p>
        </w:tc>
      </w:tr>
      <w:tr w:rsidR="007B4A10" w:rsidRPr="00A63BC6"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2.1</w:t>
            </w:r>
          </w:p>
        </w:tc>
        <w:tc>
          <w:tcPr>
            <w:tcW w:w="4568" w:type="dxa"/>
            <w:tcMar>
              <w:top w:w="50" w:type="dxa"/>
              <w:left w:w="100" w:type="dxa"/>
            </w:tcMar>
            <w:vAlign w:val="center"/>
          </w:tcPr>
          <w:p w:rsidR="007B4A10" w:rsidRDefault="00F05A4C">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6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Pr="003D4A64" w:rsidRDefault="00F05A4C">
            <w:pPr>
              <w:spacing w:after="0"/>
              <w:ind w:left="135"/>
              <w:jc w:val="center"/>
              <w:rPr>
                <w:lang w:val="ru-RU"/>
              </w:rPr>
            </w:pPr>
            <w:r>
              <w:rPr>
                <w:rFonts w:ascii="Times New Roman" w:hAnsi="Times New Roman"/>
                <w:color w:val="000000"/>
                <w:sz w:val="24"/>
              </w:rPr>
              <w:t xml:space="preserve"> </w:t>
            </w:r>
          </w:p>
        </w:tc>
        <w:tc>
          <w:tcPr>
            <w:tcW w:w="3130" w:type="dxa"/>
            <w:tcMar>
              <w:top w:w="50" w:type="dxa"/>
              <w:left w:w="100" w:type="dxa"/>
            </w:tcMar>
            <w:vAlign w:val="center"/>
          </w:tcPr>
          <w:p w:rsidR="007B4A10" w:rsidRPr="00F27D1D" w:rsidRDefault="0077638F">
            <w:pPr>
              <w:spacing w:after="0"/>
              <w:ind w:left="135"/>
              <w:rPr>
                <w:lang w:val="ru-RU"/>
              </w:rPr>
            </w:pPr>
            <w:hyperlink r:id="rId29">
              <w:r w:rsidR="00F05A4C">
                <w:rPr>
                  <w:rFonts w:ascii="Times New Roman" w:hAnsi="Times New Roman"/>
                  <w:color w:val="0000FF"/>
                  <w:u w:val="single"/>
                </w:rPr>
                <w:t>https</w:t>
              </w:r>
              <w:r w:rsidR="00F05A4C" w:rsidRPr="00F27D1D">
                <w:rPr>
                  <w:rFonts w:ascii="Times New Roman" w:hAnsi="Times New Roman"/>
                  <w:color w:val="0000FF"/>
                  <w:u w:val="single"/>
                  <w:lang w:val="ru-RU"/>
                </w:rPr>
                <w:t>://</w:t>
              </w:r>
              <w:proofErr w:type="spellStart"/>
              <w:r w:rsidR="00F05A4C">
                <w:rPr>
                  <w:rFonts w:ascii="Times New Roman" w:hAnsi="Times New Roman"/>
                  <w:color w:val="0000FF"/>
                  <w:u w:val="single"/>
                </w:rPr>
                <w:t>resh</w:t>
              </w:r>
              <w:proofErr w:type="spellEnd"/>
              <w:r w:rsidR="00F05A4C" w:rsidRPr="00F27D1D">
                <w:rPr>
                  <w:rFonts w:ascii="Times New Roman" w:hAnsi="Times New Roman"/>
                  <w:color w:val="0000FF"/>
                  <w:u w:val="single"/>
                  <w:lang w:val="ru-RU"/>
                </w:rPr>
                <w:t>.</w:t>
              </w:r>
              <w:proofErr w:type="spellStart"/>
              <w:r w:rsidR="00F05A4C">
                <w:rPr>
                  <w:rFonts w:ascii="Times New Roman" w:hAnsi="Times New Roman"/>
                  <w:color w:val="0000FF"/>
                  <w:u w:val="single"/>
                </w:rPr>
                <w:t>edu</w:t>
              </w:r>
              <w:proofErr w:type="spellEnd"/>
              <w:r w:rsidR="00F05A4C" w:rsidRPr="00F27D1D">
                <w:rPr>
                  <w:rFonts w:ascii="Times New Roman" w:hAnsi="Times New Roman"/>
                  <w:color w:val="0000FF"/>
                  <w:u w:val="single"/>
                  <w:lang w:val="ru-RU"/>
                </w:rPr>
                <w:t>.</w:t>
              </w:r>
              <w:proofErr w:type="spellStart"/>
              <w:r w:rsidR="00F05A4C">
                <w:rPr>
                  <w:rFonts w:ascii="Times New Roman" w:hAnsi="Times New Roman"/>
                  <w:color w:val="0000FF"/>
                  <w:u w:val="single"/>
                </w:rPr>
                <w:t>ru</w:t>
              </w:r>
              <w:proofErr w:type="spellEnd"/>
              <w:r w:rsidR="00F05A4C" w:rsidRPr="00F27D1D">
                <w:rPr>
                  <w:rFonts w:ascii="Times New Roman" w:hAnsi="Times New Roman"/>
                  <w:color w:val="0000FF"/>
                  <w:u w:val="single"/>
                  <w:lang w:val="ru-RU"/>
                </w:rPr>
                <w:t>/</w:t>
              </w:r>
              <w:r w:rsidR="00F05A4C">
                <w:rPr>
                  <w:rFonts w:ascii="Times New Roman" w:hAnsi="Times New Roman"/>
                  <w:color w:val="0000FF"/>
                  <w:u w:val="single"/>
                </w:rPr>
                <w:t>subject</w:t>
              </w:r>
              <w:r w:rsidR="00F05A4C" w:rsidRPr="00F27D1D">
                <w:rPr>
                  <w:rFonts w:ascii="Times New Roman" w:hAnsi="Times New Roman"/>
                  <w:color w:val="0000FF"/>
                  <w:u w:val="single"/>
                  <w:lang w:val="ru-RU"/>
                </w:rPr>
                <w: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2.2</w:t>
            </w:r>
          </w:p>
        </w:tc>
        <w:tc>
          <w:tcPr>
            <w:tcW w:w="4568" w:type="dxa"/>
            <w:tcMar>
              <w:top w:w="50" w:type="dxa"/>
              <w:left w:w="100" w:type="dxa"/>
            </w:tcMar>
            <w:vAlign w:val="center"/>
          </w:tcPr>
          <w:p w:rsidR="007B4A10" w:rsidRDefault="00F05A4C">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30">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2.3</w:t>
            </w:r>
          </w:p>
        </w:tc>
        <w:tc>
          <w:tcPr>
            <w:tcW w:w="4568" w:type="dxa"/>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31">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2.4</w:t>
            </w:r>
          </w:p>
        </w:tc>
        <w:tc>
          <w:tcPr>
            <w:tcW w:w="4568" w:type="dxa"/>
            <w:tcMar>
              <w:top w:w="50" w:type="dxa"/>
              <w:left w:w="100" w:type="dxa"/>
            </w:tcMar>
            <w:vAlign w:val="center"/>
          </w:tcPr>
          <w:p w:rsidR="007B4A10" w:rsidRDefault="00F05A4C">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7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32">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2.5</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Наш край в 1920 – 1930-е гг.</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33">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2.6</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Повторение и обобщение по разделу «Советский Союз в 1920 – 1930-е гг.»</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7B4A10" w:rsidRPr="003D4A64" w:rsidRDefault="007B4A10" w:rsidP="003D4A64">
            <w:pPr>
              <w:spacing w:after="0"/>
              <w:ind w:left="135"/>
              <w:rPr>
                <w:lang w:val="ru-RU"/>
              </w:rP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34">
              <w:r w:rsidR="00F05A4C">
                <w:rPr>
                  <w:rFonts w:ascii="Times New Roman" w:hAnsi="Times New Roman"/>
                  <w:color w:val="0000FF"/>
                  <w:u w:val="single"/>
                </w:rPr>
                <w:t>https://resh.edu.ru/subject/3/10/</w:t>
              </w:r>
            </w:hyperlink>
          </w:p>
        </w:tc>
      </w:tr>
      <w:tr w:rsidR="007B4A10" w:rsidTr="00C41A7C">
        <w:trPr>
          <w:trHeight w:val="144"/>
          <w:tblCellSpacing w:w="20" w:type="nil"/>
        </w:trPr>
        <w:tc>
          <w:tcPr>
            <w:tcW w:w="0" w:type="auto"/>
            <w:gridSpan w:val="2"/>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B4A10" w:rsidRDefault="007B4A10"/>
        </w:tc>
      </w:tr>
      <w:tr w:rsidR="007B4A10" w:rsidRPr="00A63BC6">
        <w:trPr>
          <w:trHeight w:val="144"/>
          <w:tblCellSpacing w:w="20" w:type="nil"/>
        </w:trPr>
        <w:tc>
          <w:tcPr>
            <w:tcW w:w="0" w:type="auto"/>
            <w:gridSpan w:val="7"/>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b/>
                <w:color w:val="000000"/>
                <w:sz w:val="24"/>
                <w:lang w:val="ru-RU"/>
              </w:rPr>
              <w:t>Раздел 3.</w:t>
            </w:r>
            <w:r w:rsidRPr="00F05A4C">
              <w:rPr>
                <w:rFonts w:ascii="Times New Roman" w:hAnsi="Times New Roman"/>
                <w:color w:val="000000"/>
                <w:sz w:val="24"/>
                <w:lang w:val="ru-RU"/>
              </w:rPr>
              <w:t xml:space="preserve"> </w:t>
            </w:r>
            <w:r w:rsidRPr="00F05A4C">
              <w:rPr>
                <w:rFonts w:ascii="Times New Roman" w:hAnsi="Times New Roman"/>
                <w:b/>
                <w:color w:val="000000"/>
                <w:sz w:val="24"/>
                <w:lang w:val="ru-RU"/>
              </w:rPr>
              <w:t>Великая Отечественная война. 1941—1945 гг.</w:t>
            </w:r>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3.1</w:t>
            </w:r>
          </w:p>
        </w:tc>
        <w:tc>
          <w:tcPr>
            <w:tcW w:w="4568" w:type="dxa"/>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4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35">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3.2</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Коренной перелом в ходе войны</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36">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3.3</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«Десять сталинских ударов» и изгнание врага с территории СССР</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37">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3.4</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Наука и культура в годы войны</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38">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lastRenderedPageBreak/>
              <w:t>3.5</w:t>
            </w:r>
          </w:p>
        </w:tc>
        <w:tc>
          <w:tcPr>
            <w:tcW w:w="4568" w:type="dxa"/>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4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39">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3.6</w:t>
            </w:r>
          </w:p>
        </w:tc>
        <w:tc>
          <w:tcPr>
            <w:tcW w:w="4568" w:type="dxa"/>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1 </w:t>
            </w:r>
          </w:p>
        </w:tc>
        <w:tc>
          <w:tcPr>
            <w:tcW w:w="1837" w:type="dxa"/>
            <w:tcMar>
              <w:top w:w="50" w:type="dxa"/>
              <w:left w:w="100" w:type="dxa"/>
            </w:tcMar>
            <w:vAlign w:val="center"/>
          </w:tcPr>
          <w:p w:rsidR="007B4A10" w:rsidRDefault="007B4A10">
            <w:pPr>
              <w:spacing w:after="0"/>
              <w:ind w:left="135"/>
              <w:jc w:val="center"/>
            </w:pP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40">
              <w:r w:rsidR="00F05A4C">
                <w:rPr>
                  <w:rFonts w:ascii="Times New Roman" w:hAnsi="Times New Roman"/>
                  <w:color w:val="0000FF"/>
                  <w:u w:val="single"/>
                </w:rPr>
                <w:t>https://resh.edu.ru/subject/3/10/</w:t>
              </w:r>
            </w:hyperlink>
          </w:p>
        </w:tc>
      </w:tr>
      <w:tr w:rsidR="007B4A10" w:rsidTr="00C41A7C">
        <w:trPr>
          <w:trHeight w:val="144"/>
          <w:tblCellSpacing w:w="20" w:type="nil"/>
        </w:trPr>
        <w:tc>
          <w:tcPr>
            <w:tcW w:w="1087" w:type="dxa"/>
            <w:tcMar>
              <w:top w:w="50" w:type="dxa"/>
              <w:left w:w="100" w:type="dxa"/>
            </w:tcMar>
            <w:vAlign w:val="center"/>
          </w:tcPr>
          <w:p w:rsidR="007B4A10" w:rsidRDefault="00F05A4C">
            <w:pPr>
              <w:spacing w:after="0"/>
            </w:pPr>
            <w:r>
              <w:rPr>
                <w:rFonts w:ascii="Times New Roman" w:hAnsi="Times New Roman"/>
                <w:color w:val="000000"/>
                <w:sz w:val="24"/>
              </w:rPr>
              <w:t>3.7</w:t>
            </w:r>
          </w:p>
        </w:tc>
        <w:tc>
          <w:tcPr>
            <w:tcW w:w="4568" w:type="dxa"/>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Повторение и обобщение по теме «Великая Отечественная война 1941 – 1945 гг.»</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7" w:type="dxa"/>
            <w:tcMar>
              <w:top w:w="50" w:type="dxa"/>
              <w:left w:w="100" w:type="dxa"/>
            </w:tcMar>
            <w:vAlign w:val="center"/>
          </w:tcPr>
          <w:p w:rsidR="007B4A10" w:rsidRDefault="003D4A6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F05A4C">
              <w:rPr>
                <w:rFonts w:ascii="Times New Roman" w:hAnsi="Times New Roman"/>
                <w:color w:val="000000"/>
                <w:sz w:val="24"/>
              </w:rPr>
              <w:t xml:space="preserve"> </w:t>
            </w:r>
          </w:p>
        </w:tc>
        <w:tc>
          <w:tcPr>
            <w:tcW w:w="1910" w:type="dxa"/>
            <w:tcMar>
              <w:top w:w="50" w:type="dxa"/>
              <w:left w:w="100" w:type="dxa"/>
            </w:tcMar>
            <w:vAlign w:val="center"/>
          </w:tcPr>
          <w:p w:rsidR="007B4A10" w:rsidRDefault="007B4A10">
            <w:pPr>
              <w:spacing w:after="0"/>
              <w:ind w:left="135"/>
              <w:jc w:val="center"/>
            </w:pPr>
          </w:p>
        </w:tc>
        <w:tc>
          <w:tcPr>
            <w:tcW w:w="3130" w:type="dxa"/>
            <w:tcMar>
              <w:top w:w="50" w:type="dxa"/>
              <w:left w:w="100" w:type="dxa"/>
            </w:tcMar>
            <w:vAlign w:val="center"/>
          </w:tcPr>
          <w:p w:rsidR="007B4A10" w:rsidRDefault="0077638F">
            <w:pPr>
              <w:spacing w:after="0"/>
              <w:ind w:left="135"/>
            </w:pPr>
            <w:hyperlink r:id="rId41">
              <w:r w:rsidR="00F05A4C">
                <w:rPr>
                  <w:rFonts w:ascii="Times New Roman" w:hAnsi="Times New Roman"/>
                  <w:color w:val="0000FF"/>
                  <w:u w:val="single"/>
                </w:rPr>
                <w:t>https://resh.edu.ru/subject/3/10/</w:t>
              </w:r>
            </w:hyperlink>
          </w:p>
        </w:tc>
      </w:tr>
      <w:tr w:rsidR="007B4A10" w:rsidTr="00C41A7C">
        <w:trPr>
          <w:trHeight w:val="144"/>
          <w:tblCellSpacing w:w="20" w:type="nil"/>
        </w:trPr>
        <w:tc>
          <w:tcPr>
            <w:tcW w:w="0" w:type="auto"/>
            <w:gridSpan w:val="2"/>
            <w:tcMar>
              <w:top w:w="50" w:type="dxa"/>
              <w:left w:w="100" w:type="dxa"/>
            </w:tcMar>
            <w:vAlign w:val="center"/>
          </w:tcPr>
          <w:p w:rsidR="007B4A10" w:rsidRDefault="00F05A4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8" w:type="dxa"/>
            <w:gridSpan w:val="2"/>
            <w:tcMar>
              <w:top w:w="50" w:type="dxa"/>
              <w:left w:w="100" w:type="dxa"/>
            </w:tcMar>
            <w:vAlign w:val="center"/>
          </w:tcPr>
          <w:p w:rsidR="007B4A10" w:rsidRDefault="00F05A4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B4A10" w:rsidRDefault="007B4A10"/>
        </w:tc>
      </w:tr>
      <w:tr w:rsidR="007B4A10" w:rsidTr="00C41A7C">
        <w:trPr>
          <w:trHeight w:val="144"/>
          <w:tblCellSpacing w:w="20" w:type="nil"/>
        </w:trPr>
        <w:tc>
          <w:tcPr>
            <w:tcW w:w="0" w:type="auto"/>
            <w:gridSpan w:val="2"/>
            <w:tcMar>
              <w:top w:w="50" w:type="dxa"/>
              <w:left w:w="100" w:type="dxa"/>
            </w:tcMar>
            <w:vAlign w:val="center"/>
          </w:tcPr>
          <w:p w:rsidR="007B4A10" w:rsidRPr="00F05A4C" w:rsidRDefault="00F05A4C">
            <w:pPr>
              <w:spacing w:after="0"/>
              <w:ind w:left="135"/>
              <w:rPr>
                <w:lang w:val="ru-RU"/>
              </w:rPr>
            </w:pPr>
            <w:r w:rsidRPr="00F05A4C">
              <w:rPr>
                <w:rFonts w:ascii="Times New Roman" w:hAnsi="Times New Roman"/>
                <w:color w:val="000000"/>
                <w:sz w:val="24"/>
                <w:lang w:val="ru-RU"/>
              </w:rPr>
              <w:t>ОБЩЕЕ КОЛИЧЕСТВО ЧАСОВ ПО ПРОГРАММЕ</w:t>
            </w:r>
          </w:p>
        </w:tc>
        <w:tc>
          <w:tcPr>
            <w:tcW w:w="1508" w:type="dxa"/>
            <w:gridSpan w:val="2"/>
            <w:tcMar>
              <w:top w:w="50" w:type="dxa"/>
              <w:left w:w="100" w:type="dxa"/>
            </w:tcMar>
            <w:vAlign w:val="center"/>
          </w:tcPr>
          <w:p w:rsidR="007B4A10" w:rsidRDefault="00F05A4C">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37" w:type="dxa"/>
            <w:tcMar>
              <w:top w:w="50" w:type="dxa"/>
              <w:left w:w="100" w:type="dxa"/>
            </w:tcMar>
            <w:vAlign w:val="center"/>
          </w:tcPr>
          <w:p w:rsidR="007B4A10" w:rsidRDefault="003D4A6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F05A4C">
              <w:rPr>
                <w:rFonts w:ascii="Times New Roman" w:hAnsi="Times New Roman"/>
                <w:color w:val="000000"/>
                <w:sz w:val="24"/>
              </w:rPr>
              <w:t xml:space="preserve"> </w:t>
            </w:r>
          </w:p>
        </w:tc>
        <w:tc>
          <w:tcPr>
            <w:tcW w:w="1910" w:type="dxa"/>
            <w:tcMar>
              <w:top w:w="50" w:type="dxa"/>
              <w:left w:w="100" w:type="dxa"/>
            </w:tcMar>
            <w:vAlign w:val="center"/>
          </w:tcPr>
          <w:p w:rsidR="007B4A10" w:rsidRPr="003D4A64" w:rsidRDefault="00F05A4C">
            <w:pPr>
              <w:spacing w:after="0"/>
              <w:ind w:left="135"/>
              <w:jc w:val="center"/>
              <w:rPr>
                <w:lang w:val="ru-RU"/>
              </w:rPr>
            </w:pPr>
            <w:r>
              <w:rPr>
                <w:rFonts w:ascii="Times New Roman" w:hAnsi="Times New Roman"/>
                <w:color w:val="000000"/>
                <w:sz w:val="24"/>
              </w:rPr>
              <w:t xml:space="preserve"> </w:t>
            </w:r>
          </w:p>
        </w:tc>
        <w:tc>
          <w:tcPr>
            <w:tcW w:w="3130" w:type="dxa"/>
            <w:tcMar>
              <w:top w:w="50" w:type="dxa"/>
              <w:left w:w="100" w:type="dxa"/>
            </w:tcMar>
            <w:vAlign w:val="center"/>
          </w:tcPr>
          <w:p w:rsidR="007B4A10" w:rsidRDefault="007B4A10"/>
        </w:tc>
      </w:tr>
    </w:tbl>
    <w:p w:rsidR="007B4A10" w:rsidRDefault="007B4A10">
      <w:pPr>
        <w:sectPr w:rsidR="007B4A10" w:rsidSect="0055604A">
          <w:type w:val="continuous"/>
          <w:pgSz w:w="16383" w:h="11906" w:orient="landscape"/>
          <w:pgMar w:top="1134" w:right="850" w:bottom="1134" w:left="1701" w:header="720" w:footer="720" w:gutter="0"/>
          <w:cols w:space="720"/>
          <w:docGrid w:linePitch="299"/>
        </w:sectPr>
      </w:pPr>
    </w:p>
    <w:p w:rsidR="007B4A10" w:rsidRDefault="00F05A4C">
      <w:pPr>
        <w:spacing w:after="0"/>
        <w:ind w:left="120"/>
      </w:pPr>
      <w:bookmarkStart w:id="13" w:name="block-9177346"/>
      <w:bookmarkEnd w:id="12"/>
      <w:r>
        <w:rPr>
          <w:rFonts w:ascii="Times New Roman" w:hAnsi="Times New Roman"/>
          <w:b/>
          <w:color w:val="000000"/>
          <w:sz w:val="28"/>
        </w:rPr>
        <w:lastRenderedPageBreak/>
        <w:t xml:space="preserve"> ПОУРОЧНОЕ ПЛАНИРОВАНИЕ </w:t>
      </w:r>
    </w:p>
    <w:p w:rsidR="007B4A10" w:rsidRDefault="00F05A4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5529"/>
        <w:gridCol w:w="850"/>
        <w:gridCol w:w="1696"/>
        <w:gridCol w:w="1910"/>
        <w:gridCol w:w="3130"/>
      </w:tblGrid>
      <w:tr w:rsidR="0080675F" w:rsidTr="00C41A7C">
        <w:trPr>
          <w:trHeight w:val="144"/>
          <w:tblCellSpacing w:w="20" w:type="nil"/>
        </w:trPr>
        <w:tc>
          <w:tcPr>
            <w:tcW w:w="667" w:type="dxa"/>
            <w:vMerge w:val="restart"/>
            <w:tcMar>
              <w:top w:w="50" w:type="dxa"/>
              <w:left w:w="100" w:type="dxa"/>
            </w:tcMar>
            <w:vAlign w:val="center"/>
          </w:tcPr>
          <w:p w:rsidR="0080675F" w:rsidRDefault="0080675F">
            <w:pPr>
              <w:spacing w:after="0"/>
              <w:ind w:left="135"/>
            </w:pPr>
            <w:r>
              <w:rPr>
                <w:rFonts w:ascii="Times New Roman" w:hAnsi="Times New Roman"/>
                <w:b/>
                <w:color w:val="000000"/>
                <w:sz w:val="24"/>
              </w:rPr>
              <w:t xml:space="preserve">№ п/п </w:t>
            </w:r>
          </w:p>
          <w:p w:rsidR="0080675F" w:rsidRDefault="0080675F">
            <w:pPr>
              <w:spacing w:after="0"/>
              <w:ind w:left="135"/>
            </w:pPr>
          </w:p>
        </w:tc>
        <w:tc>
          <w:tcPr>
            <w:tcW w:w="5529" w:type="dxa"/>
            <w:vMerge w:val="restart"/>
            <w:tcMar>
              <w:top w:w="50" w:type="dxa"/>
              <w:left w:w="100" w:type="dxa"/>
            </w:tcMar>
            <w:vAlign w:val="center"/>
          </w:tcPr>
          <w:p w:rsidR="0080675F" w:rsidRDefault="0080675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0675F" w:rsidRDefault="0080675F">
            <w:pPr>
              <w:spacing w:after="0"/>
              <w:ind w:left="135"/>
            </w:pPr>
          </w:p>
        </w:tc>
        <w:tc>
          <w:tcPr>
            <w:tcW w:w="4456" w:type="dxa"/>
            <w:gridSpan w:val="3"/>
            <w:tcMar>
              <w:top w:w="50" w:type="dxa"/>
              <w:left w:w="100" w:type="dxa"/>
            </w:tcMar>
            <w:vAlign w:val="center"/>
          </w:tcPr>
          <w:p w:rsidR="0080675F" w:rsidRDefault="008067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30" w:type="dxa"/>
            <w:vMerge w:val="restart"/>
            <w:tcMar>
              <w:top w:w="50" w:type="dxa"/>
              <w:left w:w="100" w:type="dxa"/>
            </w:tcMar>
            <w:vAlign w:val="center"/>
          </w:tcPr>
          <w:p w:rsidR="0080675F" w:rsidRDefault="008067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0675F" w:rsidRDefault="0080675F">
            <w:pPr>
              <w:spacing w:after="0"/>
              <w:ind w:left="135"/>
            </w:pPr>
          </w:p>
        </w:tc>
      </w:tr>
      <w:tr w:rsidR="0080675F" w:rsidTr="00C41A7C">
        <w:trPr>
          <w:trHeight w:val="144"/>
          <w:tblCellSpacing w:w="20" w:type="nil"/>
        </w:trPr>
        <w:tc>
          <w:tcPr>
            <w:tcW w:w="667" w:type="dxa"/>
            <w:vMerge/>
            <w:tcBorders>
              <w:top w:val="nil"/>
            </w:tcBorders>
            <w:tcMar>
              <w:top w:w="50" w:type="dxa"/>
              <w:left w:w="100" w:type="dxa"/>
            </w:tcMar>
          </w:tcPr>
          <w:p w:rsidR="0080675F" w:rsidRDefault="0080675F"/>
        </w:tc>
        <w:tc>
          <w:tcPr>
            <w:tcW w:w="5529" w:type="dxa"/>
            <w:vMerge/>
            <w:tcBorders>
              <w:top w:val="nil"/>
            </w:tcBorders>
            <w:tcMar>
              <w:top w:w="50" w:type="dxa"/>
              <w:left w:w="100" w:type="dxa"/>
            </w:tcMar>
          </w:tcPr>
          <w:p w:rsidR="0080675F" w:rsidRDefault="0080675F"/>
        </w:tc>
        <w:tc>
          <w:tcPr>
            <w:tcW w:w="850" w:type="dxa"/>
            <w:tcMar>
              <w:top w:w="50" w:type="dxa"/>
              <w:left w:w="100" w:type="dxa"/>
            </w:tcMar>
            <w:vAlign w:val="center"/>
          </w:tcPr>
          <w:p w:rsidR="0080675F" w:rsidRPr="00C41A7C" w:rsidRDefault="0080675F">
            <w:pPr>
              <w:spacing w:after="0"/>
              <w:ind w:left="135"/>
              <w:rPr>
                <w:sz w:val="20"/>
                <w:szCs w:val="20"/>
              </w:rPr>
            </w:pPr>
            <w:proofErr w:type="spellStart"/>
            <w:r w:rsidRPr="00C41A7C">
              <w:rPr>
                <w:rFonts w:ascii="Times New Roman" w:hAnsi="Times New Roman"/>
                <w:b/>
                <w:color w:val="000000"/>
                <w:sz w:val="20"/>
                <w:szCs w:val="20"/>
              </w:rPr>
              <w:t>Всего</w:t>
            </w:r>
            <w:proofErr w:type="spellEnd"/>
            <w:r w:rsidRPr="00C41A7C">
              <w:rPr>
                <w:rFonts w:ascii="Times New Roman" w:hAnsi="Times New Roman"/>
                <w:b/>
                <w:color w:val="000000"/>
                <w:sz w:val="20"/>
                <w:szCs w:val="20"/>
              </w:rPr>
              <w:t xml:space="preserve"> </w:t>
            </w:r>
          </w:p>
          <w:p w:rsidR="0080675F" w:rsidRPr="00C41A7C" w:rsidRDefault="0080675F">
            <w:pPr>
              <w:spacing w:after="0"/>
              <w:ind w:left="135"/>
              <w:rPr>
                <w:sz w:val="20"/>
                <w:szCs w:val="20"/>
              </w:rPr>
            </w:pPr>
          </w:p>
        </w:tc>
        <w:tc>
          <w:tcPr>
            <w:tcW w:w="1696" w:type="dxa"/>
            <w:tcMar>
              <w:top w:w="50" w:type="dxa"/>
              <w:left w:w="100" w:type="dxa"/>
            </w:tcMar>
            <w:vAlign w:val="center"/>
          </w:tcPr>
          <w:p w:rsidR="0080675F" w:rsidRPr="00C41A7C" w:rsidRDefault="0080675F">
            <w:pPr>
              <w:spacing w:after="0"/>
              <w:ind w:left="135"/>
              <w:rPr>
                <w:sz w:val="20"/>
                <w:szCs w:val="20"/>
              </w:rPr>
            </w:pPr>
            <w:proofErr w:type="spellStart"/>
            <w:r w:rsidRPr="00C41A7C">
              <w:rPr>
                <w:rFonts w:ascii="Times New Roman" w:hAnsi="Times New Roman"/>
                <w:b/>
                <w:color w:val="000000"/>
                <w:sz w:val="20"/>
                <w:szCs w:val="20"/>
              </w:rPr>
              <w:t>Контрольные</w:t>
            </w:r>
            <w:proofErr w:type="spellEnd"/>
            <w:r w:rsidRPr="00C41A7C">
              <w:rPr>
                <w:rFonts w:ascii="Times New Roman" w:hAnsi="Times New Roman"/>
                <w:b/>
                <w:color w:val="000000"/>
                <w:sz w:val="20"/>
                <w:szCs w:val="20"/>
              </w:rPr>
              <w:t xml:space="preserve"> </w:t>
            </w:r>
            <w:proofErr w:type="spellStart"/>
            <w:r w:rsidRPr="00C41A7C">
              <w:rPr>
                <w:rFonts w:ascii="Times New Roman" w:hAnsi="Times New Roman"/>
                <w:b/>
                <w:color w:val="000000"/>
                <w:sz w:val="20"/>
                <w:szCs w:val="20"/>
              </w:rPr>
              <w:t>работы</w:t>
            </w:r>
            <w:proofErr w:type="spellEnd"/>
            <w:r w:rsidRPr="00C41A7C">
              <w:rPr>
                <w:rFonts w:ascii="Times New Roman" w:hAnsi="Times New Roman"/>
                <w:b/>
                <w:color w:val="000000"/>
                <w:sz w:val="20"/>
                <w:szCs w:val="20"/>
              </w:rPr>
              <w:t xml:space="preserve"> </w:t>
            </w:r>
          </w:p>
          <w:p w:rsidR="0080675F" w:rsidRPr="00C41A7C" w:rsidRDefault="0080675F">
            <w:pPr>
              <w:spacing w:after="0"/>
              <w:ind w:left="135"/>
              <w:rPr>
                <w:sz w:val="20"/>
                <w:szCs w:val="20"/>
              </w:rPr>
            </w:pPr>
          </w:p>
        </w:tc>
        <w:tc>
          <w:tcPr>
            <w:tcW w:w="1910" w:type="dxa"/>
            <w:tcMar>
              <w:top w:w="50" w:type="dxa"/>
              <w:left w:w="100" w:type="dxa"/>
            </w:tcMar>
            <w:vAlign w:val="center"/>
          </w:tcPr>
          <w:p w:rsidR="0080675F" w:rsidRPr="00C41A7C" w:rsidRDefault="0080675F">
            <w:pPr>
              <w:spacing w:after="0"/>
              <w:ind w:left="135"/>
              <w:rPr>
                <w:sz w:val="20"/>
                <w:szCs w:val="20"/>
              </w:rPr>
            </w:pPr>
            <w:proofErr w:type="spellStart"/>
            <w:r w:rsidRPr="00C41A7C">
              <w:rPr>
                <w:rFonts w:ascii="Times New Roman" w:hAnsi="Times New Roman"/>
                <w:b/>
                <w:color w:val="000000"/>
                <w:sz w:val="20"/>
                <w:szCs w:val="20"/>
              </w:rPr>
              <w:t>Практические</w:t>
            </w:r>
            <w:proofErr w:type="spellEnd"/>
            <w:r w:rsidRPr="00C41A7C">
              <w:rPr>
                <w:rFonts w:ascii="Times New Roman" w:hAnsi="Times New Roman"/>
                <w:b/>
                <w:color w:val="000000"/>
                <w:sz w:val="20"/>
                <w:szCs w:val="20"/>
              </w:rPr>
              <w:t xml:space="preserve"> </w:t>
            </w:r>
            <w:proofErr w:type="spellStart"/>
            <w:r w:rsidRPr="00C41A7C">
              <w:rPr>
                <w:rFonts w:ascii="Times New Roman" w:hAnsi="Times New Roman"/>
                <w:b/>
                <w:color w:val="000000"/>
                <w:sz w:val="20"/>
                <w:szCs w:val="20"/>
              </w:rPr>
              <w:t>работы</w:t>
            </w:r>
            <w:proofErr w:type="spellEnd"/>
            <w:r w:rsidRPr="00C41A7C">
              <w:rPr>
                <w:rFonts w:ascii="Times New Roman" w:hAnsi="Times New Roman"/>
                <w:b/>
                <w:color w:val="000000"/>
                <w:sz w:val="20"/>
                <w:szCs w:val="20"/>
              </w:rPr>
              <w:t xml:space="preserve"> </w:t>
            </w:r>
          </w:p>
          <w:p w:rsidR="0080675F" w:rsidRPr="00C41A7C" w:rsidRDefault="0080675F">
            <w:pPr>
              <w:spacing w:after="0"/>
              <w:ind w:left="135"/>
              <w:rPr>
                <w:sz w:val="20"/>
                <w:szCs w:val="20"/>
              </w:rPr>
            </w:pPr>
          </w:p>
        </w:tc>
        <w:tc>
          <w:tcPr>
            <w:tcW w:w="3130" w:type="dxa"/>
            <w:vMerge/>
            <w:tcBorders>
              <w:top w:val="nil"/>
            </w:tcBorders>
            <w:tcMar>
              <w:top w:w="50" w:type="dxa"/>
              <w:left w:w="100" w:type="dxa"/>
            </w:tcMar>
          </w:tcPr>
          <w:p w:rsidR="0080675F" w:rsidRDefault="0080675F"/>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1</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 xml:space="preserve">Введение во Всеобщую историю начала ХХ </w:t>
            </w:r>
            <w:proofErr w:type="gramStart"/>
            <w:r w:rsidRPr="00F05A4C">
              <w:rPr>
                <w:rFonts w:ascii="Times New Roman" w:hAnsi="Times New Roman"/>
                <w:color w:val="000000"/>
                <w:sz w:val="24"/>
                <w:lang w:val="ru-RU"/>
              </w:rPr>
              <w:t>в</w:t>
            </w:r>
            <w:proofErr w:type="gramEnd"/>
            <w:r w:rsidRPr="00F05A4C">
              <w:rPr>
                <w:rFonts w:ascii="Times New Roman" w:hAnsi="Times New Roman"/>
                <w:color w:val="000000"/>
                <w:sz w:val="24"/>
                <w:lang w:val="ru-RU"/>
              </w:rPr>
              <w:t>.</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42">
              <w:r w:rsidR="0080675F">
                <w:rPr>
                  <w:rFonts w:ascii="Times New Roman" w:hAnsi="Times New Roman"/>
                  <w:color w:val="0000FF"/>
                  <w:u w:val="single"/>
                </w:rPr>
                <w:t>https://resh.edu.ru/subject/3/10/</w:t>
              </w:r>
            </w:hyperlink>
          </w:p>
        </w:tc>
      </w:tr>
      <w:tr w:rsidR="0080675F" w:rsidRPr="00A63BC6"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2</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Мир накануне</w:t>
            </w:r>
            <w:proofErr w:type="gramStart"/>
            <w:r w:rsidRPr="00F05A4C">
              <w:rPr>
                <w:rFonts w:ascii="Times New Roman" w:hAnsi="Times New Roman"/>
                <w:color w:val="000000"/>
                <w:sz w:val="24"/>
                <w:lang w:val="ru-RU"/>
              </w:rPr>
              <w:t xml:space="preserve"> П</w:t>
            </w:r>
            <w:proofErr w:type="gramEnd"/>
            <w:r w:rsidRPr="00F05A4C">
              <w:rPr>
                <w:rFonts w:ascii="Times New Roman" w:hAnsi="Times New Roman"/>
                <w:color w:val="000000"/>
                <w:sz w:val="24"/>
                <w:lang w:val="ru-RU"/>
              </w:rPr>
              <w:t>ервой мировой войны</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Pr="0080675F" w:rsidRDefault="0080675F">
            <w:pPr>
              <w:spacing w:after="0"/>
              <w:ind w:left="135"/>
              <w:jc w:val="center"/>
              <w:rPr>
                <w:lang w:val="ru-RU"/>
              </w:rPr>
            </w:pPr>
            <w:r>
              <w:rPr>
                <w:rFonts w:ascii="Times New Roman" w:hAnsi="Times New Roman"/>
                <w:color w:val="000000"/>
                <w:sz w:val="24"/>
              </w:rPr>
              <w:t xml:space="preserve"> </w:t>
            </w:r>
          </w:p>
        </w:tc>
        <w:tc>
          <w:tcPr>
            <w:tcW w:w="3130" w:type="dxa"/>
            <w:tcMar>
              <w:top w:w="50" w:type="dxa"/>
              <w:left w:w="100" w:type="dxa"/>
            </w:tcMar>
            <w:vAlign w:val="center"/>
          </w:tcPr>
          <w:p w:rsidR="0080675F" w:rsidRPr="0080675F" w:rsidRDefault="0077638F">
            <w:pPr>
              <w:spacing w:after="0"/>
              <w:ind w:left="135"/>
              <w:rPr>
                <w:lang w:val="ru-RU"/>
              </w:rPr>
            </w:pPr>
            <w:hyperlink r:id="rId43">
              <w:r w:rsidR="0080675F">
                <w:rPr>
                  <w:rFonts w:ascii="Times New Roman" w:hAnsi="Times New Roman"/>
                  <w:color w:val="0000FF"/>
                  <w:u w:val="single"/>
                </w:rPr>
                <w:t>https</w:t>
              </w:r>
              <w:r w:rsidR="0080675F" w:rsidRPr="0080675F">
                <w:rPr>
                  <w:rFonts w:ascii="Times New Roman" w:hAnsi="Times New Roman"/>
                  <w:color w:val="0000FF"/>
                  <w:u w:val="single"/>
                  <w:lang w:val="ru-RU"/>
                </w:rPr>
                <w:t>://</w:t>
              </w:r>
              <w:proofErr w:type="spellStart"/>
              <w:r w:rsidR="0080675F">
                <w:rPr>
                  <w:rFonts w:ascii="Times New Roman" w:hAnsi="Times New Roman"/>
                  <w:color w:val="0000FF"/>
                  <w:u w:val="single"/>
                </w:rPr>
                <w:t>resh</w:t>
              </w:r>
              <w:proofErr w:type="spellEnd"/>
              <w:r w:rsidR="0080675F" w:rsidRPr="0080675F">
                <w:rPr>
                  <w:rFonts w:ascii="Times New Roman" w:hAnsi="Times New Roman"/>
                  <w:color w:val="0000FF"/>
                  <w:u w:val="single"/>
                  <w:lang w:val="ru-RU"/>
                </w:rPr>
                <w:t>.</w:t>
              </w:r>
              <w:proofErr w:type="spellStart"/>
              <w:r w:rsidR="0080675F">
                <w:rPr>
                  <w:rFonts w:ascii="Times New Roman" w:hAnsi="Times New Roman"/>
                  <w:color w:val="0000FF"/>
                  <w:u w:val="single"/>
                </w:rPr>
                <w:t>edu</w:t>
              </w:r>
              <w:proofErr w:type="spellEnd"/>
              <w:r w:rsidR="0080675F" w:rsidRPr="0080675F">
                <w:rPr>
                  <w:rFonts w:ascii="Times New Roman" w:hAnsi="Times New Roman"/>
                  <w:color w:val="0000FF"/>
                  <w:u w:val="single"/>
                  <w:lang w:val="ru-RU"/>
                </w:rPr>
                <w:t>.</w:t>
              </w:r>
              <w:proofErr w:type="spellStart"/>
              <w:r w:rsidR="0080675F">
                <w:rPr>
                  <w:rFonts w:ascii="Times New Roman" w:hAnsi="Times New Roman"/>
                  <w:color w:val="0000FF"/>
                  <w:u w:val="single"/>
                </w:rPr>
                <w:t>ru</w:t>
              </w:r>
              <w:proofErr w:type="spellEnd"/>
              <w:r w:rsidR="0080675F" w:rsidRPr="0080675F">
                <w:rPr>
                  <w:rFonts w:ascii="Times New Roman" w:hAnsi="Times New Roman"/>
                  <w:color w:val="0000FF"/>
                  <w:u w:val="single"/>
                  <w:lang w:val="ru-RU"/>
                </w:rPr>
                <w:t>/</w:t>
              </w:r>
              <w:r w:rsidR="0080675F">
                <w:rPr>
                  <w:rFonts w:ascii="Times New Roman" w:hAnsi="Times New Roman"/>
                  <w:color w:val="0000FF"/>
                  <w:u w:val="single"/>
                </w:rPr>
                <w:t>subject</w:t>
              </w:r>
              <w:r w:rsidR="0080675F" w:rsidRPr="0080675F">
                <w:rPr>
                  <w:rFonts w:ascii="Times New Roman" w:hAnsi="Times New Roman"/>
                  <w:color w:val="0000FF"/>
                  <w:u w:val="single"/>
                  <w:lang w:val="ru-RU"/>
                </w:rPr>
                <w: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3</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Первая мировая война. 1914 – 1918 г</w:t>
            </w:r>
            <w:proofErr w:type="gramStart"/>
            <w:r w:rsidRPr="00F05A4C">
              <w:rPr>
                <w:rFonts w:ascii="Times New Roman" w:hAnsi="Times New Roman"/>
                <w:color w:val="000000"/>
                <w:sz w:val="24"/>
                <w:lang w:val="ru-RU"/>
              </w:rPr>
              <w:t>.г</w:t>
            </w:r>
            <w:proofErr w:type="gramEnd"/>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44">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4</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Повторительно-обобщающий урок по теме «Мир накануне и в годы</w:t>
            </w:r>
            <w:proofErr w:type="gramStart"/>
            <w:r w:rsidRPr="00F05A4C">
              <w:rPr>
                <w:rFonts w:ascii="Times New Roman" w:hAnsi="Times New Roman"/>
                <w:color w:val="000000"/>
                <w:sz w:val="24"/>
                <w:lang w:val="ru-RU"/>
              </w:rPr>
              <w:t xml:space="preserve"> П</w:t>
            </w:r>
            <w:proofErr w:type="gramEnd"/>
            <w:r w:rsidRPr="00F05A4C">
              <w:rPr>
                <w:rFonts w:ascii="Times New Roman" w:hAnsi="Times New Roman"/>
                <w:color w:val="000000"/>
                <w:sz w:val="24"/>
                <w:lang w:val="ru-RU"/>
              </w:rPr>
              <w:t>ервой Мировой войны»</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45">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5</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Распад империй и образование новых национальных государств в Европе</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46">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6</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Версальско-Вашингтонская система международных отношений</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47">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7</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Страны Европы и Северной Америки в 1920-е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48">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8</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Итальянский фашизм. Авторитарные режимы в Европе.</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49">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9</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Великая депрессия. Преобразования Ф. Рузвельта в США</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50">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10</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Германский нацизм. Нарастание агрессии в мире.</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51">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11</w:t>
            </w:r>
          </w:p>
        </w:tc>
        <w:tc>
          <w:tcPr>
            <w:tcW w:w="5529" w:type="dxa"/>
            <w:tcMar>
              <w:top w:w="50" w:type="dxa"/>
              <w:left w:w="100" w:type="dxa"/>
            </w:tcMar>
            <w:vAlign w:val="center"/>
          </w:tcPr>
          <w:p w:rsidR="0080675F" w:rsidRDefault="0080675F">
            <w:pPr>
              <w:spacing w:after="0"/>
              <w:ind w:left="135"/>
            </w:pPr>
            <w:r w:rsidRPr="00F05A4C">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52">
              <w:r w:rsidR="0080675F">
                <w:rPr>
                  <w:rFonts w:ascii="Times New Roman" w:hAnsi="Times New Roman"/>
                  <w:color w:val="0000FF"/>
                  <w:u w:val="single"/>
                </w:rPr>
                <w:t>https://resh.edu.ru/subject/3/10/</w:t>
              </w:r>
            </w:hyperlink>
          </w:p>
        </w:tc>
      </w:tr>
      <w:tr w:rsidR="0080675F" w:rsidRPr="00A63BC6"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12</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Pr="0080675F" w:rsidRDefault="0080675F">
            <w:pPr>
              <w:spacing w:after="0"/>
              <w:ind w:left="135"/>
              <w:jc w:val="center"/>
              <w:rPr>
                <w:lang w:val="ru-RU"/>
              </w:rPr>
            </w:pPr>
            <w:r>
              <w:rPr>
                <w:rFonts w:ascii="Times New Roman" w:hAnsi="Times New Roman"/>
                <w:color w:val="000000"/>
                <w:sz w:val="24"/>
              </w:rPr>
              <w:t xml:space="preserve"> </w:t>
            </w:r>
          </w:p>
        </w:tc>
        <w:tc>
          <w:tcPr>
            <w:tcW w:w="3130" w:type="dxa"/>
            <w:tcMar>
              <w:top w:w="50" w:type="dxa"/>
              <w:left w:w="100" w:type="dxa"/>
            </w:tcMar>
            <w:vAlign w:val="center"/>
          </w:tcPr>
          <w:p w:rsidR="0080675F" w:rsidRPr="0055604A" w:rsidRDefault="0077638F">
            <w:pPr>
              <w:spacing w:after="0"/>
              <w:ind w:left="135"/>
              <w:rPr>
                <w:lang w:val="ru-RU"/>
              </w:rPr>
            </w:pPr>
            <w:hyperlink r:id="rId53">
              <w:r w:rsidR="0080675F">
                <w:rPr>
                  <w:rFonts w:ascii="Times New Roman" w:hAnsi="Times New Roman"/>
                  <w:color w:val="0000FF"/>
                  <w:u w:val="single"/>
                </w:rPr>
                <w:t>https</w:t>
              </w:r>
              <w:r w:rsidR="0080675F" w:rsidRPr="0055604A">
                <w:rPr>
                  <w:rFonts w:ascii="Times New Roman" w:hAnsi="Times New Roman"/>
                  <w:color w:val="0000FF"/>
                  <w:u w:val="single"/>
                  <w:lang w:val="ru-RU"/>
                </w:rPr>
                <w:t>://</w:t>
              </w:r>
              <w:proofErr w:type="spellStart"/>
              <w:r w:rsidR="0080675F">
                <w:rPr>
                  <w:rFonts w:ascii="Times New Roman" w:hAnsi="Times New Roman"/>
                  <w:color w:val="0000FF"/>
                  <w:u w:val="single"/>
                </w:rPr>
                <w:t>resh</w:t>
              </w:r>
              <w:proofErr w:type="spellEnd"/>
              <w:r w:rsidR="0080675F" w:rsidRPr="0055604A">
                <w:rPr>
                  <w:rFonts w:ascii="Times New Roman" w:hAnsi="Times New Roman"/>
                  <w:color w:val="0000FF"/>
                  <w:u w:val="single"/>
                  <w:lang w:val="ru-RU"/>
                </w:rPr>
                <w:t>.</w:t>
              </w:r>
              <w:proofErr w:type="spellStart"/>
              <w:r w:rsidR="0080675F">
                <w:rPr>
                  <w:rFonts w:ascii="Times New Roman" w:hAnsi="Times New Roman"/>
                  <w:color w:val="0000FF"/>
                  <w:u w:val="single"/>
                </w:rPr>
                <w:t>edu</w:t>
              </w:r>
              <w:proofErr w:type="spellEnd"/>
              <w:r w:rsidR="0080675F" w:rsidRPr="0055604A">
                <w:rPr>
                  <w:rFonts w:ascii="Times New Roman" w:hAnsi="Times New Roman"/>
                  <w:color w:val="0000FF"/>
                  <w:u w:val="single"/>
                  <w:lang w:val="ru-RU"/>
                </w:rPr>
                <w:t>.</w:t>
              </w:r>
              <w:proofErr w:type="spellStart"/>
              <w:r w:rsidR="0080675F">
                <w:rPr>
                  <w:rFonts w:ascii="Times New Roman" w:hAnsi="Times New Roman"/>
                  <w:color w:val="0000FF"/>
                  <w:u w:val="single"/>
                </w:rPr>
                <w:t>ru</w:t>
              </w:r>
              <w:proofErr w:type="spellEnd"/>
              <w:r w:rsidR="0080675F" w:rsidRPr="0055604A">
                <w:rPr>
                  <w:rFonts w:ascii="Times New Roman" w:hAnsi="Times New Roman"/>
                  <w:color w:val="0000FF"/>
                  <w:u w:val="single"/>
                  <w:lang w:val="ru-RU"/>
                </w:rPr>
                <w:t>/</w:t>
              </w:r>
              <w:r w:rsidR="0080675F">
                <w:rPr>
                  <w:rFonts w:ascii="Times New Roman" w:hAnsi="Times New Roman"/>
                  <w:color w:val="0000FF"/>
                  <w:u w:val="single"/>
                </w:rPr>
                <w:t>subject</w:t>
              </w:r>
              <w:r w:rsidR="0080675F" w:rsidRPr="0055604A">
                <w:rPr>
                  <w:rFonts w:ascii="Times New Roman" w:hAnsi="Times New Roman"/>
                  <w:color w:val="0000FF"/>
                  <w:u w:val="single"/>
                  <w:lang w:val="ru-RU"/>
                </w:rPr>
                <w: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13</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 xml:space="preserve">Страны Азии, Африки и Латинской Америки в </w:t>
            </w:r>
            <w:r w:rsidRPr="00F05A4C">
              <w:rPr>
                <w:rFonts w:ascii="Times New Roman" w:hAnsi="Times New Roman"/>
                <w:color w:val="000000"/>
                <w:sz w:val="24"/>
                <w:lang w:val="ru-RU"/>
              </w:rPr>
              <w:lastRenderedPageBreak/>
              <w:t>1918 – 1930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54">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lastRenderedPageBreak/>
              <w:t>14</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Страны Азии, Африки и Латинской Америки в 1918 – 1930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55">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15</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Международные отношения в 1930-е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56">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16</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Развитие науки и культуры в 1914 – 1930-х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57">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17</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Развитие науки и культуры в 1914 – 1930-х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58">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18</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Повторительно-обобщающий урок по теме «Мир в 1918 – 1938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59">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19</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Начальный период</w:t>
            </w:r>
            <w:proofErr w:type="gramStart"/>
            <w:r w:rsidRPr="00F05A4C">
              <w:rPr>
                <w:rFonts w:ascii="Times New Roman" w:hAnsi="Times New Roman"/>
                <w:color w:val="000000"/>
                <w:sz w:val="24"/>
                <w:lang w:val="ru-RU"/>
              </w:rPr>
              <w:t xml:space="preserve"> В</w:t>
            </w:r>
            <w:proofErr w:type="gramEnd"/>
            <w:r w:rsidRPr="00F05A4C">
              <w:rPr>
                <w:rFonts w:ascii="Times New Roman" w:hAnsi="Times New Roman"/>
                <w:color w:val="000000"/>
                <w:sz w:val="24"/>
                <w:lang w:val="ru-RU"/>
              </w:rPr>
              <w:t>торой мировой войны</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60">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20</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Начало Великой Отечественной войны и войны на Тихом океане</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61">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21</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Коренной перелом во</w:t>
            </w:r>
            <w:proofErr w:type="gramStart"/>
            <w:r w:rsidRPr="00F05A4C">
              <w:rPr>
                <w:rFonts w:ascii="Times New Roman" w:hAnsi="Times New Roman"/>
                <w:color w:val="000000"/>
                <w:sz w:val="24"/>
                <w:lang w:val="ru-RU"/>
              </w:rPr>
              <w:t xml:space="preserve"> В</w:t>
            </w:r>
            <w:proofErr w:type="gramEnd"/>
            <w:r w:rsidRPr="00F05A4C">
              <w:rPr>
                <w:rFonts w:ascii="Times New Roman" w:hAnsi="Times New Roman"/>
                <w:color w:val="000000"/>
                <w:sz w:val="24"/>
                <w:lang w:val="ru-RU"/>
              </w:rPr>
              <w:t>торой мировой войне</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62">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22</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Разгром Германии, Японии и их союзников</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63">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23</w:t>
            </w:r>
          </w:p>
        </w:tc>
        <w:tc>
          <w:tcPr>
            <w:tcW w:w="5529" w:type="dxa"/>
            <w:tcMar>
              <w:top w:w="50" w:type="dxa"/>
              <w:left w:w="100" w:type="dxa"/>
            </w:tcMar>
            <w:vAlign w:val="center"/>
          </w:tcPr>
          <w:p w:rsidR="0080675F" w:rsidRPr="00130643" w:rsidRDefault="0080675F">
            <w:pPr>
              <w:spacing w:after="0"/>
              <w:ind w:left="135"/>
              <w:rPr>
                <w:b/>
              </w:rPr>
            </w:pPr>
            <w:r w:rsidRPr="00130643">
              <w:rPr>
                <w:rFonts w:ascii="Times New Roman" w:hAnsi="Times New Roman"/>
                <w:b/>
                <w:color w:val="000000"/>
                <w:sz w:val="24"/>
                <w:lang w:val="ru-RU"/>
              </w:rPr>
              <w:t xml:space="preserve">Повторительно-обобщающий урок по курсу «Всеобщая история. </w:t>
            </w:r>
            <w:r w:rsidRPr="00130643">
              <w:rPr>
                <w:rFonts w:ascii="Times New Roman" w:hAnsi="Times New Roman"/>
                <w:b/>
                <w:color w:val="000000"/>
                <w:sz w:val="24"/>
              </w:rPr>
              <w:t xml:space="preserve">1914 – 1945 </w:t>
            </w:r>
            <w:proofErr w:type="spellStart"/>
            <w:r w:rsidRPr="00130643">
              <w:rPr>
                <w:rFonts w:ascii="Times New Roman" w:hAnsi="Times New Roman"/>
                <w:b/>
                <w:color w:val="000000"/>
                <w:sz w:val="24"/>
              </w:rPr>
              <w:t>гг</w:t>
            </w:r>
            <w:proofErr w:type="spellEnd"/>
            <w:r w:rsidRPr="00130643">
              <w:rPr>
                <w:rFonts w:ascii="Times New Roman" w:hAnsi="Times New Roman"/>
                <w:b/>
                <w:color w:val="000000"/>
                <w:sz w:val="24"/>
              </w:rPr>
              <w:t>.»</w:t>
            </w:r>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64">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24</w:t>
            </w:r>
          </w:p>
        </w:tc>
        <w:tc>
          <w:tcPr>
            <w:tcW w:w="5529" w:type="dxa"/>
            <w:tcMar>
              <w:top w:w="50" w:type="dxa"/>
              <w:left w:w="100" w:type="dxa"/>
            </w:tcMar>
            <w:vAlign w:val="center"/>
          </w:tcPr>
          <w:p w:rsidR="0080675F" w:rsidRPr="00130643" w:rsidRDefault="0080675F">
            <w:pPr>
              <w:spacing w:after="0"/>
              <w:ind w:left="135"/>
              <w:rPr>
                <w:b/>
                <w:lang w:val="ru-RU"/>
              </w:rPr>
            </w:pPr>
            <w:r w:rsidRPr="00130643">
              <w:rPr>
                <w:rFonts w:ascii="Times New Roman" w:hAnsi="Times New Roman"/>
                <w:b/>
                <w:color w:val="000000"/>
                <w:sz w:val="24"/>
                <w:lang w:val="ru-RU"/>
              </w:rPr>
              <w:t xml:space="preserve">Введение в Историю России начала ХХ </w:t>
            </w:r>
            <w:proofErr w:type="gramStart"/>
            <w:r w:rsidRPr="00130643">
              <w:rPr>
                <w:rFonts w:ascii="Times New Roman" w:hAnsi="Times New Roman"/>
                <w:b/>
                <w:color w:val="000000"/>
                <w:sz w:val="24"/>
                <w:lang w:val="ru-RU"/>
              </w:rPr>
              <w:t>в</w:t>
            </w:r>
            <w:proofErr w:type="gramEnd"/>
            <w:r w:rsidRPr="00130643">
              <w:rPr>
                <w:rFonts w:ascii="Times New Roman" w:hAnsi="Times New Roman"/>
                <w:b/>
                <w:color w:val="000000"/>
                <w:sz w:val="24"/>
                <w:lang w:val="ru-RU"/>
              </w:rPr>
              <w:t>.</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65">
              <w:r w:rsidR="0080675F">
                <w:rPr>
                  <w:rFonts w:ascii="Times New Roman" w:hAnsi="Times New Roman"/>
                  <w:color w:val="0000FF"/>
                  <w:u w:val="single"/>
                </w:rPr>
                <w:t>https://resh.edu.ru/subject/3/10/</w:t>
              </w:r>
            </w:hyperlink>
          </w:p>
        </w:tc>
      </w:tr>
      <w:tr w:rsidR="0080675F" w:rsidRPr="00A63BC6"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25</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Россия и мир накануне</w:t>
            </w:r>
            <w:proofErr w:type="gramStart"/>
            <w:r w:rsidRPr="00F05A4C">
              <w:rPr>
                <w:rFonts w:ascii="Times New Roman" w:hAnsi="Times New Roman"/>
                <w:color w:val="000000"/>
                <w:sz w:val="24"/>
                <w:lang w:val="ru-RU"/>
              </w:rPr>
              <w:t xml:space="preserve"> П</w:t>
            </w:r>
            <w:proofErr w:type="gramEnd"/>
            <w:r w:rsidRPr="00F05A4C">
              <w:rPr>
                <w:rFonts w:ascii="Times New Roman" w:hAnsi="Times New Roman"/>
                <w:color w:val="000000"/>
                <w:sz w:val="24"/>
                <w:lang w:val="ru-RU"/>
              </w:rPr>
              <w:t>ервой мировой войны</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Pr="0080675F" w:rsidRDefault="0080675F">
            <w:pPr>
              <w:spacing w:after="0"/>
              <w:ind w:left="135"/>
              <w:jc w:val="center"/>
              <w:rPr>
                <w:lang w:val="ru-RU"/>
              </w:rPr>
            </w:pPr>
            <w:r>
              <w:rPr>
                <w:rFonts w:ascii="Times New Roman" w:hAnsi="Times New Roman"/>
                <w:color w:val="000000"/>
                <w:sz w:val="24"/>
              </w:rPr>
              <w:t xml:space="preserve"> </w:t>
            </w:r>
          </w:p>
        </w:tc>
        <w:tc>
          <w:tcPr>
            <w:tcW w:w="3130" w:type="dxa"/>
            <w:tcMar>
              <w:top w:w="50" w:type="dxa"/>
              <w:left w:w="100" w:type="dxa"/>
            </w:tcMar>
            <w:vAlign w:val="center"/>
          </w:tcPr>
          <w:p w:rsidR="0080675F" w:rsidRPr="0055604A" w:rsidRDefault="0077638F">
            <w:pPr>
              <w:spacing w:after="0"/>
              <w:ind w:left="135"/>
              <w:rPr>
                <w:lang w:val="ru-RU"/>
              </w:rPr>
            </w:pPr>
            <w:hyperlink r:id="rId66">
              <w:r w:rsidR="0080675F">
                <w:rPr>
                  <w:rFonts w:ascii="Times New Roman" w:hAnsi="Times New Roman"/>
                  <w:color w:val="0000FF"/>
                  <w:u w:val="single"/>
                </w:rPr>
                <w:t>https</w:t>
              </w:r>
              <w:r w:rsidR="0080675F" w:rsidRPr="0055604A">
                <w:rPr>
                  <w:rFonts w:ascii="Times New Roman" w:hAnsi="Times New Roman"/>
                  <w:color w:val="0000FF"/>
                  <w:u w:val="single"/>
                  <w:lang w:val="ru-RU"/>
                </w:rPr>
                <w:t>://</w:t>
              </w:r>
              <w:proofErr w:type="spellStart"/>
              <w:r w:rsidR="0080675F">
                <w:rPr>
                  <w:rFonts w:ascii="Times New Roman" w:hAnsi="Times New Roman"/>
                  <w:color w:val="0000FF"/>
                  <w:u w:val="single"/>
                </w:rPr>
                <w:t>resh</w:t>
              </w:r>
              <w:proofErr w:type="spellEnd"/>
              <w:r w:rsidR="0080675F" w:rsidRPr="0055604A">
                <w:rPr>
                  <w:rFonts w:ascii="Times New Roman" w:hAnsi="Times New Roman"/>
                  <w:color w:val="0000FF"/>
                  <w:u w:val="single"/>
                  <w:lang w:val="ru-RU"/>
                </w:rPr>
                <w:t>.</w:t>
              </w:r>
              <w:proofErr w:type="spellStart"/>
              <w:r w:rsidR="0080675F">
                <w:rPr>
                  <w:rFonts w:ascii="Times New Roman" w:hAnsi="Times New Roman"/>
                  <w:color w:val="0000FF"/>
                  <w:u w:val="single"/>
                </w:rPr>
                <w:t>edu</w:t>
              </w:r>
              <w:proofErr w:type="spellEnd"/>
              <w:r w:rsidR="0080675F" w:rsidRPr="0055604A">
                <w:rPr>
                  <w:rFonts w:ascii="Times New Roman" w:hAnsi="Times New Roman"/>
                  <w:color w:val="0000FF"/>
                  <w:u w:val="single"/>
                  <w:lang w:val="ru-RU"/>
                </w:rPr>
                <w:t>.</w:t>
              </w:r>
              <w:proofErr w:type="spellStart"/>
              <w:r w:rsidR="0080675F">
                <w:rPr>
                  <w:rFonts w:ascii="Times New Roman" w:hAnsi="Times New Roman"/>
                  <w:color w:val="0000FF"/>
                  <w:u w:val="single"/>
                </w:rPr>
                <w:t>ru</w:t>
              </w:r>
              <w:proofErr w:type="spellEnd"/>
              <w:r w:rsidR="0080675F" w:rsidRPr="0055604A">
                <w:rPr>
                  <w:rFonts w:ascii="Times New Roman" w:hAnsi="Times New Roman"/>
                  <w:color w:val="0000FF"/>
                  <w:u w:val="single"/>
                  <w:lang w:val="ru-RU"/>
                </w:rPr>
                <w:t>/</w:t>
              </w:r>
              <w:r w:rsidR="0080675F">
                <w:rPr>
                  <w:rFonts w:ascii="Times New Roman" w:hAnsi="Times New Roman"/>
                  <w:color w:val="0000FF"/>
                  <w:u w:val="single"/>
                </w:rPr>
                <w:t>subject</w:t>
              </w:r>
              <w:r w:rsidR="0080675F" w:rsidRPr="0055604A">
                <w:rPr>
                  <w:rFonts w:ascii="Times New Roman" w:hAnsi="Times New Roman"/>
                  <w:color w:val="0000FF"/>
                  <w:u w:val="single"/>
                  <w:lang w:val="ru-RU"/>
                </w:rPr>
                <w: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26</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Российская армия на фронтах</w:t>
            </w:r>
            <w:proofErr w:type="gramStart"/>
            <w:r w:rsidRPr="00F05A4C">
              <w:rPr>
                <w:rFonts w:ascii="Times New Roman" w:hAnsi="Times New Roman"/>
                <w:color w:val="000000"/>
                <w:sz w:val="24"/>
                <w:lang w:val="ru-RU"/>
              </w:rPr>
              <w:t xml:space="preserve"> П</w:t>
            </w:r>
            <w:proofErr w:type="gramEnd"/>
            <w:r w:rsidRPr="00F05A4C">
              <w:rPr>
                <w:rFonts w:ascii="Times New Roman" w:hAnsi="Times New Roman"/>
                <w:color w:val="000000"/>
                <w:sz w:val="24"/>
                <w:lang w:val="ru-RU"/>
              </w:rPr>
              <w:t>ервой мировой войны</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67">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27</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Нарастание революционных настроений. Власть, экономика и общество в годы</w:t>
            </w:r>
            <w:proofErr w:type="gramStart"/>
            <w:r w:rsidRPr="00F05A4C">
              <w:rPr>
                <w:rFonts w:ascii="Times New Roman" w:hAnsi="Times New Roman"/>
                <w:color w:val="000000"/>
                <w:sz w:val="24"/>
                <w:lang w:val="ru-RU"/>
              </w:rPr>
              <w:t xml:space="preserve"> П</w:t>
            </w:r>
            <w:proofErr w:type="gramEnd"/>
            <w:r w:rsidRPr="00F05A4C">
              <w:rPr>
                <w:rFonts w:ascii="Times New Roman" w:hAnsi="Times New Roman"/>
                <w:color w:val="000000"/>
                <w:sz w:val="24"/>
                <w:lang w:val="ru-RU"/>
              </w:rPr>
              <w:t>ервой мировой войны</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68">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28</w:t>
            </w:r>
          </w:p>
        </w:tc>
        <w:tc>
          <w:tcPr>
            <w:tcW w:w="5529" w:type="dxa"/>
            <w:tcMar>
              <w:top w:w="50" w:type="dxa"/>
              <w:left w:w="100" w:type="dxa"/>
            </w:tcMar>
            <w:vAlign w:val="center"/>
          </w:tcPr>
          <w:p w:rsidR="0080675F" w:rsidRDefault="0080675F">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69">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29</w:t>
            </w:r>
          </w:p>
        </w:tc>
        <w:tc>
          <w:tcPr>
            <w:tcW w:w="5529" w:type="dxa"/>
            <w:tcMar>
              <w:top w:w="50" w:type="dxa"/>
              <w:left w:w="100" w:type="dxa"/>
            </w:tcMar>
            <w:vAlign w:val="center"/>
          </w:tcPr>
          <w:p w:rsidR="0080675F" w:rsidRDefault="0080675F">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70">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30</w:t>
            </w:r>
          </w:p>
        </w:tc>
        <w:tc>
          <w:tcPr>
            <w:tcW w:w="5529" w:type="dxa"/>
            <w:tcMar>
              <w:top w:w="50" w:type="dxa"/>
              <w:left w:w="100" w:type="dxa"/>
            </w:tcMar>
            <w:vAlign w:val="center"/>
          </w:tcPr>
          <w:p w:rsidR="0080675F" w:rsidRDefault="0080675F">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71">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31</w:t>
            </w:r>
          </w:p>
        </w:tc>
        <w:tc>
          <w:tcPr>
            <w:tcW w:w="5529" w:type="dxa"/>
            <w:tcMar>
              <w:top w:w="50" w:type="dxa"/>
              <w:left w:w="100" w:type="dxa"/>
            </w:tcMar>
            <w:vAlign w:val="center"/>
          </w:tcPr>
          <w:p w:rsidR="0080675F" w:rsidRDefault="0080675F">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72">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lastRenderedPageBreak/>
              <w:t>32</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Гражданская война: истоки и основные участники.</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73">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33</w:t>
            </w:r>
          </w:p>
        </w:tc>
        <w:tc>
          <w:tcPr>
            <w:tcW w:w="5529" w:type="dxa"/>
            <w:tcMar>
              <w:top w:w="50" w:type="dxa"/>
              <w:left w:w="100" w:type="dxa"/>
            </w:tcMar>
            <w:vAlign w:val="center"/>
          </w:tcPr>
          <w:p w:rsidR="0080675F" w:rsidRDefault="0080675F">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74">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34</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Революция и Гражданская война на национальных окраинах</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75">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35</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76">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36</w:t>
            </w:r>
          </w:p>
        </w:tc>
        <w:tc>
          <w:tcPr>
            <w:tcW w:w="5529" w:type="dxa"/>
            <w:tcMar>
              <w:top w:w="50" w:type="dxa"/>
              <w:left w:w="100" w:type="dxa"/>
            </w:tcMar>
            <w:vAlign w:val="center"/>
          </w:tcPr>
          <w:p w:rsidR="0080675F" w:rsidRDefault="0080675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77">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37</w:t>
            </w:r>
          </w:p>
        </w:tc>
        <w:tc>
          <w:tcPr>
            <w:tcW w:w="5529" w:type="dxa"/>
            <w:tcMar>
              <w:top w:w="50" w:type="dxa"/>
              <w:left w:w="100" w:type="dxa"/>
            </w:tcMar>
            <w:vAlign w:val="center"/>
          </w:tcPr>
          <w:p w:rsidR="0080675F" w:rsidRPr="00F05A4C" w:rsidRDefault="0080675F">
            <w:pPr>
              <w:spacing w:after="0"/>
              <w:ind w:left="135"/>
              <w:rPr>
                <w:lang w:val="ru-RU"/>
              </w:rPr>
            </w:pPr>
            <w:proofErr w:type="spellStart"/>
            <w:r w:rsidRPr="00F05A4C">
              <w:rPr>
                <w:rFonts w:ascii="Times New Roman" w:hAnsi="Times New Roman"/>
                <w:color w:val="000000"/>
                <w:sz w:val="24"/>
                <w:lang w:val="ru-RU"/>
              </w:rPr>
              <w:t>Повторительн</w:t>
            </w:r>
            <w:proofErr w:type="gramStart"/>
            <w:r w:rsidRPr="00F05A4C">
              <w:rPr>
                <w:rFonts w:ascii="Times New Roman" w:hAnsi="Times New Roman"/>
                <w:color w:val="000000"/>
                <w:sz w:val="24"/>
                <w:lang w:val="ru-RU"/>
              </w:rPr>
              <w:t>о</w:t>
            </w:r>
            <w:proofErr w:type="spellEnd"/>
            <w:r w:rsidRPr="00F05A4C">
              <w:rPr>
                <w:rFonts w:ascii="Times New Roman" w:hAnsi="Times New Roman"/>
                <w:color w:val="000000"/>
                <w:sz w:val="24"/>
                <w:lang w:val="ru-RU"/>
              </w:rPr>
              <w:t>-</w:t>
            </w:r>
            <w:proofErr w:type="gramEnd"/>
            <w:r w:rsidRPr="00F05A4C">
              <w:rPr>
                <w:rFonts w:ascii="Times New Roman" w:hAnsi="Times New Roman"/>
                <w:color w:val="000000"/>
                <w:sz w:val="24"/>
                <w:lang w:val="ru-RU"/>
              </w:rPr>
              <w:t xml:space="preserve"> обобщающий урок по теме «Россия в 1914 – 1922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78">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38</w:t>
            </w:r>
          </w:p>
        </w:tc>
        <w:tc>
          <w:tcPr>
            <w:tcW w:w="5529" w:type="dxa"/>
            <w:tcMar>
              <w:top w:w="50" w:type="dxa"/>
              <w:left w:w="100" w:type="dxa"/>
            </w:tcMar>
            <w:vAlign w:val="center"/>
          </w:tcPr>
          <w:p w:rsidR="0080675F" w:rsidRDefault="0080675F">
            <w:pPr>
              <w:spacing w:after="0"/>
              <w:ind w:left="135"/>
            </w:pPr>
            <w:r w:rsidRPr="00F05A4C">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79">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39</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Экономическое и социальное развитие в годы нэпа</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80">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40</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Образование СССР. Национальная политика в 1920-е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81">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41</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Политическое развитие в 1920-е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82">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42</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Международное положение и внешняя политика СССР в 1920-е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83">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43</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Культурное пространство советского общества в 1920-е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84">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44</w:t>
            </w:r>
          </w:p>
        </w:tc>
        <w:tc>
          <w:tcPr>
            <w:tcW w:w="5529" w:type="dxa"/>
            <w:tcMar>
              <w:top w:w="50" w:type="dxa"/>
              <w:left w:w="100" w:type="dxa"/>
            </w:tcMar>
            <w:vAlign w:val="center"/>
          </w:tcPr>
          <w:p w:rsidR="0080675F" w:rsidRDefault="0080675F">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85">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45</w:t>
            </w:r>
          </w:p>
        </w:tc>
        <w:tc>
          <w:tcPr>
            <w:tcW w:w="5529" w:type="dxa"/>
            <w:tcMar>
              <w:top w:w="50" w:type="dxa"/>
              <w:left w:w="100" w:type="dxa"/>
            </w:tcMar>
            <w:vAlign w:val="center"/>
          </w:tcPr>
          <w:p w:rsidR="0080675F" w:rsidRDefault="0080675F">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86">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46</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Политическая система и национальная политика СССР в 1930-е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87">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47</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 xml:space="preserve">Культурное пространство советского общества в </w:t>
            </w:r>
            <w:r w:rsidRPr="00F05A4C">
              <w:rPr>
                <w:rFonts w:ascii="Times New Roman" w:hAnsi="Times New Roman"/>
                <w:color w:val="000000"/>
                <w:sz w:val="24"/>
                <w:lang w:val="ru-RU"/>
              </w:rPr>
              <w:lastRenderedPageBreak/>
              <w:t>1930-е гг.: создание «нового человека</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88">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lastRenderedPageBreak/>
              <w:t>48</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Развитие науки, образования, здравоохранения в 1930-е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89">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49</w:t>
            </w:r>
          </w:p>
        </w:tc>
        <w:tc>
          <w:tcPr>
            <w:tcW w:w="5529" w:type="dxa"/>
            <w:tcMar>
              <w:top w:w="50" w:type="dxa"/>
              <w:left w:w="100" w:type="dxa"/>
            </w:tcMar>
            <w:vAlign w:val="center"/>
          </w:tcPr>
          <w:p w:rsidR="0080675F" w:rsidRDefault="0080675F">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90">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50</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Повседневная жизнь населения в 1930-е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91">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51</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СССР и мировое сообщество в 1929 – 1939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92">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52</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СССР накануне Великой Отечественной войны.</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93">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53</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Наш край в 1920 – 1930-е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94">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54</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Повторительно-обобщающий урок по разделу «Советский Союз в 1920 – 1930-е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95">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55</w:t>
            </w:r>
          </w:p>
        </w:tc>
        <w:tc>
          <w:tcPr>
            <w:tcW w:w="5529" w:type="dxa"/>
            <w:tcMar>
              <w:top w:w="50" w:type="dxa"/>
              <w:left w:w="100" w:type="dxa"/>
            </w:tcMar>
            <w:vAlign w:val="center"/>
          </w:tcPr>
          <w:p w:rsidR="0080675F" w:rsidRDefault="0080675F">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96">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56</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Битва за Москву и блокада Ленинграда</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97">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57</w:t>
            </w:r>
          </w:p>
        </w:tc>
        <w:tc>
          <w:tcPr>
            <w:tcW w:w="5529" w:type="dxa"/>
            <w:tcMar>
              <w:top w:w="50" w:type="dxa"/>
              <w:left w:w="100" w:type="dxa"/>
            </w:tcMar>
            <w:vAlign w:val="center"/>
          </w:tcPr>
          <w:p w:rsidR="0080675F" w:rsidRDefault="0080675F">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98">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58</w:t>
            </w:r>
          </w:p>
        </w:tc>
        <w:tc>
          <w:tcPr>
            <w:tcW w:w="5529" w:type="dxa"/>
            <w:tcMar>
              <w:top w:w="50" w:type="dxa"/>
              <w:left w:w="100" w:type="dxa"/>
            </w:tcMar>
            <w:vAlign w:val="center"/>
          </w:tcPr>
          <w:p w:rsidR="0080675F" w:rsidRDefault="0080675F">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99">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59</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Сталинградская битва. Начало коренного перелома в ходе войны</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100">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60</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Курская битва. Завершение коренного перелома</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101">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61</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«Десять сталинских ударов» и изгнание врага с территории СССР</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102">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62</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Наука и культура в годы войны</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103">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63</w:t>
            </w:r>
          </w:p>
        </w:tc>
        <w:tc>
          <w:tcPr>
            <w:tcW w:w="5529" w:type="dxa"/>
            <w:tcMar>
              <w:top w:w="50" w:type="dxa"/>
              <w:left w:w="100" w:type="dxa"/>
            </w:tcMar>
            <w:vAlign w:val="center"/>
          </w:tcPr>
          <w:p w:rsidR="0080675F" w:rsidRPr="00474809" w:rsidRDefault="0080675F">
            <w:pPr>
              <w:spacing w:after="0"/>
              <w:ind w:left="135"/>
              <w:rPr>
                <w:b/>
                <w:lang w:val="ru-RU"/>
              </w:rPr>
            </w:pPr>
            <w:r w:rsidRPr="00474809">
              <w:rPr>
                <w:rFonts w:ascii="Times New Roman" w:hAnsi="Times New Roman"/>
                <w:b/>
                <w:color w:val="000000"/>
                <w:sz w:val="24"/>
                <w:lang w:val="ru-RU"/>
              </w:rPr>
              <w:t>ВПР</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104">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64</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Освобождение народов Европы. Победа СССР в Великой Отечественной войне</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105">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65</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Война с Японией. Окончание</w:t>
            </w:r>
            <w:proofErr w:type="gramStart"/>
            <w:r w:rsidRPr="00F05A4C">
              <w:rPr>
                <w:rFonts w:ascii="Times New Roman" w:hAnsi="Times New Roman"/>
                <w:color w:val="000000"/>
                <w:sz w:val="24"/>
                <w:lang w:val="ru-RU"/>
              </w:rPr>
              <w:t xml:space="preserve"> В</w:t>
            </w:r>
            <w:proofErr w:type="gramEnd"/>
            <w:r w:rsidRPr="00F05A4C">
              <w:rPr>
                <w:rFonts w:ascii="Times New Roman" w:hAnsi="Times New Roman"/>
                <w:color w:val="000000"/>
                <w:sz w:val="24"/>
                <w:lang w:val="ru-RU"/>
              </w:rPr>
              <w:t>торой мировой войны</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106">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66</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Окончание</w:t>
            </w:r>
            <w:proofErr w:type="gramStart"/>
            <w:r w:rsidRPr="00F05A4C">
              <w:rPr>
                <w:rFonts w:ascii="Times New Roman" w:hAnsi="Times New Roman"/>
                <w:color w:val="000000"/>
                <w:sz w:val="24"/>
                <w:lang w:val="ru-RU"/>
              </w:rPr>
              <w:t xml:space="preserve"> В</w:t>
            </w:r>
            <w:proofErr w:type="gramEnd"/>
            <w:r w:rsidRPr="00F05A4C">
              <w:rPr>
                <w:rFonts w:ascii="Times New Roman" w:hAnsi="Times New Roman"/>
                <w:color w:val="000000"/>
                <w:sz w:val="24"/>
                <w:lang w:val="ru-RU"/>
              </w:rPr>
              <w:t>торой мировой войны. Итоги и уроки.</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107">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lastRenderedPageBreak/>
              <w:t>67</w:t>
            </w:r>
          </w:p>
        </w:tc>
        <w:tc>
          <w:tcPr>
            <w:tcW w:w="5529" w:type="dxa"/>
            <w:tcMar>
              <w:top w:w="50" w:type="dxa"/>
              <w:left w:w="100" w:type="dxa"/>
            </w:tcMar>
            <w:vAlign w:val="center"/>
          </w:tcPr>
          <w:p w:rsidR="0080675F" w:rsidRDefault="0080675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0"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80675F" w:rsidRDefault="0080675F">
            <w:pPr>
              <w:spacing w:after="0"/>
              <w:ind w:left="135"/>
              <w:jc w:val="center"/>
            </w:pP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108">
              <w:r w:rsidR="0080675F">
                <w:rPr>
                  <w:rFonts w:ascii="Times New Roman" w:hAnsi="Times New Roman"/>
                  <w:color w:val="0000FF"/>
                  <w:u w:val="single"/>
                </w:rPr>
                <w:t>https://resh.edu.ru/subject/3/10/</w:t>
              </w:r>
            </w:hyperlink>
          </w:p>
        </w:tc>
      </w:tr>
      <w:tr w:rsidR="0080675F" w:rsidTr="00C41A7C">
        <w:trPr>
          <w:trHeight w:val="144"/>
          <w:tblCellSpacing w:w="20" w:type="nil"/>
        </w:trPr>
        <w:tc>
          <w:tcPr>
            <w:tcW w:w="667" w:type="dxa"/>
            <w:tcMar>
              <w:top w:w="50" w:type="dxa"/>
              <w:left w:w="100" w:type="dxa"/>
            </w:tcMar>
            <w:vAlign w:val="center"/>
          </w:tcPr>
          <w:p w:rsidR="0080675F" w:rsidRDefault="0080675F">
            <w:pPr>
              <w:spacing w:after="0"/>
            </w:pPr>
            <w:r>
              <w:rPr>
                <w:rFonts w:ascii="Times New Roman" w:hAnsi="Times New Roman"/>
                <w:color w:val="000000"/>
                <w:sz w:val="24"/>
              </w:rPr>
              <w:t>68</w:t>
            </w:r>
          </w:p>
        </w:tc>
        <w:tc>
          <w:tcPr>
            <w:tcW w:w="5529" w:type="dxa"/>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Повторительно-обобщающий урок по теме «Великая Отечественная война 1941 – 1945 гг.»</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80675F" w:rsidRDefault="008067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675F" w:rsidRDefault="0080675F">
            <w:pPr>
              <w:spacing w:after="0"/>
              <w:ind w:left="135"/>
              <w:jc w:val="center"/>
            </w:pPr>
          </w:p>
        </w:tc>
        <w:tc>
          <w:tcPr>
            <w:tcW w:w="3130" w:type="dxa"/>
            <w:tcMar>
              <w:top w:w="50" w:type="dxa"/>
              <w:left w:w="100" w:type="dxa"/>
            </w:tcMar>
            <w:vAlign w:val="center"/>
          </w:tcPr>
          <w:p w:rsidR="0080675F" w:rsidRDefault="0077638F">
            <w:pPr>
              <w:spacing w:after="0"/>
              <w:ind w:left="135"/>
            </w:pPr>
            <w:hyperlink r:id="rId109">
              <w:r w:rsidR="0080675F">
                <w:rPr>
                  <w:rFonts w:ascii="Times New Roman" w:hAnsi="Times New Roman"/>
                  <w:color w:val="0000FF"/>
                  <w:u w:val="single"/>
                </w:rPr>
                <w:t>https://resh.edu.ru/subject/3/10/</w:t>
              </w:r>
            </w:hyperlink>
          </w:p>
        </w:tc>
      </w:tr>
      <w:tr w:rsidR="0080675F" w:rsidTr="00C41A7C">
        <w:trPr>
          <w:gridAfter w:val="1"/>
          <w:wAfter w:w="3130" w:type="dxa"/>
          <w:trHeight w:val="144"/>
          <w:tblCellSpacing w:w="20" w:type="nil"/>
        </w:trPr>
        <w:tc>
          <w:tcPr>
            <w:tcW w:w="6196" w:type="dxa"/>
            <w:gridSpan w:val="2"/>
            <w:tcMar>
              <w:top w:w="50" w:type="dxa"/>
              <w:left w:w="100" w:type="dxa"/>
            </w:tcMar>
            <w:vAlign w:val="center"/>
          </w:tcPr>
          <w:p w:rsidR="0080675F" w:rsidRPr="00F05A4C" w:rsidRDefault="0080675F">
            <w:pPr>
              <w:spacing w:after="0"/>
              <w:ind w:left="135"/>
              <w:rPr>
                <w:lang w:val="ru-RU"/>
              </w:rPr>
            </w:pPr>
            <w:r w:rsidRPr="00F05A4C">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80675F" w:rsidRDefault="0080675F">
            <w:pPr>
              <w:spacing w:after="0"/>
              <w:ind w:left="135"/>
              <w:jc w:val="center"/>
            </w:pPr>
            <w:r w:rsidRPr="00F05A4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80675F" w:rsidRPr="0080675F" w:rsidRDefault="0080675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10" w:type="dxa"/>
            <w:tcMar>
              <w:top w:w="50" w:type="dxa"/>
              <w:left w:w="100" w:type="dxa"/>
            </w:tcMar>
            <w:vAlign w:val="center"/>
          </w:tcPr>
          <w:p w:rsidR="0080675F" w:rsidRPr="0080675F" w:rsidRDefault="0080675F">
            <w:pPr>
              <w:spacing w:after="0"/>
              <w:ind w:left="135"/>
              <w:jc w:val="center"/>
              <w:rPr>
                <w:lang w:val="ru-RU"/>
              </w:rPr>
            </w:pPr>
            <w:r>
              <w:rPr>
                <w:rFonts w:ascii="Times New Roman" w:hAnsi="Times New Roman"/>
                <w:color w:val="000000"/>
                <w:sz w:val="24"/>
              </w:rPr>
              <w:t xml:space="preserve"> </w:t>
            </w:r>
          </w:p>
        </w:tc>
      </w:tr>
    </w:tbl>
    <w:p w:rsidR="007B4A10" w:rsidRDefault="007B4A10">
      <w:pPr>
        <w:sectPr w:rsidR="007B4A10">
          <w:pgSz w:w="16383" w:h="11906" w:orient="landscape"/>
          <w:pgMar w:top="1134" w:right="850" w:bottom="1134" w:left="1701" w:header="720" w:footer="720" w:gutter="0"/>
          <w:cols w:space="720"/>
        </w:sectPr>
      </w:pPr>
    </w:p>
    <w:p w:rsidR="00DB44A8" w:rsidRDefault="00DB44A8" w:rsidP="00DB44A8">
      <w:pPr>
        <w:tabs>
          <w:tab w:val="left" w:pos="534"/>
          <w:tab w:val="left" w:pos="10348"/>
        </w:tabs>
        <w:ind w:right="2"/>
        <w:jc w:val="right"/>
      </w:pPr>
      <w:bookmarkStart w:id="14" w:name="block-9177345"/>
      <w:bookmarkEnd w:id="13"/>
    </w:p>
    <w:p w:rsidR="00DB44A8" w:rsidRDefault="00DB44A8" w:rsidP="00DB44A8">
      <w:pPr>
        <w:tabs>
          <w:tab w:val="left" w:pos="534"/>
          <w:tab w:val="left" w:pos="10348"/>
        </w:tabs>
        <w:ind w:right="2"/>
        <w:jc w:val="center"/>
      </w:pPr>
      <w:proofErr w:type="spellStart"/>
      <w:r>
        <w:t>Фонд</w:t>
      </w:r>
      <w:proofErr w:type="spellEnd"/>
      <w:r>
        <w:t xml:space="preserve"> </w:t>
      </w:r>
      <w:proofErr w:type="spellStart"/>
      <w:r>
        <w:t>оценочных</w:t>
      </w:r>
      <w:proofErr w:type="spellEnd"/>
      <w:r>
        <w:t xml:space="preserve"> </w:t>
      </w:r>
      <w:proofErr w:type="spellStart"/>
      <w:r>
        <w:t>средств</w:t>
      </w:r>
      <w:proofErr w:type="spellEnd"/>
    </w:p>
    <w:tbl>
      <w:tblPr>
        <w:tblStyle w:val="ac"/>
        <w:tblW w:w="0" w:type="auto"/>
        <w:tblLook w:val="04A0"/>
      </w:tblPr>
      <w:tblGrid>
        <w:gridCol w:w="1242"/>
        <w:gridCol w:w="2410"/>
        <w:gridCol w:w="3119"/>
        <w:gridCol w:w="7229"/>
      </w:tblGrid>
      <w:tr w:rsidR="00DB44A8" w:rsidTr="00DB44A8">
        <w:trPr>
          <w:trHeight w:val="569"/>
        </w:trPr>
        <w:tc>
          <w:tcPr>
            <w:tcW w:w="1242" w:type="dxa"/>
          </w:tcPr>
          <w:p w:rsidR="00DB44A8" w:rsidRDefault="00DB44A8" w:rsidP="00DB44A8">
            <w:pPr>
              <w:tabs>
                <w:tab w:val="left" w:pos="534"/>
                <w:tab w:val="left" w:pos="10348"/>
              </w:tabs>
              <w:ind w:right="2"/>
            </w:pPr>
            <w:r>
              <w:t xml:space="preserve">№ </w:t>
            </w:r>
            <w:proofErr w:type="spellStart"/>
            <w:r>
              <w:t>урока</w:t>
            </w:r>
            <w:proofErr w:type="spellEnd"/>
          </w:p>
        </w:tc>
        <w:tc>
          <w:tcPr>
            <w:tcW w:w="2410" w:type="dxa"/>
          </w:tcPr>
          <w:p w:rsidR="00DB44A8" w:rsidRDefault="00DB44A8" w:rsidP="00DB44A8">
            <w:pPr>
              <w:tabs>
                <w:tab w:val="left" w:pos="534"/>
                <w:tab w:val="left" w:pos="10348"/>
              </w:tabs>
              <w:ind w:right="2"/>
            </w:pPr>
            <w:proofErr w:type="spellStart"/>
            <w:r>
              <w:t>Вид</w:t>
            </w:r>
            <w:proofErr w:type="spellEnd"/>
            <w:r>
              <w:t xml:space="preserve"> </w:t>
            </w:r>
            <w:proofErr w:type="spellStart"/>
            <w:r>
              <w:t>работы</w:t>
            </w:r>
            <w:proofErr w:type="spellEnd"/>
          </w:p>
        </w:tc>
        <w:tc>
          <w:tcPr>
            <w:tcW w:w="3119" w:type="dxa"/>
          </w:tcPr>
          <w:p w:rsidR="00DB44A8" w:rsidRDefault="00DB44A8" w:rsidP="00DB44A8">
            <w:pPr>
              <w:tabs>
                <w:tab w:val="left" w:pos="534"/>
                <w:tab w:val="left" w:pos="10348"/>
              </w:tabs>
              <w:ind w:right="2"/>
            </w:pPr>
            <w:proofErr w:type="spellStart"/>
            <w:r>
              <w:t>Тема</w:t>
            </w:r>
            <w:proofErr w:type="spellEnd"/>
          </w:p>
        </w:tc>
        <w:tc>
          <w:tcPr>
            <w:tcW w:w="7229" w:type="dxa"/>
          </w:tcPr>
          <w:p w:rsidR="00DB44A8" w:rsidRDefault="00DB44A8" w:rsidP="00DB44A8">
            <w:pPr>
              <w:tabs>
                <w:tab w:val="left" w:pos="534"/>
                <w:tab w:val="left" w:pos="10348"/>
              </w:tabs>
              <w:ind w:right="2"/>
            </w:pPr>
            <w:proofErr w:type="spellStart"/>
            <w:r>
              <w:t>Методическое</w:t>
            </w:r>
            <w:proofErr w:type="spellEnd"/>
            <w:r>
              <w:t xml:space="preserve"> </w:t>
            </w:r>
            <w:proofErr w:type="spellStart"/>
            <w:r>
              <w:t>обеспечение</w:t>
            </w:r>
            <w:proofErr w:type="spellEnd"/>
          </w:p>
        </w:tc>
      </w:tr>
      <w:tr w:rsidR="00DB44A8" w:rsidRPr="00A63BC6" w:rsidTr="00DB44A8">
        <w:trPr>
          <w:trHeight w:val="284"/>
        </w:trPr>
        <w:tc>
          <w:tcPr>
            <w:tcW w:w="1242" w:type="dxa"/>
          </w:tcPr>
          <w:p w:rsidR="00DB44A8" w:rsidRPr="00C41A7C" w:rsidRDefault="00C41A7C" w:rsidP="00DB44A8">
            <w:pPr>
              <w:tabs>
                <w:tab w:val="left" w:pos="534"/>
                <w:tab w:val="left" w:pos="10348"/>
              </w:tabs>
              <w:ind w:right="2"/>
              <w:rPr>
                <w:lang w:val="ru-RU"/>
              </w:rPr>
            </w:pPr>
            <w:r>
              <w:rPr>
                <w:lang w:val="ru-RU"/>
              </w:rPr>
              <w:t>23</w:t>
            </w:r>
          </w:p>
        </w:tc>
        <w:tc>
          <w:tcPr>
            <w:tcW w:w="2410" w:type="dxa"/>
          </w:tcPr>
          <w:p w:rsidR="00DB44A8" w:rsidRPr="00C41A7C" w:rsidRDefault="00C41A7C" w:rsidP="00DB44A8">
            <w:pPr>
              <w:tabs>
                <w:tab w:val="left" w:pos="534"/>
                <w:tab w:val="left" w:pos="10348"/>
              </w:tabs>
              <w:ind w:right="2"/>
              <w:rPr>
                <w:lang w:val="ru-RU"/>
              </w:rPr>
            </w:pPr>
            <w:r>
              <w:rPr>
                <w:lang w:val="ru-RU"/>
              </w:rPr>
              <w:t>проверочная работа</w:t>
            </w:r>
          </w:p>
        </w:tc>
        <w:tc>
          <w:tcPr>
            <w:tcW w:w="3119" w:type="dxa"/>
          </w:tcPr>
          <w:p w:rsidR="00DB44A8" w:rsidRDefault="00C41A7C" w:rsidP="00DB44A8">
            <w:pPr>
              <w:tabs>
                <w:tab w:val="left" w:pos="534"/>
                <w:tab w:val="left" w:pos="10348"/>
              </w:tabs>
              <w:ind w:right="2"/>
            </w:pPr>
            <w:r w:rsidRPr="00130643">
              <w:rPr>
                <w:rFonts w:ascii="Times New Roman" w:hAnsi="Times New Roman"/>
                <w:b/>
                <w:color w:val="000000"/>
                <w:sz w:val="24"/>
                <w:lang w:val="ru-RU"/>
              </w:rPr>
              <w:t xml:space="preserve">Повторительно-обобщающий урок по курсу «Всеобщая история. </w:t>
            </w:r>
            <w:r w:rsidRPr="00130643">
              <w:rPr>
                <w:rFonts w:ascii="Times New Roman" w:hAnsi="Times New Roman"/>
                <w:b/>
                <w:color w:val="000000"/>
                <w:sz w:val="24"/>
              </w:rPr>
              <w:t xml:space="preserve">1914 – 1945 </w:t>
            </w:r>
            <w:proofErr w:type="spellStart"/>
            <w:r w:rsidRPr="00130643">
              <w:rPr>
                <w:rFonts w:ascii="Times New Roman" w:hAnsi="Times New Roman"/>
                <w:b/>
                <w:color w:val="000000"/>
                <w:sz w:val="24"/>
              </w:rPr>
              <w:t>гг</w:t>
            </w:r>
            <w:proofErr w:type="spellEnd"/>
            <w:r w:rsidRPr="00130643">
              <w:rPr>
                <w:rFonts w:ascii="Times New Roman" w:hAnsi="Times New Roman"/>
                <w:b/>
                <w:color w:val="000000"/>
                <w:sz w:val="24"/>
              </w:rPr>
              <w:t>.»</w:t>
            </w:r>
          </w:p>
        </w:tc>
        <w:tc>
          <w:tcPr>
            <w:tcW w:w="7229" w:type="dxa"/>
          </w:tcPr>
          <w:p w:rsidR="0055604A" w:rsidRPr="00756E43" w:rsidRDefault="0055604A" w:rsidP="0055604A">
            <w:pPr>
              <w:tabs>
                <w:tab w:val="left" w:pos="534"/>
                <w:tab w:val="left" w:pos="10348"/>
              </w:tabs>
              <w:ind w:right="2"/>
              <w:rPr>
                <w:rFonts w:ascii="Times New Roman" w:hAnsi="Times New Roman" w:cs="Times New Roman"/>
                <w:sz w:val="28"/>
                <w:szCs w:val="28"/>
                <w:lang w:val="ru-RU"/>
              </w:rPr>
            </w:pPr>
            <w:proofErr w:type="spellStart"/>
            <w:r w:rsidRPr="00756E43">
              <w:rPr>
                <w:rFonts w:ascii="Times New Roman" w:hAnsi="Times New Roman" w:cs="Times New Roman"/>
                <w:sz w:val="28"/>
                <w:szCs w:val="28"/>
                <w:lang w:val="ru-RU"/>
              </w:rPr>
              <w:t>Утвердено</w:t>
            </w:r>
            <w:proofErr w:type="spellEnd"/>
            <w:r w:rsidRPr="00756E43">
              <w:rPr>
                <w:rFonts w:ascii="Times New Roman" w:hAnsi="Times New Roman" w:cs="Times New Roman"/>
                <w:sz w:val="28"/>
                <w:szCs w:val="28"/>
                <w:lang w:val="ru-RU"/>
              </w:rPr>
              <w:t xml:space="preserve"> на ШМО </w:t>
            </w:r>
          </w:p>
          <w:p w:rsidR="00DB44A8" w:rsidRPr="00A63BC6" w:rsidRDefault="0055604A" w:rsidP="0055604A">
            <w:pPr>
              <w:tabs>
                <w:tab w:val="left" w:pos="534"/>
                <w:tab w:val="left" w:pos="10348"/>
              </w:tabs>
              <w:ind w:right="2"/>
              <w:rPr>
                <w:lang w:val="ru-RU"/>
              </w:rPr>
            </w:pPr>
            <w:r w:rsidRPr="00756E43">
              <w:rPr>
                <w:rFonts w:ascii="Times New Roman" w:hAnsi="Times New Roman" w:cs="Times New Roman"/>
                <w:sz w:val="28"/>
                <w:szCs w:val="28"/>
                <w:lang w:val="ru-RU"/>
              </w:rPr>
              <w:t>(протокол № 1 от 28.08.24)</w:t>
            </w:r>
          </w:p>
        </w:tc>
      </w:tr>
      <w:tr w:rsidR="00DB44A8" w:rsidRPr="00A63BC6" w:rsidTr="00DB44A8">
        <w:trPr>
          <w:trHeight w:val="284"/>
        </w:trPr>
        <w:tc>
          <w:tcPr>
            <w:tcW w:w="1242" w:type="dxa"/>
          </w:tcPr>
          <w:p w:rsidR="00DB44A8" w:rsidRPr="00C41A7C" w:rsidRDefault="00C41A7C" w:rsidP="00DB44A8">
            <w:pPr>
              <w:tabs>
                <w:tab w:val="left" w:pos="534"/>
                <w:tab w:val="left" w:pos="10348"/>
              </w:tabs>
              <w:ind w:right="2"/>
              <w:rPr>
                <w:lang w:val="ru-RU"/>
              </w:rPr>
            </w:pPr>
            <w:r>
              <w:rPr>
                <w:lang w:val="ru-RU"/>
              </w:rPr>
              <w:t>63</w:t>
            </w:r>
          </w:p>
        </w:tc>
        <w:tc>
          <w:tcPr>
            <w:tcW w:w="2410" w:type="dxa"/>
          </w:tcPr>
          <w:p w:rsidR="00DB44A8" w:rsidRPr="00DB44A8" w:rsidRDefault="00DB44A8" w:rsidP="00DB44A8">
            <w:pPr>
              <w:tabs>
                <w:tab w:val="left" w:pos="534"/>
                <w:tab w:val="left" w:pos="10348"/>
              </w:tabs>
              <w:ind w:right="2"/>
              <w:rPr>
                <w:lang w:val="ru-RU"/>
              </w:rPr>
            </w:pPr>
            <w:r>
              <w:rPr>
                <w:lang w:val="ru-RU"/>
              </w:rPr>
              <w:t>ВПР</w:t>
            </w:r>
            <w:r w:rsidR="00A63BC6">
              <w:t>,</w:t>
            </w:r>
            <w:r>
              <w:rPr>
                <w:lang w:val="ru-RU"/>
              </w:rPr>
              <w:t xml:space="preserve">   проверочная работа</w:t>
            </w:r>
          </w:p>
        </w:tc>
        <w:tc>
          <w:tcPr>
            <w:tcW w:w="3119" w:type="dxa"/>
          </w:tcPr>
          <w:p w:rsidR="00DB44A8" w:rsidRDefault="00C41A7C" w:rsidP="00DB44A8">
            <w:pPr>
              <w:tabs>
                <w:tab w:val="left" w:pos="534"/>
                <w:tab w:val="left" w:pos="10348"/>
              </w:tabs>
              <w:ind w:right="2"/>
            </w:pPr>
            <w:r w:rsidRPr="00F05A4C">
              <w:rPr>
                <w:rFonts w:ascii="Times New Roman" w:hAnsi="Times New Roman"/>
                <w:color w:val="000000"/>
                <w:sz w:val="24"/>
                <w:lang w:val="ru-RU"/>
              </w:rPr>
              <w:t>Повторительно-обобщающий урок</w:t>
            </w:r>
          </w:p>
        </w:tc>
        <w:tc>
          <w:tcPr>
            <w:tcW w:w="7229" w:type="dxa"/>
          </w:tcPr>
          <w:p w:rsidR="00DB44A8" w:rsidRPr="00DB44A8" w:rsidRDefault="00DB44A8" w:rsidP="00DB44A8">
            <w:pPr>
              <w:tabs>
                <w:tab w:val="left" w:pos="534"/>
                <w:tab w:val="left" w:pos="10348"/>
              </w:tabs>
              <w:ind w:right="2"/>
              <w:rPr>
                <w:lang w:val="ru-RU"/>
              </w:rPr>
            </w:pPr>
            <w:proofErr w:type="spellStart"/>
            <w:r>
              <w:rPr>
                <w:rFonts w:ascii="Times New Roman" w:hAnsi="Times New Roman" w:cs="Times New Roman"/>
                <w:sz w:val="28"/>
                <w:szCs w:val="28"/>
                <w:lang w:val="ru-RU"/>
              </w:rPr>
              <w:t>УМК:Артасов</w:t>
            </w:r>
            <w:proofErr w:type="spellEnd"/>
            <w:r>
              <w:rPr>
                <w:rFonts w:ascii="Times New Roman" w:hAnsi="Times New Roman" w:cs="Times New Roman"/>
                <w:sz w:val="28"/>
                <w:szCs w:val="28"/>
                <w:lang w:val="ru-RU"/>
              </w:rPr>
              <w:t xml:space="preserve"> И.А. История </w:t>
            </w:r>
            <w:proofErr w:type="spellStart"/>
            <w:r>
              <w:rPr>
                <w:rFonts w:ascii="Times New Roman" w:hAnsi="Times New Roman" w:cs="Times New Roman"/>
                <w:sz w:val="28"/>
                <w:szCs w:val="28"/>
                <w:lang w:val="ru-RU"/>
              </w:rPr>
              <w:t>России</w:t>
            </w:r>
            <w:proofErr w:type="gramStart"/>
            <w:r>
              <w:rPr>
                <w:rFonts w:ascii="Times New Roman" w:hAnsi="Times New Roman" w:cs="Times New Roman"/>
                <w:sz w:val="28"/>
                <w:szCs w:val="28"/>
                <w:lang w:val="ru-RU"/>
              </w:rPr>
              <w:t>.К</w:t>
            </w:r>
            <w:proofErr w:type="gramEnd"/>
            <w:r>
              <w:rPr>
                <w:rFonts w:ascii="Times New Roman" w:hAnsi="Times New Roman" w:cs="Times New Roman"/>
                <w:sz w:val="28"/>
                <w:szCs w:val="28"/>
                <w:lang w:val="ru-RU"/>
              </w:rPr>
              <w:t>онтрольные</w:t>
            </w:r>
            <w:proofErr w:type="spellEnd"/>
            <w:r>
              <w:rPr>
                <w:rFonts w:ascii="Times New Roman" w:hAnsi="Times New Roman" w:cs="Times New Roman"/>
                <w:sz w:val="28"/>
                <w:szCs w:val="28"/>
                <w:lang w:val="ru-RU"/>
              </w:rPr>
              <w:t xml:space="preserve"> работы.10 класс</w:t>
            </w:r>
          </w:p>
        </w:tc>
      </w:tr>
    </w:tbl>
    <w:p w:rsidR="000B1482" w:rsidRPr="00A410D2" w:rsidRDefault="000B1482" w:rsidP="000B1482">
      <w:pPr>
        <w:spacing w:after="0"/>
        <w:rPr>
          <w:rFonts w:ascii="Times New Roman" w:hAnsi="Times New Roman" w:cs="Times New Roman"/>
          <w:sz w:val="28"/>
          <w:szCs w:val="28"/>
          <w:lang w:val="ru-RU"/>
        </w:rPr>
      </w:pPr>
    </w:p>
    <w:p w:rsidR="000B1482" w:rsidRPr="0055604A" w:rsidRDefault="000B1482" w:rsidP="000B1482">
      <w:pPr>
        <w:spacing w:after="0"/>
        <w:rPr>
          <w:rFonts w:ascii="Times New Roman" w:hAnsi="Times New Roman" w:cs="Times New Roman"/>
          <w:sz w:val="28"/>
          <w:szCs w:val="28"/>
          <w:lang w:val="ru-RU"/>
        </w:rPr>
      </w:pPr>
    </w:p>
    <w:p w:rsidR="000B1482" w:rsidRDefault="000B1482" w:rsidP="000B1482">
      <w:pPr>
        <w:spacing w:after="0"/>
        <w:ind w:left="120"/>
        <w:rPr>
          <w:rFonts w:ascii="Times New Roman" w:hAnsi="Times New Roman"/>
          <w:color w:val="000000"/>
          <w:sz w:val="28"/>
          <w:lang w:val="ru-RU"/>
        </w:rPr>
      </w:pPr>
      <w:bookmarkStart w:id="15" w:name="_GoBack"/>
    </w:p>
    <w:p w:rsidR="000B1482" w:rsidRPr="00895879" w:rsidRDefault="000B1482" w:rsidP="000B1482">
      <w:pPr>
        <w:shd w:val="clear" w:color="auto" w:fill="FFFFFF"/>
        <w:spacing w:after="0"/>
        <w:jc w:val="center"/>
        <w:rPr>
          <w:rFonts w:ascii="Times New Roman" w:hAnsi="Times New Roman"/>
          <w:b/>
          <w:bCs/>
          <w:color w:val="000000"/>
          <w:sz w:val="28"/>
          <w:szCs w:val="28"/>
          <w:lang w:val="ru-RU" w:eastAsia="ru-RU"/>
        </w:rPr>
      </w:pPr>
      <w:r w:rsidRPr="00895879">
        <w:rPr>
          <w:rFonts w:ascii="Times New Roman" w:hAnsi="Times New Roman"/>
          <w:b/>
          <w:bCs/>
          <w:color w:val="000000"/>
          <w:sz w:val="28"/>
          <w:szCs w:val="28"/>
          <w:lang w:val="ru-RU" w:eastAsia="ru-RU"/>
        </w:rPr>
        <w:t>КРИТЕРИИ И НОРМЫ ОЦЕНКИ ЗНАНИЙ ОБУЧАЮ</w:t>
      </w:r>
      <w:r w:rsidR="00DB44A8">
        <w:rPr>
          <w:rFonts w:ascii="Times New Roman" w:hAnsi="Times New Roman"/>
          <w:b/>
          <w:bCs/>
          <w:color w:val="000000"/>
          <w:sz w:val="28"/>
          <w:szCs w:val="28"/>
          <w:lang w:val="ru-RU" w:eastAsia="ru-RU"/>
        </w:rPr>
        <w:t>ЩИХСЯ</w:t>
      </w:r>
      <w:r w:rsidR="00DB44A8">
        <w:rPr>
          <w:rFonts w:ascii="Times New Roman" w:hAnsi="Times New Roman"/>
          <w:b/>
          <w:bCs/>
          <w:color w:val="000000"/>
          <w:sz w:val="28"/>
          <w:szCs w:val="28"/>
          <w:lang w:val="ru-RU" w:eastAsia="ru-RU"/>
        </w:rPr>
        <w:br/>
        <w:t>ПО ИСТОРИ</w:t>
      </w:r>
      <w:r w:rsidRPr="00895879">
        <w:rPr>
          <w:rFonts w:ascii="Times New Roman" w:hAnsi="Times New Roman"/>
          <w:b/>
          <w:bCs/>
          <w:color w:val="000000"/>
          <w:sz w:val="28"/>
          <w:szCs w:val="28"/>
          <w:lang w:val="ru-RU" w:eastAsia="ru-RU"/>
        </w:rPr>
        <w:t>.</w:t>
      </w:r>
    </w:p>
    <w:p w:rsidR="000B1482" w:rsidRPr="00DB44A8" w:rsidRDefault="000B1482" w:rsidP="00DB44A8">
      <w:pPr>
        <w:spacing w:after="0"/>
        <w:jc w:val="both"/>
        <w:rPr>
          <w:rFonts w:ascii="Times New Roman" w:hAnsi="Times New Roman" w:cs="Times New Roman"/>
          <w:sz w:val="24"/>
          <w:szCs w:val="24"/>
          <w:lang w:val="ru-RU" w:eastAsia="ru-RU"/>
        </w:rPr>
      </w:pPr>
      <w:r w:rsidRPr="00DB44A8">
        <w:rPr>
          <w:rFonts w:ascii="Times New Roman" w:hAnsi="Times New Roman" w:cs="Times New Roman"/>
          <w:color w:val="000000"/>
          <w:sz w:val="24"/>
          <w:szCs w:val="24"/>
          <w:lang w:val="ru-RU" w:eastAsia="ru-RU"/>
        </w:rPr>
        <w:t xml:space="preserve">Критерии и нормы оценки знаний обучающихся по истории и обществознанию разработаны на заседании МО учителей истории и обществознания  на основе  </w:t>
      </w:r>
      <w:r w:rsidRPr="00DB44A8">
        <w:rPr>
          <w:rFonts w:ascii="Times New Roman" w:hAnsi="Times New Roman" w:cs="Times New Roman"/>
          <w:sz w:val="24"/>
          <w:szCs w:val="24"/>
          <w:lang w:val="ru-RU" w:eastAsia="ru-RU"/>
        </w:rPr>
        <w:t xml:space="preserve">Федерального закона РФ «Об образовании» от 29 декабря </w:t>
      </w:r>
      <w:smartTag w:uri="urn:schemas-microsoft-com:office:smarttags" w:element="metricconverter">
        <w:smartTagPr>
          <w:attr w:name="ProductID" w:val="2012 г"/>
        </w:smartTagPr>
        <w:r w:rsidRPr="00DB44A8">
          <w:rPr>
            <w:rFonts w:ascii="Times New Roman" w:hAnsi="Times New Roman" w:cs="Times New Roman"/>
            <w:sz w:val="24"/>
            <w:szCs w:val="24"/>
            <w:lang w:val="ru-RU" w:eastAsia="ru-RU"/>
          </w:rPr>
          <w:t>2012 г</w:t>
        </w:r>
      </w:smartTag>
      <w:r w:rsidRPr="00DB44A8">
        <w:rPr>
          <w:rFonts w:ascii="Times New Roman" w:hAnsi="Times New Roman" w:cs="Times New Roman"/>
          <w:sz w:val="24"/>
          <w:szCs w:val="24"/>
          <w:lang w:val="ru-RU" w:eastAsia="ru-RU"/>
        </w:rPr>
        <w:t xml:space="preserve"> №273-ФЗ, Федерального государственного образовательного стандарта основного общего образования. Образовательная область «Общественно-научные предметы», утвержденного приказом  № 1897 Министерства образования Российской Федерации от 17.12.2010 г., </w:t>
      </w:r>
      <w:r w:rsidRPr="00DB44A8">
        <w:rPr>
          <w:rFonts w:ascii="Times New Roman" w:hAnsi="Times New Roman" w:cs="Times New Roman"/>
          <w:sz w:val="24"/>
          <w:szCs w:val="24"/>
          <w:lang w:val="ru-RU"/>
        </w:rPr>
        <w:t xml:space="preserve">Федерального базисного учебного плана основного общего образования Министерства образования и науки Российской Федерации от 09.03.2004 г., приказ №1312., в соответствии с </w:t>
      </w:r>
      <w:r w:rsidRPr="00DB44A8">
        <w:rPr>
          <w:rFonts w:ascii="Times New Roman" w:hAnsi="Times New Roman" w:cs="Times New Roman"/>
          <w:sz w:val="24"/>
          <w:szCs w:val="24"/>
          <w:lang w:val="ru-RU" w:eastAsia="ru-RU"/>
        </w:rPr>
        <w:t xml:space="preserve">Образовательной программой и Положением о критериях и нормах оценки знаний обучающихся МБОУ «Красногорская СОШ»,    </w:t>
      </w:r>
      <w:r w:rsidRPr="00DB44A8">
        <w:rPr>
          <w:rFonts w:ascii="Times New Roman" w:hAnsi="Times New Roman" w:cs="Times New Roman"/>
          <w:bCs/>
          <w:color w:val="000000"/>
          <w:sz w:val="24"/>
          <w:szCs w:val="24"/>
          <w:shd w:val="clear" w:color="auto" w:fill="FFFFFF"/>
          <w:lang w:val="ru-RU" w:eastAsia="ru-RU"/>
        </w:rPr>
        <w:t>принятого на педагогическом совете</w:t>
      </w:r>
      <w:proofErr w:type="gramStart"/>
      <w:r w:rsidRPr="00DB44A8">
        <w:rPr>
          <w:rFonts w:ascii="Times New Roman" w:hAnsi="Times New Roman" w:cs="Times New Roman"/>
          <w:bCs/>
          <w:color w:val="000000"/>
          <w:sz w:val="24"/>
          <w:szCs w:val="24"/>
          <w:shd w:val="clear" w:color="auto" w:fill="FFFFFF"/>
          <w:lang w:val="ru-RU" w:eastAsia="ru-RU"/>
        </w:rPr>
        <w:t xml:space="preserve">       .</w:t>
      </w:r>
      <w:proofErr w:type="gramEnd"/>
      <w:r w:rsidRPr="00DB44A8">
        <w:rPr>
          <w:rFonts w:ascii="Times New Roman" w:hAnsi="Times New Roman" w:cs="Times New Roman"/>
          <w:bCs/>
          <w:color w:val="000000"/>
          <w:sz w:val="24"/>
          <w:szCs w:val="24"/>
          <w:shd w:val="clear" w:color="auto" w:fill="FFFFFF"/>
          <w:lang w:val="ru-RU" w:eastAsia="ru-RU"/>
        </w:rPr>
        <w:t xml:space="preserve">г и утвержденного приказом №           от                    г.  </w:t>
      </w:r>
    </w:p>
    <w:p w:rsidR="000B1482" w:rsidRPr="00DB44A8" w:rsidRDefault="000B1482" w:rsidP="000B1482">
      <w:pPr>
        <w:shd w:val="clear" w:color="auto" w:fill="FFFFFF"/>
        <w:spacing w:after="0" w:line="360" w:lineRule="auto"/>
        <w:jc w:val="center"/>
        <w:rPr>
          <w:rFonts w:ascii="Times New Roman" w:hAnsi="Times New Roman" w:cs="Times New Roman"/>
          <w:b/>
          <w:bCs/>
          <w:color w:val="000000"/>
          <w:sz w:val="24"/>
          <w:szCs w:val="24"/>
          <w:u w:val="single"/>
          <w:shd w:val="clear" w:color="auto" w:fill="FFFFFF"/>
          <w:lang w:eastAsia="ru-RU"/>
        </w:rPr>
      </w:pPr>
      <w:proofErr w:type="gramStart"/>
      <w:r w:rsidRPr="00DB44A8">
        <w:rPr>
          <w:rFonts w:ascii="Times New Roman" w:hAnsi="Times New Roman" w:cs="Times New Roman"/>
          <w:b/>
          <w:bCs/>
          <w:color w:val="000000"/>
          <w:sz w:val="24"/>
          <w:szCs w:val="24"/>
          <w:u w:val="single"/>
          <w:shd w:val="clear" w:color="auto" w:fill="FFFFFF"/>
          <w:lang w:eastAsia="ru-RU"/>
        </w:rPr>
        <w:t>I. ОБЩИЕ ПОЛОЖЕНИЯ.</w:t>
      </w:r>
      <w:proofErr w:type="gramEnd"/>
    </w:p>
    <w:p w:rsidR="000B1482" w:rsidRPr="00DB44A8" w:rsidRDefault="000B1482" w:rsidP="000B1482">
      <w:pPr>
        <w:numPr>
          <w:ilvl w:val="0"/>
          <w:numId w:val="1"/>
        </w:numPr>
        <w:shd w:val="clear" w:color="auto" w:fill="FFFFFF"/>
        <w:tabs>
          <w:tab w:val="clear" w:pos="720"/>
          <w:tab w:val="num" w:pos="0"/>
        </w:tabs>
        <w:spacing w:after="0" w:line="294" w:lineRule="atLeast"/>
        <w:ind w:left="0"/>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rsidR="000B1482" w:rsidRPr="00DB44A8" w:rsidRDefault="000B1482" w:rsidP="000B1482">
      <w:pPr>
        <w:numPr>
          <w:ilvl w:val="0"/>
          <w:numId w:val="1"/>
        </w:numPr>
        <w:shd w:val="clear" w:color="auto" w:fill="FFFFFF"/>
        <w:tabs>
          <w:tab w:val="clear" w:pos="720"/>
          <w:tab w:val="num" w:pos="0"/>
        </w:tabs>
        <w:spacing w:after="0" w:line="294" w:lineRule="atLeast"/>
        <w:ind w:left="0"/>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lastRenderedPageBreak/>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rsidR="000B1482" w:rsidRPr="00DB44A8" w:rsidRDefault="000B1482" w:rsidP="000B1482">
      <w:pPr>
        <w:numPr>
          <w:ilvl w:val="0"/>
          <w:numId w:val="1"/>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proofErr w:type="spellStart"/>
      <w:r w:rsidRPr="00DB44A8">
        <w:rPr>
          <w:rFonts w:ascii="Times New Roman" w:hAnsi="Times New Roman" w:cs="Times New Roman"/>
          <w:color w:val="000000"/>
          <w:sz w:val="24"/>
          <w:szCs w:val="24"/>
          <w:u w:val="single"/>
          <w:lang w:eastAsia="ru-RU"/>
        </w:rPr>
        <w:t>При</w:t>
      </w:r>
      <w:proofErr w:type="spellEnd"/>
      <w:r w:rsidRPr="00DB44A8">
        <w:rPr>
          <w:rFonts w:ascii="Times New Roman" w:hAnsi="Times New Roman" w:cs="Times New Roman"/>
          <w:color w:val="000000"/>
          <w:sz w:val="24"/>
          <w:szCs w:val="24"/>
          <w:u w:val="single"/>
          <w:lang w:eastAsia="ru-RU"/>
        </w:rPr>
        <w:t xml:space="preserve"> </w:t>
      </w:r>
      <w:proofErr w:type="spellStart"/>
      <w:r w:rsidRPr="00DB44A8">
        <w:rPr>
          <w:rFonts w:ascii="Times New Roman" w:hAnsi="Times New Roman" w:cs="Times New Roman"/>
          <w:color w:val="000000"/>
          <w:sz w:val="24"/>
          <w:szCs w:val="24"/>
          <w:u w:val="single"/>
          <w:lang w:eastAsia="ru-RU"/>
        </w:rPr>
        <w:t>оценивании</w:t>
      </w:r>
      <w:proofErr w:type="spellEnd"/>
      <w:r w:rsidRPr="00DB44A8">
        <w:rPr>
          <w:rFonts w:ascii="Times New Roman" w:hAnsi="Times New Roman" w:cs="Times New Roman"/>
          <w:color w:val="000000"/>
          <w:sz w:val="24"/>
          <w:szCs w:val="24"/>
          <w:u w:val="single"/>
          <w:lang w:eastAsia="ru-RU"/>
        </w:rPr>
        <w:t xml:space="preserve"> </w:t>
      </w:r>
      <w:proofErr w:type="spellStart"/>
      <w:r w:rsidRPr="00DB44A8">
        <w:rPr>
          <w:rFonts w:ascii="Times New Roman" w:hAnsi="Times New Roman" w:cs="Times New Roman"/>
          <w:color w:val="000000"/>
          <w:sz w:val="24"/>
          <w:szCs w:val="24"/>
          <w:u w:val="single"/>
          <w:lang w:eastAsia="ru-RU"/>
        </w:rPr>
        <w:t>учитываются</w:t>
      </w:r>
      <w:proofErr w:type="spellEnd"/>
      <w:r w:rsidRPr="00DB44A8">
        <w:rPr>
          <w:rFonts w:ascii="Times New Roman" w:hAnsi="Times New Roman" w:cs="Times New Roman"/>
          <w:color w:val="000000"/>
          <w:sz w:val="24"/>
          <w:szCs w:val="24"/>
          <w:u w:val="single"/>
          <w:lang w:eastAsia="ru-RU"/>
        </w:rPr>
        <w:t>:</w:t>
      </w:r>
    </w:p>
    <w:p w:rsidR="000B1482" w:rsidRPr="00DB44A8" w:rsidRDefault="000B1482" w:rsidP="000B1482">
      <w:pPr>
        <w:numPr>
          <w:ilvl w:val="0"/>
          <w:numId w:val="2"/>
        </w:numPr>
        <w:shd w:val="clear" w:color="auto" w:fill="FFFFFF"/>
        <w:tabs>
          <w:tab w:val="clear" w:pos="720"/>
          <w:tab w:val="num" w:pos="0"/>
        </w:tabs>
        <w:spacing w:after="0" w:line="294" w:lineRule="atLeast"/>
        <w:ind w:left="0"/>
        <w:rPr>
          <w:rFonts w:ascii="Times New Roman" w:hAnsi="Times New Roman" w:cs="Times New Roman"/>
          <w:color w:val="000000"/>
          <w:sz w:val="24"/>
          <w:szCs w:val="24"/>
          <w:lang w:eastAsia="ru-RU"/>
        </w:rPr>
      </w:pPr>
      <w:proofErr w:type="spellStart"/>
      <w:r w:rsidRPr="00DB44A8">
        <w:rPr>
          <w:rFonts w:ascii="Times New Roman" w:hAnsi="Times New Roman" w:cs="Times New Roman"/>
          <w:color w:val="000000"/>
          <w:sz w:val="24"/>
          <w:szCs w:val="24"/>
          <w:lang w:eastAsia="ru-RU"/>
        </w:rPr>
        <w:t>сложность</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материала</w:t>
      </w:r>
      <w:proofErr w:type="spellEnd"/>
      <w:r w:rsidRPr="00DB44A8">
        <w:rPr>
          <w:rFonts w:ascii="Times New Roman" w:hAnsi="Times New Roman" w:cs="Times New Roman"/>
          <w:color w:val="000000"/>
          <w:sz w:val="24"/>
          <w:szCs w:val="24"/>
          <w:lang w:eastAsia="ru-RU"/>
        </w:rPr>
        <w:t>;</w:t>
      </w:r>
    </w:p>
    <w:p w:rsidR="000B1482" w:rsidRPr="00DB44A8" w:rsidRDefault="000B1482" w:rsidP="000B1482">
      <w:pPr>
        <w:numPr>
          <w:ilvl w:val="0"/>
          <w:numId w:val="2"/>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самостоятельность и творческий характер применения знаний;</w:t>
      </w:r>
    </w:p>
    <w:p w:rsidR="000B1482" w:rsidRPr="00DB44A8" w:rsidRDefault="000B1482" w:rsidP="000B1482">
      <w:pPr>
        <w:numPr>
          <w:ilvl w:val="0"/>
          <w:numId w:val="2"/>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rsidR="000B1482" w:rsidRPr="00DB44A8" w:rsidRDefault="000B1482" w:rsidP="000B1482">
      <w:pPr>
        <w:numPr>
          <w:ilvl w:val="0"/>
          <w:numId w:val="2"/>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полнота и правильность ответа, степень понимания исторических фактов и явлений, корректность речевого оформления высказывания;</w:t>
      </w:r>
    </w:p>
    <w:p w:rsidR="000B1482" w:rsidRPr="00DB44A8" w:rsidRDefault="000B1482" w:rsidP="000B1482">
      <w:pPr>
        <w:numPr>
          <w:ilvl w:val="0"/>
          <w:numId w:val="2"/>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proofErr w:type="spellStart"/>
      <w:r w:rsidRPr="00DB44A8">
        <w:rPr>
          <w:rFonts w:ascii="Times New Roman" w:hAnsi="Times New Roman" w:cs="Times New Roman"/>
          <w:color w:val="000000"/>
          <w:sz w:val="24"/>
          <w:szCs w:val="24"/>
          <w:lang w:eastAsia="ru-RU"/>
        </w:rPr>
        <w:t>аккуратность</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выполнения</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письменных</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работ</w:t>
      </w:r>
      <w:proofErr w:type="spellEnd"/>
      <w:r w:rsidRPr="00DB44A8">
        <w:rPr>
          <w:rFonts w:ascii="Times New Roman" w:hAnsi="Times New Roman" w:cs="Times New Roman"/>
          <w:color w:val="000000"/>
          <w:sz w:val="24"/>
          <w:szCs w:val="24"/>
          <w:lang w:eastAsia="ru-RU"/>
        </w:rPr>
        <w:t>;</w:t>
      </w:r>
    </w:p>
    <w:p w:rsidR="000B1482" w:rsidRPr="00DB44A8" w:rsidRDefault="000B1482" w:rsidP="000B1482">
      <w:pPr>
        <w:numPr>
          <w:ilvl w:val="0"/>
          <w:numId w:val="2"/>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наличие и характер ошибок, допущенных учащимися;</w:t>
      </w:r>
    </w:p>
    <w:p w:rsidR="000B1482" w:rsidRPr="00DB44A8" w:rsidRDefault="000B1482" w:rsidP="000B1482">
      <w:pPr>
        <w:numPr>
          <w:ilvl w:val="0"/>
          <w:numId w:val="2"/>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proofErr w:type="spellStart"/>
      <w:proofErr w:type="gramStart"/>
      <w:r w:rsidRPr="00DB44A8">
        <w:rPr>
          <w:rFonts w:ascii="Times New Roman" w:hAnsi="Times New Roman" w:cs="Times New Roman"/>
          <w:bCs/>
          <w:color w:val="000000"/>
          <w:sz w:val="24"/>
          <w:szCs w:val="24"/>
          <w:lang w:eastAsia="ru-RU"/>
        </w:rPr>
        <w:t>особенности</w:t>
      </w:r>
      <w:proofErr w:type="spellEnd"/>
      <w:proofErr w:type="gramEnd"/>
      <w:r w:rsidRPr="00DB44A8">
        <w:rPr>
          <w:rFonts w:ascii="Times New Roman" w:hAnsi="Times New Roman" w:cs="Times New Roman"/>
          <w:bCs/>
          <w:color w:val="000000"/>
          <w:sz w:val="24"/>
          <w:szCs w:val="24"/>
          <w:lang w:eastAsia="ru-RU"/>
        </w:rPr>
        <w:t xml:space="preserve"> </w:t>
      </w:r>
      <w:proofErr w:type="spellStart"/>
      <w:r w:rsidRPr="00DB44A8">
        <w:rPr>
          <w:rFonts w:ascii="Times New Roman" w:hAnsi="Times New Roman" w:cs="Times New Roman"/>
          <w:bCs/>
          <w:color w:val="000000"/>
          <w:sz w:val="24"/>
          <w:szCs w:val="24"/>
          <w:lang w:eastAsia="ru-RU"/>
        </w:rPr>
        <w:t>развития</w:t>
      </w:r>
      <w:proofErr w:type="spellEnd"/>
      <w:r w:rsidRPr="00DB44A8">
        <w:rPr>
          <w:rFonts w:ascii="Times New Roman" w:hAnsi="Times New Roman" w:cs="Times New Roman"/>
          <w:bCs/>
          <w:color w:val="000000"/>
          <w:sz w:val="24"/>
          <w:szCs w:val="24"/>
          <w:lang w:eastAsia="ru-RU"/>
        </w:rPr>
        <w:t xml:space="preserve"> </w:t>
      </w:r>
      <w:proofErr w:type="spellStart"/>
      <w:r w:rsidRPr="00DB44A8">
        <w:rPr>
          <w:rFonts w:ascii="Times New Roman" w:hAnsi="Times New Roman" w:cs="Times New Roman"/>
          <w:bCs/>
          <w:color w:val="000000"/>
          <w:sz w:val="24"/>
          <w:szCs w:val="24"/>
          <w:lang w:eastAsia="ru-RU"/>
        </w:rPr>
        <w:t>учащегося</w:t>
      </w:r>
      <w:proofErr w:type="spellEnd"/>
      <w:r w:rsidRPr="00DB44A8">
        <w:rPr>
          <w:rFonts w:ascii="Times New Roman" w:hAnsi="Times New Roman" w:cs="Times New Roman"/>
          <w:bCs/>
          <w:color w:val="000000"/>
          <w:sz w:val="24"/>
          <w:szCs w:val="24"/>
          <w:lang w:eastAsia="ru-RU"/>
        </w:rPr>
        <w:t>.</w:t>
      </w:r>
    </w:p>
    <w:p w:rsidR="000B1482" w:rsidRPr="00DB44A8" w:rsidRDefault="000B1482" w:rsidP="000B1482">
      <w:pPr>
        <w:numPr>
          <w:ilvl w:val="0"/>
          <w:numId w:val="3"/>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proofErr w:type="spellStart"/>
      <w:r w:rsidRPr="00DB44A8">
        <w:rPr>
          <w:rFonts w:ascii="Times New Roman" w:hAnsi="Times New Roman" w:cs="Times New Roman"/>
          <w:color w:val="000000"/>
          <w:sz w:val="24"/>
          <w:szCs w:val="24"/>
          <w:shd w:val="clear" w:color="auto" w:fill="FFFFFF"/>
          <w:lang w:eastAsia="ru-RU"/>
        </w:rPr>
        <w:t>Оценивание</w:t>
      </w:r>
      <w:proofErr w:type="spellEnd"/>
      <w:r w:rsidRPr="00DB44A8">
        <w:rPr>
          <w:rFonts w:ascii="Times New Roman" w:hAnsi="Times New Roman" w:cs="Times New Roman"/>
          <w:color w:val="000000"/>
          <w:sz w:val="24"/>
          <w:szCs w:val="24"/>
          <w:shd w:val="clear" w:color="auto" w:fill="FFFFFF"/>
          <w:lang w:eastAsia="ru-RU"/>
        </w:rPr>
        <w:t xml:space="preserve"> </w:t>
      </w:r>
      <w:proofErr w:type="spellStart"/>
      <w:r w:rsidRPr="00DB44A8">
        <w:rPr>
          <w:rFonts w:ascii="Times New Roman" w:hAnsi="Times New Roman" w:cs="Times New Roman"/>
          <w:color w:val="000000"/>
          <w:sz w:val="24"/>
          <w:szCs w:val="24"/>
          <w:shd w:val="clear" w:color="auto" w:fill="FFFFFF"/>
          <w:lang w:eastAsia="ru-RU"/>
        </w:rPr>
        <w:t>результатов</w:t>
      </w:r>
      <w:proofErr w:type="spellEnd"/>
      <w:r w:rsidRPr="00DB44A8">
        <w:rPr>
          <w:rFonts w:ascii="Times New Roman" w:hAnsi="Times New Roman" w:cs="Times New Roman"/>
          <w:color w:val="000000"/>
          <w:sz w:val="24"/>
          <w:szCs w:val="24"/>
          <w:shd w:val="clear" w:color="auto" w:fill="FFFFFF"/>
          <w:lang w:eastAsia="ru-RU"/>
        </w:rPr>
        <w:t xml:space="preserve"> </w:t>
      </w:r>
      <w:proofErr w:type="spellStart"/>
      <w:r w:rsidRPr="00DB44A8">
        <w:rPr>
          <w:rFonts w:ascii="Times New Roman" w:hAnsi="Times New Roman" w:cs="Times New Roman"/>
          <w:color w:val="000000"/>
          <w:sz w:val="24"/>
          <w:szCs w:val="24"/>
          <w:shd w:val="clear" w:color="auto" w:fill="FFFFFF"/>
          <w:lang w:eastAsia="ru-RU"/>
        </w:rPr>
        <w:t>обучения</w:t>
      </w:r>
      <w:proofErr w:type="spellEnd"/>
      <w:r w:rsidRPr="00DB44A8">
        <w:rPr>
          <w:rFonts w:ascii="Times New Roman" w:hAnsi="Times New Roman" w:cs="Times New Roman"/>
          <w:color w:val="000000"/>
          <w:sz w:val="24"/>
          <w:szCs w:val="24"/>
          <w:shd w:val="clear" w:color="auto" w:fill="FFFFFF"/>
          <w:lang w:eastAsia="ru-RU"/>
        </w:rPr>
        <w:t xml:space="preserve"> </w:t>
      </w:r>
      <w:proofErr w:type="spellStart"/>
      <w:r w:rsidRPr="00DB44A8">
        <w:rPr>
          <w:rFonts w:ascii="Times New Roman" w:hAnsi="Times New Roman" w:cs="Times New Roman"/>
          <w:color w:val="000000"/>
          <w:sz w:val="24"/>
          <w:szCs w:val="24"/>
          <w:shd w:val="clear" w:color="auto" w:fill="FFFFFF"/>
          <w:lang w:eastAsia="ru-RU"/>
        </w:rPr>
        <w:t>включает</w:t>
      </w:r>
      <w:proofErr w:type="spellEnd"/>
      <w:r w:rsidRPr="00DB44A8">
        <w:rPr>
          <w:rFonts w:ascii="Times New Roman" w:hAnsi="Times New Roman" w:cs="Times New Roman"/>
          <w:color w:val="000000"/>
          <w:sz w:val="24"/>
          <w:szCs w:val="24"/>
          <w:shd w:val="clear" w:color="auto" w:fill="FFFFFF"/>
          <w:lang w:eastAsia="ru-RU"/>
        </w:rPr>
        <w:t>:</w:t>
      </w:r>
    </w:p>
    <w:p w:rsidR="000B1482" w:rsidRPr="00DB44A8" w:rsidRDefault="000B1482" w:rsidP="000B1482">
      <w:pPr>
        <w:numPr>
          <w:ilvl w:val="0"/>
          <w:numId w:val="4"/>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текущее оценивание в течение учебного года предусматривает:</w:t>
      </w:r>
    </w:p>
    <w:p w:rsidR="000B1482" w:rsidRPr="00DB44A8" w:rsidRDefault="000B1482" w:rsidP="000B148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-устные ответы по темам,</w:t>
      </w:r>
    </w:p>
    <w:p w:rsidR="000B1482" w:rsidRPr="00DB44A8" w:rsidRDefault="000B1482" w:rsidP="000B148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тематические работы,</w:t>
      </w:r>
    </w:p>
    <w:p w:rsidR="000B1482" w:rsidRPr="00DB44A8" w:rsidRDefault="000B1482" w:rsidP="000B1482">
      <w:pPr>
        <w:shd w:val="clear" w:color="auto" w:fill="FFFFFF"/>
        <w:spacing w:after="0" w:line="294" w:lineRule="atLeast"/>
        <w:rPr>
          <w:rFonts w:ascii="Times New Roman" w:hAnsi="Times New Roman" w:cs="Times New Roman"/>
          <w:color w:val="000000"/>
          <w:sz w:val="24"/>
          <w:szCs w:val="24"/>
          <w:lang w:eastAsia="ru-RU"/>
        </w:rPr>
      </w:pPr>
      <w:r w:rsidRPr="00DB44A8">
        <w:rPr>
          <w:rFonts w:ascii="Times New Roman" w:hAnsi="Times New Roman" w:cs="Times New Roman"/>
          <w:color w:val="000000"/>
          <w:sz w:val="24"/>
          <w:szCs w:val="24"/>
          <w:lang w:eastAsia="ru-RU"/>
        </w:rPr>
        <w:t xml:space="preserve">- </w:t>
      </w:r>
      <w:proofErr w:type="spellStart"/>
      <w:proofErr w:type="gramStart"/>
      <w:r w:rsidRPr="00DB44A8">
        <w:rPr>
          <w:rFonts w:ascii="Times New Roman" w:hAnsi="Times New Roman" w:cs="Times New Roman"/>
          <w:color w:val="000000"/>
          <w:sz w:val="24"/>
          <w:szCs w:val="24"/>
          <w:lang w:eastAsia="ru-RU"/>
        </w:rPr>
        <w:t>ученические</w:t>
      </w:r>
      <w:proofErr w:type="spellEnd"/>
      <w:proofErr w:type="gram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презентации</w:t>
      </w:r>
      <w:proofErr w:type="spellEnd"/>
      <w:r w:rsidRPr="00DB44A8">
        <w:rPr>
          <w:rFonts w:ascii="Times New Roman" w:hAnsi="Times New Roman" w:cs="Times New Roman"/>
          <w:color w:val="000000"/>
          <w:sz w:val="24"/>
          <w:szCs w:val="24"/>
          <w:lang w:eastAsia="ru-RU"/>
        </w:rPr>
        <w:t>.</w:t>
      </w:r>
    </w:p>
    <w:p w:rsidR="000B1482" w:rsidRPr="00DB44A8" w:rsidRDefault="000B1482" w:rsidP="000B1482">
      <w:pPr>
        <w:numPr>
          <w:ilvl w:val="0"/>
          <w:numId w:val="4"/>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промежуточное оценивание по четвертям или полугодиям проводится в форме:</w:t>
      </w:r>
    </w:p>
    <w:p w:rsidR="000B1482" w:rsidRPr="00DB44A8" w:rsidRDefault="000B1482" w:rsidP="000B148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контрольной работы,</w:t>
      </w:r>
    </w:p>
    <w:p w:rsidR="000B1482" w:rsidRPr="00DB44A8" w:rsidRDefault="000B1482" w:rsidP="000B148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контрольного теста,</w:t>
      </w:r>
    </w:p>
    <w:p w:rsidR="000B1482" w:rsidRPr="00DB44A8" w:rsidRDefault="000B1482" w:rsidP="000B148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проекта.</w:t>
      </w:r>
    </w:p>
    <w:p w:rsidR="000B1482" w:rsidRPr="00DB44A8" w:rsidRDefault="000B1482" w:rsidP="000B1482">
      <w:pPr>
        <w:numPr>
          <w:ilvl w:val="0"/>
          <w:numId w:val="4"/>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итоговое оценивание – это проведение итоговой контрольной работы.</w:t>
      </w:r>
    </w:p>
    <w:p w:rsidR="000B1482" w:rsidRPr="00DB44A8" w:rsidRDefault="000B1482" w:rsidP="000B1482">
      <w:pPr>
        <w:shd w:val="clear" w:color="auto" w:fill="FFFFFF"/>
        <w:spacing w:after="0" w:line="294" w:lineRule="atLeast"/>
        <w:jc w:val="center"/>
        <w:rPr>
          <w:rFonts w:ascii="Times New Roman" w:hAnsi="Times New Roman" w:cs="Times New Roman"/>
          <w:b/>
          <w:bCs/>
          <w:color w:val="000000"/>
          <w:sz w:val="24"/>
          <w:szCs w:val="24"/>
          <w:u w:val="single"/>
          <w:shd w:val="clear" w:color="auto" w:fill="FFFFFF"/>
          <w:lang w:val="ru-RU" w:eastAsia="ru-RU"/>
        </w:rPr>
      </w:pPr>
    </w:p>
    <w:p w:rsidR="000B1482" w:rsidRPr="00DB44A8" w:rsidRDefault="000B1482" w:rsidP="00DB44A8">
      <w:pPr>
        <w:shd w:val="clear" w:color="auto" w:fill="FFFFFF"/>
        <w:spacing w:after="0" w:line="294" w:lineRule="atLeast"/>
        <w:rPr>
          <w:rFonts w:ascii="Times New Roman" w:hAnsi="Times New Roman" w:cs="Times New Roman"/>
          <w:b/>
          <w:bCs/>
          <w:color w:val="000000"/>
          <w:sz w:val="24"/>
          <w:szCs w:val="24"/>
          <w:u w:val="single"/>
          <w:lang w:val="ru-RU" w:eastAsia="ru-RU"/>
        </w:rPr>
      </w:pPr>
      <w:proofErr w:type="gramStart"/>
      <w:r w:rsidRPr="00DB44A8">
        <w:rPr>
          <w:rFonts w:ascii="Times New Roman" w:hAnsi="Times New Roman" w:cs="Times New Roman"/>
          <w:b/>
          <w:bCs/>
          <w:color w:val="000000"/>
          <w:sz w:val="24"/>
          <w:szCs w:val="24"/>
          <w:u w:val="single"/>
          <w:shd w:val="clear" w:color="auto" w:fill="FFFFFF"/>
          <w:lang w:eastAsia="ru-RU"/>
        </w:rPr>
        <w:t>II</w:t>
      </w:r>
      <w:r w:rsidRPr="00DB44A8">
        <w:rPr>
          <w:rFonts w:ascii="Times New Roman" w:hAnsi="Times New Roman" w:cs="Times New Roman"/>
          <w:b/>
          <w:bCs/>
          <w:color w:val="000000"/>
          <w:sz w:val="24"/>
          <w:szCs w:val="24"/>
          <w:u w:val="single"/>
          <w:lang w:eastAsia="ru-RU"/>
        </w:rPr>
        <w:t> </w:t>
      </w:r>
      <w:r w:rsidRPr="00DB44A8">
        <w:rPr>
          <w:rFonts w:ascii="Times New Roman" w:hAnsi="Times New Roman" w:cs="Times New Roman"/>
          <w:b/>
          <w:bCs/>
          <w:color w:val="000000"/>
          <w:sz w:val="24"/>
          <w:szCs w:val="24"/>
          <w:u w:val="single"/>
          <w:lang w:val="ru-RU" w:eastAsia="ru-RU"/>
        </w:rPr>
        <w:t>.</w:t>
      </w:r>
      <w:proofErr w:type="gramEnd"/>
      <w:r w:rsidRPr="00DB44A8">
        <w:rPr>
          <w:rFonts w:ascii="Times New Roman" w:hAnsi="Times New Roman" w:cs="Times New Roman"/>
          <w:b/>
          <w:bCs/>
          <w:color w:val="000000"/>
          <w:sz w:val="24"/>
          <w:szCs w:val="24"/>
          <w:u w:val="single"/>
          <w:lang w:val="ru-RU" w:eastAsia="ru-RU"/>
        </w:rPr>
        <w:t xml:space="preserve"> ОЦЕНИВАНИЕ </w:t>
      </w:r>
      <w:proofErr w:type="gramStart"/>
      <w:r w:rsidRPr="00DB44A8">
        <w:rPr>
          <w:rFonts w:ascii="Times New Roman" w:hAnsi="Times New Roman" w:cs="Times New Roman"/>
          <w:b/>
          <w:bCs/>
          <w:color w:val="000000"/>
          <w:sz w:val="24"/>
          <w:szCs w:val="24"/>
          <w:u w:val="single"/>
          <w:lang w:val="ru-RU" w:eastAsia="ru-RU"/>
        </w:rPr>
        <w:t>ОБУЧАЮЩИХСЯ</w:t>
      </w:r>
      <w:proofErr w:type="gramEnd"/>
    </w:p>
    <w:p w:rsidR="000B1482" w:rsidRPr="00DB44A8" w:rsidRDefault="000B1482" w:rsidP="000B1482">
      <w:pPr>
        <w:shd w:val="clear" w:color="auto" w:fill="FFFFFF"/>
        <w:spacing w:after="0" w:line="294" w:lineRule="atLeast"/>
        <w:rPr>
          <w:rFonts w:ascii="Times New Roman" w:hAnsi="Times New Roman" w:cs="Times New Roman"/>
          <w:b/>
          <w:bCs/>
          <w:color w:val="000000"/>
          <w:sz w:val="24"/>
          <w:szCs w:val="24"/>
          <w:u w:val="single"/>
          <w:lang w:val="ru-RU" w:eastAsia="ru-RU"/>
        </w:rPr>
      </w:pPr>
    </w:p>
    <w:p w:rsidR="000B1482" w:rsidRPr="00DB44A8" w:rsidRDefault="000B1482" w:rsidP="000B1482">
      <w:pPr>
        <w:shd w:val="clear" w:color="auto" w:fill="FFFFFF"/>
        <w:spacing w:after="0" w:line="294" w:lineRule="atLeast"/>
        <w:jc w:val="center"/>
        <w:rPr>
          <w:rFonts w:ascii="Times New Roman" w:hAnsi="Times New Roman" w:cs="Times New Roman"/>
          <w:b/>
          <w:bCs/>
          <w:color w:val="000000"/>
          <w:sz w:val="24"/>
          <w:szCs w:val="24"/>
          <w:shd w:val="clear" w:color="auto" w:fill="FFFFFF"/>
          <w:lang w:val="ru-RU" w:eastAsia="ru-RU"/>
        </w:rPr>
      </w:pPr>
      <w:r w:rsidRPr="00DB44A8">
        <w:rPr>
          <w:rFonts w:ascii="Times New Roman" w:hAnsi="Times New Roman" w:cs="Times New Roman"/>
          <w:b/>
          <w:bCs/>
          <w:color w:val="000000"/>
          <w:sz w:val="24"/>
          <w:szCs w:val="24"/>
          <w:shd w:val="clear" w:color="auto" w:fill="FFFFFF"/>
          <w:lang w:val="ru-RU" w:eastAsia="ru-RU"/>
        </w:rPr>
        <w:t>При оценивании устного ответа учащихся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10"/>
        <w:gridCol w:w="1134"/>
        <w:gridCol w:w="8647"/>
      </w:tblGrid>
      <w:tr w:rsidR="00DB44A8" w:rsidRPr="00DB44A8" w:rsidTr="00DB44A8">
        <w:trPr>
          <w:trHeight w:val="588"/>
        </w:trPr>
        <w:tc>
          <w:tcPr>
            <w:tcW w:w="3510" w:type="dxa"/>
          </w:tcPr>
          <w:p w:rsidR="00DB44A8" w:rsidRPr="00DB44A8" w:rsidRDefault="00DB44A8" w:rsidP="00A410D2">
            <w:pPr>
              <w:spacing w:after="0" w:line="294" w:lineRule="atLeast"/>
              <w:rPr>
                <w:rFonts w:ascii="Times New Roman" w:hAnsi="Times New Roman" w:cs="Times New Roman"/>
                <w:color w:val="000000"/>
                <w:sz w:val="24"/>
                <w:szCs w:val="24"/>
                <w:lang w:eastAsia="ru-RU"/>
              </w:rPr>
            </w:pPr>
            <w:proofErr w:type="spellStart"/>
            <w:r w:rsidRPr="00DB44A8">
              <w:rPr>
                <w:rFonts w:ascii="Times New Roman" w:hAnsi="Times New Roman" w:cs="Times New Roman"/>
                <w:color w:val="000000"/>
                <w:sz w:val="24"/>
                <w:szCs w:val="24"/>
                <w:lang w:eastAsia="ru-RU"/>
              </w:rPr>
              <w:t>Формы</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устного</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ответа</w:t>
            </w:r>
            <w:proofErr w:type="spellEnd"/>
          </w:p>
        </w:tc>
        <w:tc>
          <w:tcPr>
            <w:tcW w:w="1134" w:type="dxa"/>
          </w:tcPr>
          <w:p w:rsidR="00DB44A8" w:rsidRPr="00DB44A8" w:rsidRDefault="00DB44A8" w:rsidP="00A410D2">
            <w:pPr>
              <w:spacing w:after="0" w:line="294" w:lineRule="atLeast"/>
              <w:jc w:val="center"/>
              <w:rPr>
                <w:rFonts w:ascii="Times New Roman" w:hAnsi="Times New Roman" w:cs="Times New Roman"/>
                <w:color w:val="000000"/>
                <w:sz w:val="24"/>
                <w:szCs w:val="24"/>
                <w:lang w:eastAsia="ru-RU"/>
              </w:rPr>
            </w:pPr>
            <w:proofErr w:type="spellStart"/>
            <w:r w:rsidRPr="00DB44A8">
              <w:rPr>
                <w:rFonts w:ascii="Times New Roman" w:hAnsi="Times New Roman" w:cs="Times New Roman"/>
                <w:color w:val="000000"/>
                <w:sz w:val="24"/>
                <w:szCs w:val="24"/>
                <w:lang w:eastAsia="ru-RU"/>
              </w:rPr>
              <w:t>Отметка</w:t>
            </w:r>
            <w:proofErr w:type="spellEnd"/>
          </w:p>
        </w:tc>
        <w:tc>
          <w:tcPr>
            <w:tcW w:w="8647" w:type="dxa"/>
          </w:tcPr>
          <w:p w:rsidR="00DB44A8" w:rsidRPr="00DB44A8" w:rsidRDefault="00DB44A8" w:rsidP="00A410D2">
            <w:pPr>
              <w:spacing w:after="0" w:line="294" w:lineRule="atLeast"/>
              <w:jc w:val="center"/>
              <w:rPr>
                <w:rFonts w:ascii="Times New Roman" w:hAnsi="Times New Roman" w:cs="Times New Roman"/>
                <w:color w:val="000000"/>
                <w:sz w:val="24"/>
                <w:szCs w:val="24"/>
                <w:lang w:eastAsia="ru-RU"/>
              </w:rPr>
            </w:pPr>
            <w:proofErr w:type="spellStart"/>
            <w:r w:rsidRPr="00DB44A8">
              <w:rPr>
                <w:rFonts w:ascii="Times New Roman" w:hAnsi="Times New Roman" w:cs="Times New Roman"/>
                <w:color w:val="000000"/>
                <w:sz w:val="24"/>
                <w:szCs w:val="24"/>
                <w:lang w:eastAsia="ru-RU"/>
              </w:rPr>
              <w:t>Критерии</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оценивания</w:t>
            </w:r>
            <w:proofErr w:type="spellEnd"/>
          </w:p>
        </w:tc>
      </w:tr>
      <w:tr w:rsidR="000B1482" w:rsidRPr="00A63BC6" w:rsidTr="00DB44A8">
        <w:tc>
          <w:tcPr>
            <w:tcW w:w="3510" w:type="dxa"/>
            <w:vMerge w:val="restart"/>
          </w:tcPr>
          <w:p w:rsidR="000B1482" w:rsidRPr="00DB44A8" w:rsidRDefault="000B1482" w:rsidP="00A410D2">
            <w:pPr>
              <w:pStyle w:val="ae"/>
              <w:numPr>
                <w:ilvl w:val="0"/>
                <w:numId w:val="5"/>
              </w:numPr>
              <w:shd w:val="clear" w:color="auto" w:fill="FFFFFF"/>
              <w:spacing w:after="0" w:line="294" w:lineRule="atLeast"/>
              <w:rPr>
                <w:rFonts w:ascii="Times New Roman" w:hAnsi="Times New Roman"/>
                <w:color w:val="000000"/>
                <w:sz w:val="24"/>
                <w:szCs w:val="24"/>
                <w:lang w:eastAsia="ru-RU"/>
              </w:rPr>
            </w:pPr>
            <w:r w:rsidRPr="00DB44A8">
              <w:rPr>
                <w:rFonts w:ascii="Times New Roman" w:hAnsi="Times New Roman"/>
                <w:color w:val="000000"/>
                <w:sz w:val="24"/>
                <w:szCs w:val="24"/>
                <w:lang w:eastAsia="ru-RU"/>
              </w:rPr>
              <w:t xml:space="preserve">устные индивидуальные </w:t>
            </w:r>
            <w:r w:rsidRPr="00DB44A8">
              <w:rPr>
                <w:rFonts w:ascii="Times New Roman" w:hAnsi="Times New Roman"/>
                <w:color w:val="000000"/>
                <w:sz w:val="24"/>
                <w:szCs w:val="24"/>
                <w:lang w:eastAsia="ru-RU"/>
              </w:rPr>
              <w:lastRenderedPageBreak/>
              <w:t xml:space="preserve">ответы учащегося на уроке, </w:t>
            </w:r>
          </w:p>
          <w:p w:rsidR="000B1482" w:rsidRPr="00DB44A8" w:rsidRDefault="000B1482" w:rsidP="00A410D2">
            <w:pPr>
              <w:pStyle w:val="ae"/>
              <w:numPr>
                <w:ilvl w:val="0"/>
                <w:numId w:val="5"/>
              </w:numPr>
              <w:shd w:val="clear" w:color="auto" w:fill="FFFFFF"/>
              <w:spacing w:after="0" w:line="294" w:lineRule="atLeast"/>
              <w:rPr>
                <w:rFonts w:ascii="Times New Roman" w:hAnsi="Times New Roman"/>
                <w:color w:val="000000"/>
                <w:sz w:val="24"/>
                <w:szCs w:val="24"/>
                <w:lang w:eastAsia="ru-RU"/>
              </w:rPr>
            </w:pPr>
            <w:r w:rsidRPr="00DB44A8">
              <w:rPr>
                <w:rFonts w:ascii="Times New Roman" w:hAnsi="Times New Roman"/>
                <w:color w:val="000000"/>
                <w:sz w:val="24"/>
                <w:szCs w:val="24"/>
                <w:lang w:eastAsia="ru-RU"/>
              </w:rPr>
              <w:t xml:space="preserve"> устный ответ на обобщающем уроке;</w:t>
            </w:r>
          </w:p>
          <w:p w:rsidR="000B1482" w:rsidRPr="00DB44A8" w:rsidRDefault="000B1482" w:rsidP="00A410D2">
            <w:pPr>
              <w:pStyle w:val="ae"/>
              <w:numPr>
                <w:ilvl w:val="0"/>
                <w:numId w:val="5"/>
              </w:numPr>
              <w:shd w:val="clear" w:color="auto" w:fill="FFFFFF"/>
              <w:spacing w:after="0" w:line="294" w:lineRule="atLeast"/>
              <w:rPr>
                <w:rFonts w:ascii="Times New Roman" w:hAnsi="Times New Roman"/>
                <w:color w:val="000000"/>
                <w:sz w:val="24"/>
                <w:szCs w:val="24"/>
                <w:lang w:eastAsia="ru-RU"/>
              </w:rPr>
            </w:pPr>
            <w:r w:rsidRPr="00DB44A8">
              <w:rPr>
                <w:rFonts w:ascii="Times New Roman" w:hAnsi="Times New Roman"/>
                <w:color w:val="000000"/>
                <w:sz w:val="24"/>
                <w:szCs w:val="24"/>
                <w:lang w:eastAsia="ru-RU"/>
              </w:rPr>
              <w:t>участие во внеурочных мероприятиях по предмету,</w:t>
            </w:r>
          </w:p>
          <w:p w:rsidR="000B1482" w:rsidRPr="00DB44A8" w:rsidRDefault="000B1482" w:rsidP="00A410D2">
            <w:pPr>
              <w:pStyle w:val="ae"/>
              <w:numPr>
                <w:ilvl w:val="0"/>
                <w:numId w:val="5"/>
              </w:numPr>
              <w:shd w:val="clear" w:color="auto" w:fill="FFFFFF"/>
              <w:spacing w:after="0" w:line="294" w:lineRule="atLeast"/>
              <w:rPr>
                <w:rFonts w:ascii="Times New Roman" w:hAnsi="Times New Roman"/>
                <w:color w:val="000000"/>
                <w:sz w:val="24"/>
                <w:szCs w:val="24"/>
                <w:lang w:eastAsia="ru-RU"/>
              </w:rPr>
            </w:pPr>
            <w:r w:rsidRPr="00DB44A8">
              <w:rPr>
                <w:rFonts w:ascii="Times New Roman" w:hAnsi="Times New Roman"/>
                <w:color w:val="000000"/>
                <w:sz w:val="24"/>
                <w:szCs w:val="24"/>
                <w:lang w:eastAsia="ru-RU"/>
              </w:rPr>
              <w:t>защита учебной презентации, доклада или сообщения по теме;</w:t>
            </w:r>
          </w:p>
          <w:p w:rsidR="000B1482" w:rsidRPr="00DB44A8" w:rsidRDefault="000B1482" w:rsidP="00A410D2">
            <w:pPr>
              <w:pStyle w:val="ae"/>
              <w:numPr>
                <w:ilvl w:val="0"/>
                <w:numId w:val="6"/>
              </w:numPr>
              <w:shd w:val="clear" w:color="auto" w:fill="FFFFFF"/>
              <w:tabs>
                <w:tab w:val="clear" w:pos="720"/>
                <w:tab w:val="num" w:pos="142"/>
              </w:tabs>
              <w:spacing w:after="0" w:line="294" w:lineRule="atLeast"/>
              <w:ind w:left="284" w:hanging="142"/>
              <w:rPr>
                <w:rFonts w:ascii="Times New Roman" w:hAnsi="Times New Roman"/>
                <w:color w:val="000000"/>
                <w:sz w:val="24"/>
                <w:szCs w:val="24"/>
                <w:lang w:eastAsia="ru-RU"/>
              </w:rPr>
            </w:pPr>
            <w:r w:rsidRPr="00DB44A8">
              <w:rPr>
                <w:rFonts w:ascii="Times New Roman" w:hAnsi="Times New Roman"/>
                <w:color w:val="000000"/>
                <w:sz w:val="24"/>
                <w:szCs w:val="24"/>
                <w:lang w:eastAsia="ru-RU"/>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rsidR="000B1482" w:rsidRPr="00DB44A8" w:rsidRDefault="000B1482" w:rsidP="00A410D2">
            <w:pPr>
              <w:numPr>
                <w:ilvl w:val="0"/>
                <w:numId w:val="6"/>
              </w:numPr>
              <w:shd w:val="clear" w:color="auto" w:fill="FFFFFF"/>
              <w:tabs>
                <w:tab w:val="clear" w:pos="720"/>
                <w:tab w:val="num" w:pos="284"/>
              </w:tabs>
              <w:spacing w:after="0" w:line="294" w:lineRule="atLeast"/>
              <w:ind w:left="284" w:hanging="142"/>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xml:space="preserve">использование знаний учащимися на уроках истории, полученных при изучении курса обществоведения и </w:t>
            </w:r>
            <w:r w:rsidRPr="00DB44A8">
              <w:rPr>
                <w:rFonts w:ascii="Times New Roman" w:hAnsi="Times New Roman" w:cs="Times New Roman"/>
                <w:color w:val="000000"/>
                <w:sz w:val="24"/>
                <w:szCs w:val="24"/>
                <w:lang w:val="ru-RU" w:eastAsia="ru-RU"/>
              </w:rPr>
              <w:lastRenderedPageBreak/>
              <w:t>наоборот.</w:t>
            </w:r>
          </w:p>
          <w:p w:rsidR="000B1482" w:rsidRPr="00DB44A8" w:rsidRDefault="00DB44A8" w:rsidP="00A410D2">
            <w:pPr>
              <w:shd w:val="clear" w:color="auto" w:fill="FFFFFF"/>
              <w:spacing w:after="0" w:line="294" w:lineRule="atLeast"/>
              <w:ind w:left="720"/>
              <w:rPr>
                <w:rFonts w:ascii="Times New Roman" w:hAnsi="Times New Roman" w:cs="Times New Roman"/>
                <w:color w:val="000000"/>
                <w:sz w:val="24"/>
                <w:szCs w:val="24"/>
                <w:lang w:val="ru-RU" w:eastAsia="ru-RU"/>
              </w:rPr>
            </w:pPr>
            <w:r>
              <w:rPr>
                <w:rFonts w:ascii="Times New Roman" w:hAnsi="Times New Roman" w:cs="Times New Roman"/>
                <w:color w:val="000000"/>
                <w:sz w:val="24"/>
                <w:szCs w:val="24"/>
                <w:lang w:val="ru-RU" w:eastAsia="ru-RU"/>
              </w:rPr>
              <w:t xml:space="preserve"> </w:t>
            </w:r>
          </w:p>
        </w:tc>
        <w:tc>
          <w:tcPr>
            <w:tcW w:w="1134" w:type="dxa"/>
          </w:tcPr>
          <w:p w:rsidR="000B1482" w:rsidRPr="00DB44A8" w:rsidRDefault="000B1482" w:rsidP="00A410D2">
            <w:pPr>
              <w:spacing w:after="0" w:line="294" w:lineRule="atLeast"/>
              <w:jc w:val="center"/>
              <w:rPr>
                <w:rFonts w:ascii="Times New Roman" w:hAnsi="Times New Roman" w:cs="Times New Roman"/>
                <w:b/>
                <w:color w:val="000000"/>
                <w:sz w:val="24"/>
                <w:szCs w:val="24"/>
                <w:lang w:eastAsia="ru-RU"/>
              </w:rPr>
            </w:pPr>
            <w:r w:rsidRPr="00DB44A8">
              <w:rPr>
                <w:rFonts w:ascii="Times New Roman" w:hAnsi="Times New Roman" w:cs="Times New Roman"/>
                <w:b/>
                <w:color w:val="000000"/>
                <w:sz w:val="24"/>
                <w:szCs w:val="24"/>
                <w:lang w:eastAsia="ru-RU"/>
              </w:rPr>
              <w:lastRenderedPageBreak/>
              <w:t>«5»</w:t>
            </w:r>
          </w:p>
        </w:tc>
        <w:tc>
          <w:tcPr>
            <w:tcW w:w="8647" w:type="dxa"/>
          </w:tcPr>
          <w:p w:rsidR="000B1482" w:rsidRPr="00DB44A8" w:rsidRDefault="000B1482" w:rsidP="00A410D2">
            <w:pPr>
              <w:pStyle w:val="Default"/>
              <w:jc w:val="both"/>
            </w:pPr>
            <w:r w:rsidRPr="00DB44A8">
              <w:t xml:space="preserve">1. Знания, понимания, глубины усвоения </w:t>
            </w:r>
            <w:proofErr w:type="gramStart"/>
            <w:r w:rsidRPr="00DB44A8">
              <w:t>обучающимся</w:t>
            </w:r>
            <w:proofErr w:type="gramEnd"/>
            <w:r w:rsidRPr="00DB44A8">
              <w:t xml:space="preserve"> всего объёма программного материала. </w:t>
            </w:r>
          </w:p>
          <w:p w:rsidR="000B1482" w:rsidRPr="00DB44A8" w:rsidRDefault="000B1482" w:rsidP="00A410D2">
            <w:pPr>
              <w:pStyle w:val="Default"/>
              <w:jc w:val="both"/>
            </w:pPr>
            <w:r w:rsidRPr="00DB44A8">
              <w:lastRenderedPageBreak/>
              <w:t xml:space="preserve">2. Умения выделять главные положения в изученном материале, на основании фактов и примеров обобщать, делать выводы, устанавливать </w:t>
            </w:r>
            <w:proofErr w:type="spellStart"/>
            <w:r w:rsidRPr="00DB44A8">
              <w:t>межпредметные</w:t>
            </w:r>
            <w:proofErr w:type="spellEnd"/>
            <w:r w:rsidRPr="00DB44A8">
              <w:t xml:space="preserve"> и </w:t>
            </w:r>
            <w:proofErr w:type="spellStart"/>
            <w:r w:rsidRPr="00DB44A8">
              <w:t>внутрипредметные</w:t>
            </w:r>
            <w:proofErr w:type="spellEnd"/>
            <w:r w:rsidRPr="00DB44A8">
              <w:t xml:space="preserve"> связи, творчески применяет полученные знания в незнакомой ситуации. </w:t>
            </w:r>
          </w:p>
          <w:p w:rsidR="000B1482" w:rsidRPr="00DB44A8" w:rsidRDefault="000B1482" w:rsidP="00A410D2">
            <w:pPr>
              <w:pStyle w:val="Default"/>
              <w:jc w:val="both"/>
            </w:pPr>
            <w:r w:rsidRPr="00DB44A8">
              <w:t xml:space="preserve">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p>
          <w:p w:rsidR="000B1482" w:rsidRPr="00DB44A8" w:rsidRDefault="000B1482" w:rsidP="00A410D2">
            <w:pPr>
              <w:pStyle w:val="Default"/>
              <w:jc w:val="both"/>
            </w:pPr>
            <w:r w:rsidRPr="00DB44A8">
              <w:t xml:space="preserve">4. Глубокий, с привлечением дополнительного материала и проявлением гибкости мышления ответ </w:t>
            </w:r>
          </w:p>
        </w:tc>
      </w:tr>
      <w:tr w:rsidR="000B1482" w:rsidRPr="00A63BC6" w:rsidTr="00DB44A8">
        <w:tc>
          <w:tcPr>
            <w:tcW w:w="3510" w:type="dxa"/>
            <w:vMerge/>
          </w:tcPr>
          <w:p w:rsidR="000B1482" w:rsidRPr="00DB44A8" w:rsidRDefault="000B1482" w:rsidP="00A410D2">
            <w:pPr>
              <w:spacing w:after="0" w:line="294" w:lineRule="atLeast"/>
              <w:rPr>
                <w:rFonts w:ascii="Times New Roman" w:hAnsi="Times New Roman" w:cs="Times New Roman"/>
                <w:color w:val="000000"/>
                <w:sz w:val="24"/>
                <w:szCs w:val="24"/>
                <w:lang w:val="ru-RU" w:eastAsia="ru-RU"/>
              </w:rPr>
            </w:pPr>
          </w:p>
        </w:tc>
        <w:tc>
          <w:tcPr>
            <w:tcW w:w="1134" w:type="dxa"/>
          </w:tcPr>
          <w:p w:rsidR="000B1482" w:rsidRPr="00DB44A8" w:rsidRDefault="000B1482" w:rsidP="00A410D2">
            <w:pPr>
              <w:pStyle w:val="Default"/>
              <w:jc w:val="both"/>
            </w:pPr>
            <w:r w:rsidRPr="00DB44A8">
              <w:rPr>
                <w:b/>
                <w:bCs/>
              </w:rPr>
              <w:t xml:space="preserve">"4" </w:t>
            </w:r>
          </w:p>
          <w:p w:rsidR="000B1482" w:rsidRPr="00DB44A8" w:rsidRDefault="000B1482" w:rsidP="00A410D2">
            <w:pPr>
              <w:spacing w:after="0" w:line="294" w:lineRule="atLeast"/>
              <w:rPr>
                <w:rFonts w:ascii="Times New Roman" w:hAnsi="Times New Roman" w:cs="Times New Roman"/>
                <w:color w:val="000000"/>
                <w:sz w:val="24"/>
                <w:szCs w:val="24"/>
                <w:lang w:eastAsia="ru-RU"/>
              </w:rPr>
            </w:pPr>
          </w:p>
        </w:tc>
        <w:tc>
          <w:tcPr>
            <w:tcW w:w="8647" w:type="dxa"/>
          </w:tcPr>
          <w:p w:rsidR="000B1482" w:rsidRPr="00DB44A8" w:rsidRDefault="000B1482" w:rsidP="00A410D2">
            <w:pPr>
              <w:pStyle w:val="Default"/>
              <w:jc w:val="both"/>
            </w:pPr>
            <w:r w:rsidRPr="00DB44A8">
              <w:t xml:space="preserve">1. Знание всего изученного программного материала. </w:t>
            </w:r>
          </w:p>
          <w:p w:rsidR="000B1482" w:rsidRPr="00DB44A8" w:rsidRDefault="000B1482" w:rsidP="00A410D2">
            <w:pPr>
              <w:pStyle w:val="Default"/>
              <w:jc w:val="both"/>
            </w:pPr>
            <w:r w:rsidRPr="00DB44A8">
              <w:t xml:space="preserve">2. Умений выделять главные положения в изученном материале, на основании фактов и примеров обобщать, делать выводы, устанавливать </w:t>
            </w:r>
            <w:proofErr w:type="spellStart"/>
            <w:r w:rsidRPr="00DB44A8">
              <w:t>внутрипредметные</w:t>
            </w:r>
            <w:proofErr w:type="spellEnd"/>
            <w:r w:rsidRPr="00DB44A8">
              <w:t xml:space="preserve"> связи, применять полученные знания на практике. </w:t>
            </w:r>
          </w:p>
          <w:p w:rsidR="000B1482" w:rsidRPr="00DB44A8" w:rsidRDefault="000B1482" w:rsidP="00A410D2">
            <w:pPr>
              <w:spacing w:after="0" w:line="240" w:lineRule="auto"/>
              <w:jc w:val="both"/>
              <w:rPr>
                <w:rFonts w:ascii="Times New Roman" w:hAnsi="Times New Roman" w:cs="Times New Roman"/>
                <w:sz w:val="24"/>
                <w:szCs w:val="24"/>
                <w:u w:val="single"/>
                <w:lang w:val="ru-RU"/>
              </w:rPr>
            </w:pPr>
            <w:r w:rsidRPr="00DB44A8">
              <w:rPr>
                <w:rFonts w:ascii="Times New Roman" w:hAnsi="Times New Roman" w:cs="Times New Roman"/>
                <w:sz w:val="24"/>
                <w:szCs w:val="24"/>
                <w:lang w:val="ru-RU"/>
              </w:rPr>
              <w:t>3. Незначительные (негрубые) ошибки и недочёты при воспроизведении изученного материала, соблюдение основных правил культуры устной речи.</w:t>
            </w:r>
          </w:p>
        </w:tc>
      </w:tr>
      <w:tr w:rsidR="000B1482" w:rsidRPr="00A63BC6" w:rsidTr="00DB44A8">
        <w:tc>
          <w:tcPr>
            <w:tcW w:w="3510" w:type="dxa"/>
            <w:vMerge/>
          </w:tcPr>
          <w:p w:rsidR="000B1482" w:rsidRPr="00DB44A8" w:rsidRDefault="000B1482" w:rsidP="00A410D2">
            <w:pPr>
              <w:spacing w:after="0" w:line="294" w:lineRule="atLeast"/>
              <w:rPr>
                <w:rFonts w:ascii="Times New Roman" w:hAnsi="Times New Roman" w:cs="Times New Roman"/>
                <w:color w:val="000000"/>
                <w:sz w:val="24"/>
                <w:szCs w:val="24"/>
                <w:lang w:val="ru-RU" w:eastAsia="ru-RU"/>
              </w:rPr>
            </w:pPr>
          </w:p>
        </w:tc>
        <w:tc>
          <w:tcPr>
            <w:tcW w:w="1134" w:type="dxa"/>
          </w:tcPr>
          <w:p w:rsidR="000B1482" w:rsidRPr="00DB44A8" w:rsidRDefault="000B1482" w:rsidP="00A410D2">
            <w:pPr>
              <w:spacing w:after="0" w:line="294" w:lineRule="atLeast"/>
              <w:rPr>
                <w:rFonts w:ascii="Times New Roman" w:hAnsi="Times New Roman" w:cs="Times New Roman"/>
                <w:color w:val="000000"/>
                <w:sz w:val="24"/>
                <w:szCs w:val="24"/>
                <w:lang w:eastAsia="ru-RU"/>
              </w:rPr>
            </w:pPr>
            <w:r w:rsidRPr="00DB44A8">
              <w:rPr>
                <w:rFonts w:ascii="Times New Roman" w:hAnsi="Times New Roman" w:cs="Times New Roman"/>
                <w:b/>
                <w:bCs/>
                <w:sz w:val="24"/>
                <w:szCs w:val="24"/>
              </w:rPr>
              <w:t>"3"</w:t>
            </w:r>
          </w:p>
        </w:tc>
        <w:tc>
          <w:tcPr>
            <w:tcW w:w="8647" w:type="dxa"/>
          </w:tcPr>
          <w:p w:rsidR="000B1482" w:rsidRPr="00DB44A8" w:rsidRDefault="000B1482" w:rsidP="00A410D2">
            <w:pPr>
              <w:pStyle w:val="Default"/>
              <w:jc w:val="both"/>
            </w:pPr>
            <w:r w:rsidRPr="00DB44A8">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p>
          <w:p w:rsidR="000B1482" w:rsidRPr="00DB44A8" w:rsidRDefault="000B1482" w:rsidP="00A410D2">
            <w:pPr>
              <w:pStyle w:val="Default"/>
              <w:jc w:val="both"/>
            </w:pPr>
            <w:r w:rsidRPr="00DB44A8">
              <w:t xml:space="preserve">2. Умение работать на уровне воспроизведения, затруднения при ответах на видоизменённые вопросы. </w:t>
            </w:r>
          </w:p>
          <w:p w:rsidR="000B1482" w:rsidRPr="00DB44A8" w:rsidRDefault="000B1482" w:rsidP="00A410D2">
            <w:pPr>
              <w:pStyle w:val="Default"/>
              <w:jc w:val="both"/>
            </w:pPr>
            <w:r w:rsidRPr="00DB44A8">
              <w:t xml:space="preserve">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 </w:t>
            </w:r>
          </w:p>
        </w:tc>
      </w:tr>
      <w:tr w:rsidR="000B1482" w:rsidRPr="00A63BC6" w:rsidTr="00DB44A8">
        <w:trPr>
          <w:trHeight w:val="2677"/>
        </w:trPr>
        <w:tc>
          <w:tcPr>
            <w:tcW w:w="3510" w:type="dxa"/>
            <w:vMerge/>
          </w:tcPr>
          <w:p w:rsidR="000B1482" w:rsidRPr="00DB44A8" w:rsidRDefault="000B1482" w:rsidP="00A410D2">
            <w:pPr>
              <w:spacing w:after="0" w:line="294" w:lineRule="atLeast"/>
              <w:rPr>
                <w:rFonts w:ascii="Times New Roman" w:hAnsi="Times New Roman" w:cs="Times New Roman"/>
                <w:color w:val="000000"/>
                <w:sz w:val="24"/>
                <w:szCs w:val="24"/>
                <w:lang w:val="ru-RU" w:eastAsia="ru-RU"/>
              </w:rPr>
            </w:pPr>
          </w:p>
        </w:tc>
        <w:tc>
          <w:tcPr>
            <w:tcW w:w="1134" w:type="dxa"/>
          </w:tcPr>
          <w:p w:rsidR="000B1482" w:rsidRPr="00DB44A8" w:rsidRDefault="000B1482" w:rsidP="00A410D2">
            <w:pPr>
              <w:spacing w:after="0" w:line="294" w:lineRule="atLeast"/>
              <w:rPr>
                <w:rFonts w:ascii="Times New Roman" w:hAnsi="Times New Roman" w:cs="Times New Roman"/>
                <w:color w:val="000000"/>
                <w:sz w:val="24"/>
                <w:szCs w:val="24"/>
                <w:lang w:eastAsia="ru-RU"/>
              </w:rPr>
            </w:pPr>
            <w:r w:rsidRPr="00DB44A8">
              <w:rPr>
                <w:rFonts w:ascii="Times New Roman" w:hAnsi="Times New Roman" w:cs="Times New Roman"/>
                <w:b/>
                <w:bCs/>
                <w:sz w:val="24"/>
                <w:szCs w:val="24"/>
              </w:rPr>
              <w:t>"2"</w:t>
            </w:r>
          </w:p>
          <w:p w:rsidR="000B1482" w:rsidRPr="00DB44A8" w:rsidRDefault="000B1482" w:rsidP="00A410D2">
            <w:pPr>
              <w:pStyle w:val="Default"/>
              <w:ind w:firstLine="709"/>
              <w:jc w:val="both"/>
            </w:pPr>
          </w:p>
          <w:p w:rsidR="000B1482" w:rsidRPr="00DB44A8" w:rsidRDefault="000B1482" w:rsidP="00A410D2">
            <w:pPr>
              <w:pStyle w:val="Default"/>
              <w:ind w:firstLine="709"/>
              <w:jc w:val="both"/>
            </w:pPr>
          </w:p>
          <w:p w:rsidR="000B1482" w:rsidRPr="00DB44A8" w:rsidRDefault="000B1482" w:rsidP="00A410D2">
            <w:pPr>
              <w:spacing w:after="0" w:line="240" w:lineRule="auto"/>
              <w:ind w:firstLine="709"/>
              <w:jc w:val="both"/>
              <w:rPr>
                <w:rFonts w:ascii="Times New Roman" w:hAnsi="Times New Roman" w:cs="Times New Roman"/>
                <w:color w:val="000000"/>
                <w:sz w:val="24"/>
                <w:szCs w:val="24"/>
                <w:lang w:eastAsia="ru-RU"/>
              </w:rPr>
            </w:pPr>
          </w:p>
        </w:tc>
        <w:tc>
          <w:tcPr>
            <w:tcW w:w="8647" w:type="dxa"/>
          </w:tcPr>
          <w:p w:rsidR="000B1482" w:rsidRPr="00DB44A8" w:rsidRDefault="000B1482" w:rsidP="00A410D2">
            <w:pPr>
              <w:pStyle w:val="Default"/>
              <w:jc w:val="both"/>
            </w:pPr>
            <w:r w:rsidRPr="00DB44A8">
              <w:t xml:space="preserve">1. Знание и усвоение материала на уровне ниже минимальных требований программы, отдельные представления об изученном материале. </w:t>
            </w:r>
          </w:p>
          <w:p w:rsidR="000B1482" w:rsidRPr="00DB44A8" w:rsidRDefault="000B1482" w:rsidP="00A410D2">
            <w:pPr>
              <w:pStyle w:val="Default"/>
              <w:jc w:val="both"/>
            </w:pPr>
            <w:r w:rsidRPr="00DB44A8">
              <w:t xml:space="preserve">2. Отсутствие умений работать на уровне воспроизведения, затруднения при ответах на стандартные вопросы. </w:t>
            </w:r>
          </w:p>
          <w:p w:rsidR="000B1482" w:rsidRPr="00DB44A8" w:rsidRDefault="000B1482" w:rsidP="00DB44A8">
            <w:pPr>
              <w:spacing w:after="0" w:line="240" w:lineRule="auto"/>
              <w:jc w:val="both"/>
              <w:rPr>
                <w:rFonts w:ascii="Times New Roman" w:hAnsi="Times New Roman" w:cs="Times New Roman"/>
                <w:sz w:val="24"/>
                <w:szCs w:val="24"/>
                <w:u w:val="single"/>
                <w:lang w:val="ru-RU"/>
              </w:rPr>
            </w:pPr>
            <w:r w:rsidRPr="00DB44A8">
              <w:rPr>
                <w:rFonts w:ascii="Times New Roman" w:hAnsi="Times New Roman" w:cs="Times New Roman"/>
                <w:sz w:val="24"/>
                <w:szCs w:val="24"/>
                <w:lang w:val="ru-RU"/>
              </w:rP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tc>
      </w:tr>
    </w:tbl>
    <w:p w:rsidR="000B1482" w:rsidRPr="00DB44A8" w:rsidRDefault="000B1482" w:rsidP="000B1482">
      <w:pPr>
        <w:shd w:val="clear" w:color="auto" w:fill="FFFFFF"/>
        <w:spacing w:after="0" w:line="294" w:lineRule="atLeast"/>
        <w:jc w:val="center"/>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lastRenderedPageBreak/>
        <w:br/>
      </w:r>
      <w:r w:rsidRPr="00DB44A8">
        <w:rPr>
          <w:rFonts w:ascii="Times New Roman" w:hAnsi="Times New Roman" w:cs="Times New Roman"/>
          <w:b/>
          <w:bCs/>
          <w:color w:val="000000"/>
          <w:sz w:val="24"/>
          <w:szCs w:val="24"/>
          <w:shd w:val="clear" w:color="auto" w:fill="FFFFFF"/>
          <w:lang w:val="ru-RU" w:eastAsia="ru-RU"/>
        </w:rPr>
        <w:t>При оценивании письменных ответов оценка ставится: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0"/>
        <w:gridCol w:w="1313"/>
        <w:gridCol w:w="8788"/>
      </w:tblGrid>
      <w:tr w:rsidR="000B1482" w:rsidRPr="00DB44A8" w:rsidTr="00DB44A8">
        <w:tc>
          <w:tcPr>
            <w:tcW w:w="3190" w:type="dxa"/>
            <w:vMerge w:val="restart"/>
          </w:tcPr>
          <w:p w:rsidR="000B1482" w:rsidRPr="00DB44A8" w:rsidRDefault="000B1482" w:rsidP="00A410D2">
            <w:pPr>
              <w:spacing w:after="0" w:line="294" w:lineRule="atLeast"/>
              <w:rPr>
                <w:rFonts w:ascii="Times New Roman" w:hAnsi="Times New Roman" w:cs="Times New Roman"/>
                <w:color w:val="000000"/>
                <w:sz w:val="24"/>
                <w:szCs w:val="24"/>
                <w:lang w:eastAsia="ru-RU"/>
              </w:rPr>
            </w:pPr>
            <w:proofErr w:type="spellStart"/>
            <w:r w:rsidRPr="00DB44A8">
              <w:rPr>
                <w:rFonts w:ascii="Times New Roman" w:hAnsi="Times New Roman" w:cs="Times New Roman"/>
                <w:color w:val="000000"/>
                <w:sz w:val="24"/>
                <w:szCs w:val="24"/>
                <w:lang w:eastAsia="ru-RU"/>
              </w:rPr>
              <w:t>Формы</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письменных</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работ</w:t>
            </w:r>
            <w:proofErr w:type="spellEnd"/>
          </w:p>
        </w:tc>
        <w:tc>
          <w:tcPr>
            <w:tcW w:w="10101" w:type="dxa"/>
            <w:gridSpan w:val="2"/>
          </w:tcPr>
          <w:p w:rsidR="000B1482" w:rsidRPr="00DB44A8" w:rsidRDefault="000B1482" w:rsidP="00A410D2">
            <w:pPr>
              <w:spacing w:after="0" w:line="294" w:lineRule="atLeast"/>
              <w:jc w:val="center"/>
              <w:rPr>
                <w:rFonts w:ascii="Times New Roman" w:hAnsi="Times New Roman" w:cs="Times New Roman"/>
                <w:color w:val="000000"/>
                <w:sz w:val="24"/>
                <w:szCs w:val="24"/>
                <w:lang w:eastAsia="ru-RU"/>
              </w:rPr>
            </w:pPr>
            <w:proofErr w:type="spellStart"/>
            <w:r w:rsidRPr="00DB44A8">
              <w:rPr>
                <w:rFonts w:ascii="Times New Roman" w:hAnsi="Times New Roman" w:cs="Times New Roman"/>
                <w:color w:val="000000"/>
                <w:sz w:val="24"/>
                <w:szCs w:val="24"/>
                <w:lang w:eastAsia="ru-RU"/>
              </w:rPr>
              <w:t>Критерии</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оценивания</w:t>
            </w:r>
            <w:proofErr w:type="spellEnd"/>
          </w:p>
        </w:tc>
      </w:tr>
      <w:tr w:rsidR="000B1482" w:rsidRPr="00DB44A8" w:rsidTr="00DB44A8">
        <w:tc>
          <w:tcPr>
            <w:tcW w:w="3190" w:type="dxa"/>
            <w:vMerge/>
          </w:tcPr>
          <w:p w:rsidR="000B1482" w:rsidRPr="00DB44A8" w:rsidRDefault="000B1482" w:rsidP="00A410D2">
            <w:pPr>
              <w:spacing w:after="0" w:line="294" w:lineRule="atLeast"/>
              <w:rPr>
                <w:rFonts w:ascii="Times New Roman" w:hAnsi="Times New Roman" w:cs="Times New Roman"/>
                <w:color w:val="000000"/>
                <w:sz w:val="24"/>
                <w:szCs w:val="24"/>
                <w:lang w:eastAsia="ru-RU"/>
              </w:rPr>
            </w:pPr>
          </w:p>
        </w:tc>
        <w:tc>
          <w:tcPr>
            <w:tcW w:w="1313" w:type="dxa"/>
          </w:tcPr>
          <w:p w:rsidR="000B1482" w:rsidRPr="00DB44A8" w:rsidRDefault="000B1482" w:rsidP="00A410D2">
            <w:pPr>
              <w:spacing w:after="0" w:line="294" w:lineRule="atLeast"/>
              <w:jc w:val="center"/>
              <w:rPr>
                <w:rFonts w:ascii="Times New Roman" w:hAnsi="Times New Roman" w:cs="Times New Roman"/>
                <w:color w:val="000000"/>
                <w:sz w:val="24"/>
                <w:szCs w:val="24"/>
                <w:lang w:eastAsia="ru-RU"/>
              </w:rPr>
            </w:pPr>
            <w:proofErr w:type="spellStart"/>
            <w:r w:rsidRPr="00DB44A8">
              <w:rPr>
                <w:rFonts w:ascii="Times New Roman" w:hAnsi="Times New Roman" w:cs="Times New Roman"/>
                <w:color w:val="000000"/>
                <w:sz w:val="24"/>
                <w:szCs w:val="24"/>
                <w:lang w:eastAsia="ru-RU"/>
              </w:rPr>
              <w:t>Отметка</w:t>
            </w:r>
            <w:proofErr w:type="spellEnd"/>
          </w:p>
        </w:tc>
        <w:tc>
          <w:tcPr>
            <w:tcW w:w="8788" w:type="dxa"/>
          </w:tcPr>
          <w:p w:rsidR="000B1482" w:rsidRPr="00DB44A8" w:rsidRDefault="000B1482" w:rsidP="00A410D2">
            <w:pPr>
              <w:pStyle w:val="Default"/>
              <w:ind w:firstLine="709"/>
              <w:jc w:val="both"/>
              <w:rPr>
                <w:lang w:eastAsia="ru-RU"/>
              </w:rPr>
            </w:pPr>
          </w:p>
        </w:tc>
      </w:tr>
      <w:tr w:rsidR="000B1482" w:rsidRPr="00A63BC6" w:rsidTr="00DB44A8">
        <w:tc>
          <w:tcPr>
            <w:tcW w:w="3190" w:type="dxa"/>
            <w:vMerge w:val="restart"/>
          </w:tcPr>
          <w:p w:rsidR="000B1482" w:rsidRPr="00DB44A8" w:rsidRDefault="000B1482" w:rsidP="00A410D2">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DB44A8">
              <w:rPr>
                <w:rFonts w:ascii="Times New Roman" w:hAnsi="Times New Roman"/>
                <w:color w:val="000000"/>
                <w:sz w:val="24"/>
                <w:szCs w:val="24"/>
                <w:lang w:eastAsia="ru-RU"/>
              </w:rPr>
              <w:t>Конспект.</w:t>
            </w:r>
          </w:p>
          <w:p w:rsidR="000B1482" w:rsidRPr="00DB44A8" w:rsidRDefault="000B1482" w:rsidP="00A410D2">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DB44A8">
              <w:rPr>
                <w:rFonts w:ascii="Times New Roman" w:hAnsi="Times New Roman"/>
                <w:color w:val="000000"/>
                <w:sz w:val="24"/>
                <w:szCs w:val="24"/>
                <w:lang w:eastAsia="ru-RU"/>
              </w:rPr>
              <w:t>Таблица</w:t>
            </w:r>
          </w:p>
          <w:p w:rsidR="000B1482" w:rsidRPr="00DB44A8" w:rsidRDefault="000B1482" w:rsidP="00A410D2">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DB44A8">
              <w:rPr>
                <w:rFonts w:ascii="Times New Roman" w:hAnsi="Times New Roman"/>
                <w:color w:val="000000"/>
                <w:sz w:val="24"/>
                <w:szCs w:val="24"/>
                <w:lang w:eastAsia="ru-RU"/>
              </w:rPr>
              <w:t>Опорная схема</w:t>
            </w:r>
          </w:p>
          <w:p w:rsidR="000B1482" w:rsidRPr="00DB44A8" w:rsidRDefault="000B1482" w:rsidP="00A410D2">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DB44A8">
              <w:rPr>
                <w:rFonts w:ascii="Times New Roman" w:hAnsi="Times New Roman"/>
                <w:color w:val="000000"/>
                <w:sz w:val="24"/>
                <w:szCs w:val="24"/>
                <w:lang w:eastAsia="ru-RU"/>
              </w:rPr>
              <w:t>Письменный рассказ</w:t>
            </w:r>
          </w:p>
          <w:p w:rsidR="000B1482" w:rsidRPr="00DB44A8" w:rsidRDefault="000B1482" w:rsidP="00A410D2">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DB44A8">
              <w:rPr>
                <w:rFonts w:ascii="Times New Roman" w:hAnsi="Times New Roman"/>
                <w:color w:val="000000"/>
                <w:sz w:val="24"/>
                <w:szCs w:val="24"/>
                <w:lang w:eastAsia="ru-RU"/>
              </w:rPr>
              <w:t>Историческое сочинение.</w:t>
            </w:r>
          </w:p>
          <w:p w:rsidR="000B1482" w:rsidRPr="00DB44A8" w:rsidRDefault="000B1482" w:rsidP="00A410D2">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DB44A8">
              <w:rPr>
                <w:rFonts w:ascii="Times New Roman" w:hAnsi="Times New Roman"/>
                <w:color w:val="000000"/>
                <w:sz w:val="24"/>
                <w:szCs w:val="24"/>
                <w:lang w:eastAsia="ru-RU"/>
              </w:rPr>
              <w:t>Эссе</w:t>
            </w:r>
          </w:p>
          <w:p w:rsidR="000B1482" w:rsidRPr="00DB44A8" w:rsidRDefault="000B1482" w:rsidP="00A410D2">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DB44A8">
              <w:rPr>
                <w:rFonts w:ascii="Times New Roman" w:hAnsi="Times New Roman"/>
                <w:color w:val="000000"/>
                <w:sz w:val="24"/>
                <w:szCs w:val="24"/>
                <w:lang w:eastAsia="ru-RU"/>
              </w:rPr>
              <w:t>Дифференцированная тематическая работа (тематический тест, ответы на поставленные вопросы)</w:t>
            </w:r>
          </w:p>
          <w:p w:rsidR="000B1482" w:rsidRPr="00DB44A8" w:rsidRDefault="000B1482" w:rsidP="00A410D2">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DB44A8">
              <w:rPr>
                <w:rFonts w:ascii="Times New Roman" w:hAnsi="Times New Roman"/>
                <w:color w:val="000000"/>
                <w:sz w:val="24"/>
                <w:szCs w:val="24"/>
                <w:lang w:eastAsia="ru-RU"/>
              </w:rPr>
              <w:t>Дифференцированный контрольный тест /контрольная работа.</w:t>
            </w:r>
          </w:p>
          <w:p w:rsidR="000B1482" w:rsidRPr="00DB44A8" w:rsidRDefault="000B1482" w:rsidP="00A410D2">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DB44A8">
              <w:rPr>
                <w:rFonts w:ascii="Times New Roman" w:hAnsi="Times New Roman"/>
                <w:color w:val="000000"/>
                <w:sz w:val="24"/>
                <w:szCs w:val="24"/>
                <w:lang w:eastAsia="ru-RU"/>
              </w:rPr>
              <w:t xml:space="preserve">Итоговая </w:t>
            </w:r>
            <w:r w:rsidRPr="00DB44A8">
              <w:rPr>
                <w:rFonts w:ascii="Times New Roman" w:hAnsi="Times New Roman"/>
                <w:color w:val="000000"/>
                <w:sz w:val="24"/>
                <w:szCs w:val="24"/>
                <w:lang w:eastAsia="ru-RU"/>
              </w:rPr>
              <w:lastRenderedPageBreak/>
              <w:t>контрольная работа</w:t>
            </w:r>
          </w:p>
        </w:tc>
        <w:tc>
          <w:tcPr>
            <w:tcW w:w="1313" w:type="dxa"/>
          </w:tcPr>
          <w:p w:rsidR="000B1482" w:rsidRPr="00DB44A8" w:rsidRDefault="000B1482" w:rsidP="00A410D2">
            <w:pPr>
              <w:spacing w:after="0" w:line="294" w:lineRule="atLeast"/>
              <w:jc w:val="center"/>
              <w:rPr>
                <w:rFonts w:ascii="Times New Roman" w:hAnsi="Times New Roman" w:cs="Times New Roman"/>
                <w:b/>
                <w:color w:val="000000"/>
                <w:sz w:val="24"/>
                <w:szCs w:val="24"/>
                <w:lang w:eastAsia="ru-RU"/>
              </w:rPr>
            </w:pPr>
            <w:r w:rsidRPr="00DB44A8">
              <w:rPr>
                <w:rFonts w:ascii="Times New Roman" w:hAnsi="Times New Roman" w:cs="Times New Roman"/>
                <w:b/>
                <w:color w:val="000000"/>
                <w:sz w:val="24"/>
                <w:szCs w:val="24"/>
                <w:lang w:eastAsia="ru-RU"/>
              </w:rPr>
              <w:lastRenderedPageBreak/>
              <w:t>«5»</w:t>
            </w:r>
          </w:p>
        </w:tc>
        <w:tc>
          <w:tcPr>
            <w:tcW w:w="8788" w:type="dxa"/>
          </w:tcPr>
          <w:p w:rsidR="000B1482" w:rsidRPr="00DB44A8" w:rsidRDefault="000B1482" w:rsidP="00A410D2">
            <w:pPr>
              <w:pStyle w:val="Default"/>
              <w:jc w:val="both"/>
            </w:pPr>
            <w:r w:rsidRPr="00DB44A8">
              <w:t>1. выполнил работу без ошибок и недочетов;</w:t>
            </w:r>
          </w:p>
          <w:p w:rsidR="000B1482" w:rsidRPr="00DB44A8" w:rsidRDefault="000B1482" w:rsidP="00A410D2">
            <w:pPr>
              <w:pStyle w:val="Default"/>
              <w:jc w:val="both"/>
            </w:pPr>
            <w:r w:rsidRPr="00DB44A8">
              <w:t>2) допустил не более одного недочета.</w:t>
            </w:r>
          </w:p>
        </w:tc>
      </w:tr>
      <w:tr w:rsidR="000B1482" w:rsidRPr="00A63BC6" w:rsidTr="00DB44A8">
        <w:tc>
          <w:tcPr>
            <w:tcW w:w="3190" w:type="dxa"/>
            <w:vMerge/>
          </w:tcPr>
          <w:p w:rsidR="000B1482" w:rsidRPr="00DB44A8" w:rsidRDefault="000B1482" w:rsidP="00A410D2">
            <w:pPr>
              <w:spacing w:after="0" w:line="294" w:lineRule="atLeast"/>
              <w:rPr>
                <w:rFonts w:ascii="Times New Roman" w:hAnsi="Times New Roman" w:cs="Times New Roman"/>
                <w:color w:val="000000"/>
                <w:sz w:val="24"/>
                <w:szCs w:val="24"/>
                <w:lang w:val="ru-RU" w:eastAsia="ru-RU"/>
              </w:rPr>
            </w:pPr>
          </w:p>
        </w:tc>
        <w:tc>
          <w:tcPr>
            <w:tcW w:w="1313" w:type="dxa"/>
          </w:tcPr>
          <w:p w:rsidR="000B1482" w:rsidRPr="00DB44A8" w:rsidRDefault="000B1482" w:rsidP="00A410D2">
            <w:pPr>
              <w:pStyle w:val="Default"/>
              <w:jc w:val="center"/>
            </w:pPr>
            <w:r w:rsidRPr="00DB44A8">
              <w:rPr>
                <w:b/>
                <w:bCs/>
              </w:rPr>
              <w:t>"4"</w:t>
            </w:r>
          </w:p>
          <w:p w:rsidR="000B1482" w:rsidRPr="00DB44A8" w:rsidRDefault="000B1482" w:rsidP="00A410D2">
            <w:pPr>
              <w:spacing w:after="0" w:line="294" w:lineRule="atLeast"/>
              <w:jc w:val="center"/>
              <w:rPr>
                <w:rFonts w:ascii="Times New Roman" w:hAnsi="Times New Roman" w:cs="Times New Roman"/>
                <w:color w:val="000000"/>
                <w:sz w:val="24"/>
                <w:szCs w:val="24"/>
                <w:lang w:eastAsia="ru-RU"/>
              </w:rPr>
            </w:pPr>
          </w:p>
        </w:tc>
        <w:tc>
          <w:tcPr>
            <w:tcW w:w="8788" w:type="dxa"/>
          </w:tcPr>
          <w:p w:rsidR="000B1482" w:rsidRPr="00DB44A8" w:rsidRDefault="000B1482" w:rsidP="00A410D2">
            <w:pPr>
              <w:pStyle w:val="Default"/>
              <w:jc w:val="both"/>
            </w:pPr>
            <w:r w:rsidRPr="00DB44A8">
              <w:rPr>
                <w:b/>
                <w:bCs/>
              </w:rPr>
              <w:t>Если ученик выполнил работу полностью, но допустил в ней</w:t>
            </w:r>
          </w:p>
          <w:p w:rsidR="000B1482" w:rsidRPr="00DB44A8" w:rsidRDefault="000B1482" w:rsidP="00A410D2">
            <w:pPr>
              <w:pStyle w:val="Default"/>
              <w:jc w:val="both"/>
            </w:pPr>
            <w:r w:rsidRPr="00DB44A8">
              <w:t>1. не более одной негрубой ошибки и одного недочета;</w:t>
            </w:r>
          </w:p>
          <w:p w:rsidR="000B1482" w:rsidRPr="00DB44A8" w:rsidRDefault="000B1482" w:rsidP="00A410D2">
            <w:pPr>
              <w:pStyle w:val="Default"/>
              <w:jc w:val="both"/>
            </w:pPr>
            <w:r w:rsidRPr="00DB44A8">
              <w:t>2. или не более двух недочетов.</w:t>
            </w:r>
          </w:p>
        </w:tc>
      </w:tr>
      <w:tr w:rsidR="000B1482" w:rsidRPr="00A63BC6" w:rsidTr="00DB44A8">
        <w:tc>
          <w:tcPr>
            <w:tcW w:w="3190" w:type="dxa"/>
            <w:vMerge/>
          </w:tcPr>
          <w:p w:rsidR="000B1482" w:rsidRPr="00DB44A8" w:rsidRDefault="000B1482" w:rsidP="00A410D2">
            <w:pPr>
              <w:spacing w:after="0" w:line="294" w:lineRule="atLeast"/>
              <w:rPr>
                <w:rFonts w:ascii="Times New Roman" w:hAnsi="Times New Roman" w:cs="Times New Roman"/>
                <w:color w:val="000000"/>
                <w:sz w:val="24"/>
                <w:szCs w:val="24"/>
                <w:lang w:val="ru-RU" w:eastAsia="ru-RU"/>
              </w:rPr>
            </w:pPr>
          </w:p>
        </w:tc>
        <w:tc>
          <w:tcPr>
            <w:tcW w:w="1313" w:type="dxa"/>
          </w:tcPr>
          <w:p w:rsidR="000B1482" w:rsidRPr="00DB44A8" w:rsidRDefault="000B1482" w:rsidP="00A410D2">
            <w:pPr>
              <w:spacing w:after="0" w:line="294" w:lineRule="atLeast"/>
              <w:jc w:val="center"/>
              <w:rPr>
                <w:rFonts w:ascii="Times New Roman" w:hAnsi="Times New Roman" w:cs="Times New Roman"/>
                <w:color w:val="000000"/>
                <w:sz w:val="24"/>
                <w:szCs w:val="24"/>
                <w:lang w:eastAsia="ru-RU"/>
              </w:rPr>
            </w:pPr>
            <w:r w:rsidRPr="00DB44A8">
              <w:rPr>
                <w:rFonts w:ascii="Times New Roman" w:hAnsi="Times New Roman" w:cs="Times New Roman"/>
                <w:b/>
                <w:bCs/>
                <w:sz w:val="24"/>
                <w:szCs w:val="24"/>
              </w:rPr>
              <w:t>"3"</w:t>
            </w:r>
          </w:p>
        </w:tc>
        <w:tc>
          <w:tcPr>
            <w:tcW w:w="8788" w:type="dxa"/>
          </w:tcPr>
          <w:p w:rsidR="000B1482" w:rsidRPr="00DB44A8" w:rsidRDefault="000B1482" w:rsidP="00A410D2">
            <w:pPr>
              <w:pStyle w:val="Default"/>
              <w:jc w:val="both"/>
            </w:pPr>
            <w:r w:rsidRPr="00DB44A8">
              <w:rPr>
                <w:b/>
                <w:bCs/>
              </w:rPr>
              <w:t>Если ученик правильно выполнил не менее 2/3 работы или допустил:</w:t>
            </w:r>
          </w:p>
          <w:p w:rsidR="000B1482" w:rsidRPr="00DB44A8" w:rsidRDefault="000B1482" w:rsidP="00A410D2">
            <w:pPr>
              <w:pStyle w:val="Default"/>
              <w:jc w:val="both"/>
            </w:pPr>
            <w:r w:rsidRPr="00DB44A8">
              <w:t>1. не более двух грубых ошибок;</w:t>
            </w:r>
          </w:p>
          <w:p w:rsidR="000B1482" w:rsidRPr="00DB44A8" w:rsidRDefault="000B1482" w:rsidP="00A410D2">
            <w:pPr>
              <w:pStyle w:val="Default"/>
              <w:jc w:val="both"/>
            </w:pPr>
            <w:r w:rsidRPr="00DB44A8">
              <w:t>2. или не более одной грубой и одной негрубой ошибки и одного недочета;</w:t>
            </w:r>
          </w:p>
          <w:p w:rsidR="000B1482" w:rsidRPr="00DB44A8" w:rsidRDefault="000B1482" w:rsidP="00A410D2">
            <w:pPr>
              <w:pStyle w:val="Default"/>
              <w:jc w:val="both"/>
            </w:pPr>
            <w:r w:rsidRPr="00DB44A8">
              <w:t>3. или не более двух-трех негрубых ошибок;</w:t>
            </w:r>
          </w:p>
          <w:p w:rsidR="000B1482" w:rsidRPr="00DB44A8" w:rsidRDefault="000B1482" w:rsidP="00A410D2">
            <w:pPr>
              <w:pStyle w:val="Default"/>
              <w:jc w:val="both"/>
            </w:pPr>
            <w:r w:rsidRPr="00DB44A8">
              <w:t>4. или одной негрубой ошибки и трех недочетов;</w:t>
            </w:r>
          </w:p>
          <w:p w:rsidR="000B1482" w:rsidRPr="00DB44A8" w:rsidRDefault="000B1482" w:rsidP="00A410D2">
            <w:pPr>
              <w:pStyle w:val="Default"/>
              <w:jc w:val="both"/>
            </w:pPr>
            <w:r w:rsidRPr="00DB44A8">
              <w:t>5. или при отсутствии ошибок, но при наличии четырех-пяти недочетов.</w:t>
            </w:r>
          </w:p>
        </w:tc>
      </w:tr>
      <w:tr w:rsidR="000B1482" w:rsidRPr="00A63BC6" w:rsidTr="00DB44A8">
        <w:trPr>
          <w:trHeight w:val="1509"/>
        </w:trPr>
        <w:tc>
          <w:tcPr>
            <w:tcW w:w="3190" w:type="dxa"/>
            <w:vMerge/>
          </w:tcPr>
          <w:p w:rsidR="000B1482" w:rsidRPr="00DB44A8" w:rsidRDefault="000B1482" w:rsidP="00A410D2">
            <w:pPr>
              <w:spacing w:after="0" w:line="294" w:lineRule="atLeast"/>
              <w:rPr>
                <w:rFonts w:ascii="Times New Roman" w:hAnsi="Times New Roman" w:cs="Times New Roman"/>
                <w:color w:val="000000"/>
                <w:sz w:val="24"/>
                <w:szCs w:val="24"/>
                <w:lang w:val="ru-RU" w:eastAsia="ru-RU"/>
              </w:rPr>
            </w:pPr>
          </w:p>
        </w:tc>
        <w:tc>
          <w:tcPr>
            <w:tcW w:w="1313" w:type="dxa"/>
          </w:tcPr>
          <w:p w:rsidR="000B1482" w:rsidRPr="00DB44A8" w:rsidRDefault="000B1482" w:rsidP="00A410D2">
            <w:pPr>
              <w:spacing w:after="0" w:line="294" w:lineRule="atLeast"/>
              <w:jc w:val="center"/>
              <w:rPr>
                <w:rFonts w:ascii="Times New Roman" w:hAnsi="Times New Roman" w:cs="Times New Roman"/>
                <w:color w:val="000000"/>
                <w:sz w:val="24"/>
                <w:szCs w:val="24"/>
                <w:lang w:eastAsia="ru-RU"/>
              </w:rPr>
            </w:pPr>
            <w:r w:rsidRPr="00DB44A8">
              <w:rPr>
                <w:rFonts w:ascii="Times New Roman" w:hAnsi="Times New Roman" w:cs="Times New Roman"/>
                <w:b/>
                <w:bCs/>
                <w:sz w:val="24"/>
                <w:szCs w:val="24"/>
              </w:rPr>
              <w:t>"2"</w:t>
            </w:r>
          </w:p>
          <w:p w:rsidR="000B1482" w:rsidRPr="00DB44A8" w:rsidRDefault="000B1482" w:rsidP="00A410D2">
            <w:pPr>
              <w:pStyle w:val="Default"/>
              <w:ind w:firstLine="709"/>
              <w:jc w:val="center"/>
            </w:pPr>
          </w:p>
          <w:p w:rsidR="000B1482" w:rsidRPr="00DB44A8" w:rsidRDefault="000B1482" w:rsidP="00A410D2">
            <w:pPr>
              <w:pStyle w:val="Default"/>
              <w:ind w:firstLine="709"/>
              <w:jc w:val="center"/>
            </w:pPr>
          </w:p>
          <w:p w:rsidR="000B1482" w:rsidRPr="00DB44A8" w:rsidRDefault="000B1482" w:rsidP="00A410D2">
            <w:pPr>
              <w:spacing w:after="0" w:line="240" w:lineRule="auto"/>
              <w:ind w:firstLine="709"/>
              <w:jc w:val="center"/>
              <w:rPr>
                <w:rFonts w:ascii="Times New Roman" w:hAnsi="Times New Roman" w:cs="Times New Roman"/>
                <w:color w:val="000000"/>
                <w:sz w:val="24"/>
                <w:szCs w:val="24"/>
                <w:lang w:eastAsia="ru-RU"/>
              </w:rPr>
            </w:pPr>
          </w:p>
        </w:tc>
        <w:tc>
          <w:tcPr>
            <w:tcW w:w="8788" w:type="dxa"/>
          </w:tcPr>
          <w:p w:rsidR="000B1482" w:rsidRPr="00DB44A8" w:rsidRDefault="000B1482" w:rsidP="00A410D2">
            <w:pPr>
              <w:pStyle w:val="Default"/>
              <w:jc w:val="both"/>
            </w:pPr>
            <w:r w:rsidRPr="00DB44A8">
              <w:rPr>
                <w:b/>
                <w:bCs/>
              </w:rPr>
              <w:t>Если ученик:</w:t>
            </w:r>
          </w:p>
          <w:p w:rsidR="000B1482" w:rsidRPr="00DB44A8" w:rsidRDefault="000B1482" w:rsidP="00A410D2">
            <w:pPr>
              <w:pStyle w:val="Default"/>
              <w:jc w:val="both"/>
            </w:pPr>
            <w:r w:rsidRPr="00DB44A8">
              <w:t>1. допустил число ошибок и недочетов превосходящее норму, при которой может быть выставлена оценка "3";</w:t>
            </w:r>
          </w:p>
          <w:p w:rsidR="000B1482" w:rsidRPr="00DB44A8" w:rsidRDefault="000B1482" w:rsidP="00A410D2">
            <w:pPr>
              <w:spacing w:after="0" w:line="240" w:lineRule="auto"/>
              <w:jc w:val="both"/>
              <w:rPr>
                <w:rFonts w:ascii="Times New Roman" w:hAnsi="Times New Roman" w:cs="Times New Roman"/>
                <w:sz w:val="24"/>
                <w:szCs w:val="24"/>
                <w:u w:val="single"/>
                <w:lang w:val="ru-RU"/>
              </w:rPr>
            </w:pPr>
            <w:r w:rsidRPr="00DB44A8">
              <w:rPr>
                <w:rFonts w:ascii="Times New Roman" w:hAnsi="Times New Roman" w:cs="Times New Roman"/>
                <w:sz w:val="24"/>
                <w:szCs w:val="24"/>
                <w:lang w:val="ru-RU"/>
              </w:rPr>
              <w:t>2. или если правильно выполнил менее половины работы.</w:t>
            </w:r>
          </w:p>
        </w:tc>
      </w:tr>
    </w:tbl>
    <w:p w:rsidR="000B1482" w:rsidRPr="00DB44A8" w:rsidRDefault="000B1482" w:rsidP="000B1482">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0B1482" w:rsidRPr="00DB44A8" w:rsidRDefault="000B1482" w:rsidP="00DB44A8">
      <w:pPr>
        <w:rPr>
          <w:rFonts w:ascii="Times New Roman" w:hAnsi="Times New Roman" w:cs="Times New Roman"/>
          <w:b/>
          <w:bCs/>
          <w:sz w:val="24"/>
          <w:szCs w:val="24"/>
          <w:lang w:val="ru-RU"/>
        </w:rPr>
      </w:pPr>
      <w:r w:rsidRPr="00DB44A8">
        <w:rPr>
          <w:rFonts w:ascii="Times New Roman" w:hAnsi="Times New Roman" w:cs="Times New Roman"/>
          <w:b/>
          <w:bCs/>
          <w:sz w:val="24"/>
          <w:szCs w:val="24"/>
          <w:lang w:val="ru-RU"/>
        </w:rPr>
        <w:t>Оценка тестовых работ по истории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3"/>
        <w:gridCol w:w="1525"/>
        <w:gridCol w:w="1657"/>
        <w:gridCol w:w="1520"/>
        <w:gridCol w:w="4336"/>
      </w:tblGrid>
      <w:tr w:rsidR="000B1482" w:rsidRPr="00DB44A8" w:rsidTr="00DB44A8">
        <w:tc>
          <w:tcPr>
            <w:tcW w:w="4253" w:type="dxa"/>
            <w:vAlign w:val="center"/>
          </w:tcPr>
          <w:p w:rsidR="000B1482" w:rsidRPr="00DB44A8" w:rsidRDefault="000B1482" w:rsidP="00A410D2">
            <w:pPr>
              <w:spacing w:after="0" w:line="240" w:lineRule="auto"/>
              <w:jc w:val="center"/>
              <w:rPr>
                <w:rFonts w:ascii="Times New Roman" w:hAnsi="Times New Roman" w:cs="Times New Roman"/>
                <w:sz w:val="24"/>
                <w:szCs w:val="24"/>
                <w:lang w:val="ru-RU"/>
              </w:rPr>
            </w:pPr>
            <w:r w:rsidRPr="00DB44A8">
              <w:rPr>
                <w:rFonts w:ascii="Times New Roman" w:hAnsi="Times New Roman" w:cs="Times New Roman"/>
                <w:sz w:val="24"/>
                <w:szCs w:val="24"/>
                <w:lang w:val="ru-RU"/>
              </w:rPr>
              <w:t>Промежуточная и итоговая аттестация за учебный курс.</w:t>
            </w:r>
          </w:p>
        </w:tc>
        <w:tc>
          <w:tcPr>
            <w:tcW w:w="1525" w:type="dxa"/>
            <w:vAlign w:val="center"/>
          </w:tcPr>
          <w:p w:rsidR="000B1482" w:rsidRPr="00DB44A8" w:rsidRDefault="000B1482" w:rsidP="00A410D2">
            <w:pPr>
              <w:spacing w:after="0" w:line="240" w:lineRule="auto"/>
              <w:ind w:firstLine="34"/>
              <w:jc w:val="center"/>
              <w:rPr>
                <w:rFonts w:ascii="Times New Roman" w:hAnsi="Times New Roman" w:cs="Times New Roman"/>
                <w:sz w:val="24"/>
                <w:szCs w:val="24"/>
              </w:rPr>
            </w:pPr>
            <w:r w:rsidRPr="00DB44A8">
              <w:rPr>
                <w:rFonts w:ascii="Times New Roman" w:hAnsi="Times New Roman" w:cs="Times New Roman"/>
                <w:sz w:val="24"/>
                <w:szCs w:val="24"/>
              </w:rPr>
              <w:t>80-100%</w:t>
            </w:r>
          </w:p>
        </w:tc>
        <w:tc>
          <w:tcPr>
            <w:tcW w:w="1657" w:type="dxa"/>
            <w:vAlign w:val="center"/>
          </w:tcPr>
          <w:p w:rsidR="000B1482" w:rsidRPr="00DB44A8" w:rsidRDefault="000B1482" w:rsidP="00A410D2">
            <w:pPr>
              <w:spacing w:after="0" w:line="240" w:lineRule="auto"/>
              <w:ind w:firstLine="33"/>
              <w:jc w:val="center"/>
              <w:rPr>
                <w:rFonts w:ascii="Times New Roman" w:hAnsi="Times New Roman" w:cs="Times New Roman"/>
                <w:sz w:val="24"/>
                <w:szCs w:val="24"/>
              </w:rPr>
            </w:pPr>
            <w:r w:rsidRPr="00DB44A8">
              <w:rPr>
                <w:rFonts w:ascii="Times New Roman" w:hAnsi="Times New Roman" w:cs="Times New Roman"/>
                <w:sz w:val="24"/>
                <w:szCs w:val="24"/>
              </w:rPr>
              <w:t>60-79%</w:t>
            </w:r>
          </w:p>
        </w:tc>
        <w:tc>
          <w:tcPr>
            <w:tcW w:w="1520" w:type="dxa"/>
            <w:vAlign w:val="center"/>
          </w:tcPr>
          <w:p w:rsidR="000B1482" w:rsidRPr="00DB44A8" w:rsidRDefault="000B1482" w:rsidP="00A410D2">
            <w:pPr>
              <w:spacing w:after="0" w:line="240" w:lineRule="auto"/>
              <w:jc w:val="center"/>
              <w:rPr>
                <w:rFonts w:ascii="Times New Roman" w:hAnsi="Times New Roman" w:cs="Times New Roman"/>
                <w:sz w:val="24"/>
                <w:szCs w:val="24"/>
              </w:rPr>
            </w:pPr>
            <w:r w:rsidRPr="00DB44A8">
              <w:rPr>
                <w:rFonts w:ascii="Times New Roman" w:hAnsi="Times New Roman" w:cs="Times New Roman"/>
                <w:sz w:val="24"/>
                <w:szCs w:val="24"/>
              </w:rPr>
              <w:t>41-59%</w:t>
            </w:r>
          </w:p>
        </w:tc>
        <w:tc>
          <w:tcPr>
            <w:tcW w:w="4336" w:type="dxa"/>
            <w:vAlign w:val="center"/>
          </w:tcPr>
          <w:p w:rsidR="000B1482" w:rsidRPr="00DB44A8" w:rsidRDefault="000B1482" w:rsidP="00A410D2">
            <w:pPr>
              <w:spacing w:after="0" w:line="240" w:lineRule="auto"/>
              <w:ind w:firstLine="34"/>
              <w:jc w:val="center"/>
              <w:rPr>
                <w:rFonts w:ascii="Times New Roman" w:hAnsi="Times New Roman" w:cs="Times New Roman"/>
                <w:sz w:val="24"/>
                <w:szCs w:val="24"/>
              </w:rPr>
            </w:pPr>
            <w:r w:rsidRPr="00DB44A8">
              <w:rPr>
                <w:rFonts w:ascii="Times New Roman" w:hAnsi="Times New Roman" w:cs="Times New Roman"/>
                <w:sz w:val="24"/>
                <w:szCs w:val="24"/>
              </w:rPr>
              <w:t>0-40%</w:t>
            </w:r>
          </w:p>
        </w:tc>
      </w:tr>
      <w:tr w:rsidR="000B1482" w:rsidRPr="00DB44A8" w:rsidTr="00DB44A8">
        <w:tc>
          <w:tcPr>
            <w:tcW w:w="4253" w:type="dxa"/>
            <w:vAlign w:val="center"/>
          </w:tcPr>
          <w:p w:rsidR="000B1482" w:rsidRPr="00DB44A8" w:rsidRDefault="000B1482" w:rsidP="00A410D2">
            <w:pPr>
              <w:spacing w:after="0" w:line="240" w:lineRule="auto"/>
              <w:jc w:val="center"/>
              <w:rPr>
                <w:rFonts w:ascii="Times New Roman" w:hAnsi="Times New Roman" w:cs="Times New Roman"/>
                <w:sz w:val="24"/>
                <w:szCs w:val="24"/>
                <w:lang w:val="ru-RU"/>
              </w:rPr>
            </w:pPr>
            <w:r w:rsidRPr="00DB44A8">
              <w:rPr>
                <w:rFonts w:ascii="Times New Roman" w:hAnsi="Times New Roman" w:cs="Times New Roman"/>
                <w:sz w:val="24"/>
                <w:szCs w:val="24"/>
                <w:lang w:val="ru-RU"/>
              </w:rPr>
              <w:t>Нормативный тест (контрольный тест, контрольная работа по разделу, блоку)</w:t>
            </w:r>
          </w:p>
        </w:tc>
        <w:tc>
          <w:tcPr>
            <w:tcW w:w="1525" w:type="dxa"/>
            <w:vAlign w:val="center"/>
          </w:tcPr>
          <w:p w:rsidR="000B1482" w:rsidRPr="00DB44A8" w:rsidRDefault="000B1482" w:rsidP="00A410D2">
            <w:pPr>
              <w:spacing w:after="0" w:line="240" w:lineRule="auto"/>
              <w:ind w:firstLine="34"/>
              <w:jc w:val="center"/>
              <w:rPr>
                <w:rFonts w:ascii="Times New Roman" w:hAnsi="Times New Roman" w:cs="Times New Roman"/>
                <w:sz w:val="24"/>
                <w:szCs w:val="24"/>
              </w:rPr>
            </w:pPr>
            <w:r w:rsidRPr="00DB44A8">
              <w:rPr>
                <w:rFonts w:ascii="Times New Roman" w:hAnsi="Times New Roman" w:cs="Times New Roman"/>
                <w:sz w:val="24"/>
                <w:szCs w:val="24"/>
              </w:rPr>
              <w:t>85-100%</w:t>
            </w:r>
          </w:p>
        </w:tc>
        <w:tc>
          <w:tcPr>
            <w:tcW w:w="1657" w:type="dxa"/>
            <w:vAlign w:val="center"/>
          </w:tcPr>
          <w:p w:rsidR="000B1482" w:rsidRPr="00DB44A8" w:rsidRDefault="000B1482" w:rsidP="00A410D2">
            <w:pPr>
              <w:spacing w:after="0" w:line="240" w:lineRule="auto"/>
              <w:ind w:firstLine="33"/>
              <w:jc w:val="center"/>
              <w:rPr>
                <w:rFonts w:ascii="Times New Roman" w:hAnsi="Times New Roman" w:cs="Times New Roman"/>
                <w:sz w:val="24"/>
                <w:szCs w:val="24"/>
              </w:rPr>
            </w:pPr>
            <w:r w:rsidRPr="00DB44A8">
              <w:rPr>
                <w:rFonts w:ascii="Times New Roman" w:hAnsi="Times New Roman" w:cs="Times New Roman"/>
                <w:sz w:val="24"/>
                <w:szCs w:val="24"/>
              </w:rPr>
              <w:t>66-84%</w:t>
            </w:r>
          </w:p>
        </w:tc>
        <w:tc>
          <w:tcPr>
            <w:tcW w:w="1520" w:type="dxa"/>
            <w:vAlign w:val="center"/>
          </w:tcPr>
          <w:p w:rsidR="000B1482" w:rsidRPr="00DB44A8" w:rsidRDefault="000B1482" w:rsidP="00A410D2">
            <w:pPr>
              <w:spacing w:after="0" w:line="240" w:lineRule="auto"/>
              <w:jc w:val="center"/>
              <w:rPr>
                <w:rFonts w:ascii="Times New Roman" w:hAnsi="Times New Roman" w:cs="Times New Roman"/>
                <w:sz w:val="24"/>
                <w:szCs w:val="24"/>
              </w:rPr>
            </w:pPr>
            <w:r w:rsidRPr="00DB44A8">
              <w:rPr>
                <w:rFonts w:ascii="Times New Roman" w:hAnsi="Times New Roman" w:cs="Times New Roman"/>
                <w:sz w:val="24"/>
                <w:szCs w:val="24"/>
              </w:rPr>
              <w:t>41-65%</w:t>
            </w:r>
          </w:p>
        </w:tc>
        <w:tc>
          <w:tcPr>
            <w:tcW w:w="4336" w:type="dxa"/>
            <w:vAlign w:val="center"/>
          </w:tcPr>
          <w:p w:rsidR="000B1482" w:rsidRPr="00DB44A8" w:rsidRDefault="000B1482" w:rsidP="00A410D2">
            <w:pPr>
              <w:spacing w:after="0" w:line="240" w:lineRule="auto"/>
              <w:ind w:firstLine="34"/>
              <w:jc w:val="center"/>
              <w:rPr>
                <w:rFonts w:ascii="Times New Roman" w:hAnsi="Times New Roman" w:cs="Times New Roman"/>
                <w:sz w:val="24"/>
                <w:szCs w:val="24"/>
              </w:rPr>
            </w:pPr>
            <w:r w:rsidRPr="00DB44A8">
              <w:rPr>
                <w:rFonts w:ascii="Times New Roman" w:hAnsi="Times New Roman" w:cs="Times New Roman"/>
                <w:sz w:val="24"/>
                <w:szCs w:val="24"/>
              </w:rPr>
              <w:t>0-40%</w:t>
            </w:r>
          </w:p>
        </w:tc>
      </w:tr>
      <w:tr w:rsidR="000B1482" w:rsidRPr="00DB44A8" w:rsidTr="00DB44A8">
        <w:tc>
          <w:tcPr>
            <w:tcW w:w="4253" w:type="dxa"/>
            <w:vAlign w:val="center"/>
          </w:tcPr>
          <w:p w:rsidR="000B1482" w:rsidRPr="00DB44A8" w:rsidRDefault="000B1482" w:rsidP="00A410D2">
            <w:pPr>
              <w:spacing w:after="0" w:line="240" w:lineRule="auto"/>
              <w:jc w:val="center"/>
              <w:rPr>
                <w:rFonts w:ascii="Times New Roman" w:hAnsi="Times New Roman" w:cs="Times New Roman"/>
                <w:sz w:val="24"/>
                <w:szCs w:val="24"/>
              </w:rPr>
            </w:pPr>
            <w:proofErr w:type="spellStart"/>
            <w:r w:rsidRPr="00DB44A8">
              <w:rPr>
                <w:rFonts w:ascii="Times New Roman" w:hAnsi="Times New Roman" w:cs="Times New Roman"/>
                <w:sz w:val="24"/>
                <w:szCs w:val="24"/>
              </w:rPr>
              <w:t>Критериальный</w:t>
            </w:r>
            <w:proofErr w:type="spellEnd"/>
            <w:r w:rsidRPr="00DB44A8">
              <w:rPr>
                <w:rFonts w:ascii="Times New Roman" w:hAnsi="Times New Roman" w:cs="Times New Roman"/>
                <w:sz w:val="24"/>
                <w:szCs w:val="24"/>
              </w:rPr>
              <w:t xml:space="preserve"> </w:t>
            </w:r>
            <w:proofErr w:type="spellStart"/>
            <w:r w:rsidRPr="00DB44A8">
              <w:rPr>
                <w:rFonts w:ascii="Times New Roman" w:hAnsi="Times New Roman" w:cs="Times New Roman"/>
                <w:sz w:val="24"/>
                <w:szCs w:val="24"/>
              </w:rPr>
              <w:t>тест</w:t>
            </w:r>
            <w:proofErr w:type="spellEnd"/>
            <w:r w:rsidRPr="00DB44A8">
              <w:rPr>
                <w:rFonts w:ascii="Times New Roman" w:hAnsi="Times New Roman" w:cs="Times New Roman"/>
                <w:sz w:val="24"/>
                <w:szCs w:val="24"/>
              </w:rPr>
              <w:t xml:space="preserve"> (</w:t>
            </w:r>
            <w:proofErr w:type="spellStart"/>
            <w:r w:rsidRPr="00DB44A8">
              <w:rPr>
                <w:rFonts w:ascii="Times New Roman" w:hAnsi="Times New Roman" w:cs="Times New Roman"/>
                <w:sz w:val="24"/>
                <w:szCs w:val="24"/>
              </w:rPr>
              <w:t>тематическая</w:t>
            </w:r>
            <w:proofErr w:type="spellEnd"/>
            <w:r w:rsidRPr="00DB44A8">
              <w:rPr>
                <w:rFonts w:ascii="Times New Roman" w:hAnsi="Times New Roman" w:cs="Times New Roman"/>
                <w:sz w:val="24"/>
                <w:szCs w:val="24"/>
              </w:rPr>
              <w:t xml:space="preserve"> </w:t>
            </w:r>
            <w:proofErr w:type="spellStart"/>
            <w:r w:rsidRPr="00DB44A8">
              <w:rPr>
                <w:rFonts w:ascii="Times New Roman" w:hAnsi="Times New Roman" w:cs="Times New Roman"/>
                <w:sz w:val="24"/>
                <w:szCs w:val="24"/>
              </w:rPr>
              <w:t>работа</w:t>
            </w:r>
            <w:proofErr w:type="spellEnd"/>
            <w:r w:rsidRPr="00DB44A8">
              <w:rPr>
                <w:rFonts w:ascii="Times New Roman" w:hAnsi="Times New Roman" w:cs="Times New Roman"/>
                <w:sz w:val="24"/>
                <w:szCs w:val="24"/>
              </w:rPr>
              <w:t>)</w:t>
            </w:r>
          </w:p>
        </w:tc>
        <w:tc>
          <w:tcPr>
            <w:tcW w:w="1525" w:type="dxa"/>
            <w:vAlign w:val="center"/>
          </w:tcPr>
          <w:p w:rsidR="000B1482" w:rsidRPr="00DB44A8" w:rsidRDefault="000B1482" w:rsidP="00A410D2">
            <w:pPr>
              <w:spacing w:after="0" w:line="240" w:lineRule="auto"/>
              <w:ind w:firstLine="34"/>
              <w:jc w:val="center"/>
              <w:rPr>
                <w:rFonts w:ascii="Times New Roman" w:hAnsi="Times New Roman" w:cs="Times New Roman"/>
                <w:sz w:val="24"/>
                <w:szCs w:val="24"/>
              </w:rPr>
            </w:pPr>
            <w:r w:rsidRPr="00DB44A8">
              <w:rPr>
                <w:rFonts w:ascii="Times New Roman" w:hAnsi="Times New Roman" w:cs="Times New Roman"/>
                <w:sz w:val="24"/>
                <w:szCs w:val="24"/>
              </w:rPr>
              <w:t>90-100%</w:t>
            </w:r>
          </w:p>
        </w:tc>
        <w:tc>
          <w:tcPr>
            <w:tcW w:w="1657" w:type="dxa"/>
            <w:vAlign w:val="center"/>
          </w:tcPr>
          <w:p w:rsidR="000B1482" w:rsidRPr="00DB44A8" w:rsidRDefault="000B1482" w:rsidP="00A410D2">
            <w:pPr>
              <w:spacing w:after="0" w:line="240" w:lineRule="auto"/>
              <w:ind w:firstLine="33"/>
              <w:jc w:val="center"/>
              <w:rPr>
                <w:rFonts w:ascii="Times New Roman" w:hAnsi="Times New Roman" w:cs="Times New Roman"/>
                <w:sz w:val="24"/>
                <w:szCs w:val="24"/>
              </w:rPr>
            </w:pPr>
            <w:r w:rsidRPr="00DB44A8">
              <w:rPr>
                <w:rFonts w:ascii="Times New Roman" w:hAnsi="Times New Roman" w:cs="Times New Roman"/>
                <w:sz w:val="24"/>
                <w:szCs w:val="24"/>
              </w:rPr>
              <w:t>70-89%</w:t>
            </w:r>
          </w:p>
        </w:tc>
        <w:tc>
          <w:tcPr>
            <w:tcW w:w="1520" w:type="dxa"/>
            <w:vAlign w:val="center"/>
          </w:tcPr>
          <w:p w:rsidR="000B1482" w:rsidRPr="00DB44A8" w:rsidRDefault="000B1482" w:rsidP="00A410D2">
            <w:pPr>
              <w:spacing w:after="0" w:line="240" w:lineRule="auto"/>
              <w:jc w:val="center"/>
              <w:rPr>
                <w:rFonts w:ascii="Times New Roman" w:hAnsi="Times New Roman" w:cs="Times New Roman"/>
                <w:sz w:val="24"/>
                <w:szCs w:val="24"/>
              </w:rPr>
            </w:pPr>
            <w:r w:rsidRPr="00DB44A8">
              <w:rPr>
                <w:rFonts w:ascii="Times New Roman" w:hAnsi="Times New Roman" w:cs="Times New Roman"/>
                <w:sz w:val="24"/>
                <w:szCs w:val="24"/>
              </w:rPr>
              <w:t>50-69%</w:t>
            </w:r>
          </w:p>
        </w:tc>
        <w:tc>
          <w:tcPr>
            <w:tcW w:w="4336" w:type="dxa"/>
            <w:vAlign w:val="center"/>
          </w:tcPr>
          <w:p w:rsidR="000B1482" w:rsidRPr="00DB44A8" w:rsidRDefault="000B1482" w:rsidP="00A410D2">
            <w:pPr>
              <w:spacing w:after="0" w:line="240" w:lineRule="auto"/>
              <w:ind w:firstLine="34"/>
              <w:jc w:val="center"/>
              <w:rPr>
                <w:rFonts w:ascii="Times New Roman" w:hAnsi="Times New Roman" w:cs="Times New Roman"/>
                <w:sz w:val="24"/>
                <w:szCs w:val="24"/>
              </w:rPr>
            </w:pPr>
            <w:r w:rsidRPr="00DB44A8">
              <w:rPr>
                <w:rFonts w:ascii="Times New Roman" w:hAnsi="Times New Roman" w:cs="Times New Roman"/>
                <w:sz w:val="24"/>
                <w:szCs w:val="24"/>
              </w:rPr>
              <w:t>0-49%</w:t>
            </w:r>
          </w:p>
        </w:tc>
      </w:tr>
      <w:tr w:rsidR="000B1482" w:rsidRPr="00DB44A8" w:rsidTr="00DB44A8">
        <w:tc>
          <w:tcPr>
            <w:tcW w:w="4253" w:type="dxa"/>
            <w:vAlign w:val="center"/>
          </w:tcPr>
          <w:p w:rsidR="000B1482" w:rsidRPr="00DB44A8" w:rsidRDefault="000B1482" w:rsidP="00A410D2">
            <w:pPr>
              <w:spacing w:after="0" w:line="240" w:lineRule="auto"/>
              <w:jc w:val="center"/>
              <w:rPr>
                <w:rFonts w:ascii="Times New Roman" w:hAnsi="Times New Roman" w:cs="Times New Roman"/>
                <w:sz w:val="24"/>
                <w:szCs w:val="24"/>
              </w:rPr>
            </w:pPr>
            <w:proofErr w:type="spellStart"/>
            <w:r w:rsidRPr="00DB44A8">
              <w:rPr>
                <w:rFonts w:ascii="Times New Roman" w:hAnsi="Times New Roman" w:cs="Times New Roman"/>
                <w:sz w:val="24"/>
                <w:szCs w:val="24"/>
              </w:rPr>
              <w:t>Отметка</w:t>
            </w:r>
            <w:proofErr w:type="spellEnd"/>
          </w:p>
        </w:tc>
        <w:tc>
          <w:tcPr>
            <w:tcW w:w="1525" w:type="dxa"/>
            <w:vAlign w:val="center"/>
          </w:tcPr>
          <w:p w:rsidR="000B1482" w:rsidRPr="00DB44A8" w:rsidRDefault="000B1482" w:rsidP="00A410D2">
            <w:pPr>
              <w:spacing w:after="0" w:line="240" w:lineRule="auto"/>
              <w:ind w:firstLine="34"/>
              <w:jc w:val="center"/>
              <w:rPr>
                <w:rFonts w:ascii="Times New Roman" w:hAnsi="Times New Roman" w:cs="Times New Roman"/>
                <w:b/>
                <w:sz w:val="24"/>
                <w:szCs w:val="24"/>
              </w:rPr>
            </w:pPr>
            <w:r w:rsidRPr="00DB44A8">
              <w:rPr>
                <w:rFonts w:ascii="Times New Roman" w:hAnsi="Times New Roman" w:cs="Times New Roman"/>
                <w:b/>
                <w:sz w:val="24"/>
                <w:szCs w:val="24"/>
              </w:rPr>
              <w:t>«5»</w:t>
            </w:r>
          </w:p>
        </w:tc>
        <w:tc>
          <w:tcPr>
            <w:tcW w:w="1657" w:type="dxa"/>
            <w:vAlign w:val="center"/>
          </w:tcPr>
          <w:p w:rsidR="000B1482" w:rsidRPr="00DB44A8" w:rsidRDefault="000B1482" w:rsidP="00A410D2">
            <w:pPr>
              <w:spacing w:after="0" w:line="240" w:lineRule="auto"/>
              <w:ind w:firstLine="33"/>
              <w:jc w:val="center"/>
              <w:rPr>
                <w:rFonts w:ascii="Times New Roman" w:hAnsi="Times New Roman" w:cs="Times New Roman"/>
                <w:b/>
                <w:sz w:val="24"/>
                <w:szCs w:val="24"/>
              </w:rPr>
            </w:pPr>
            <w:r w:rsidRPr="00DB44A8">
              <w:rPr>
                <w:rFonts w:ascii="Times New Roman" w:hAnsi="Times New Roman" w:cs="Times New Roman"/>
                <w:b/>
                <w:sz w:val="24"/>
                <w:szCs w:val="24"/>
              </w:rPr>
              <w:t>«4»</w:t>
            </w:r>
          </w:p>
        </w:tc>
        <w:tc>
          <w:tcPr>
            <w:tcW w:w="1520" w:type="dxa"/>
            <w:vAlign w:val="center"/>
          </w:tcPr>
          <w:p w:rsidR="000B1482" w:rsidRPr="00DB44A8" w:rsidRDefault="000B1482" w:rsidP="00A410D2">
            <w:pPr>
              <w:spacing w:after="0" w:line="240" w:lineRule="auto"/>
              <w:ind w:firstLine="33"/>
              <w:jc w:val="center"/>
              <w:rPr>
                <w:rFonts w:ascii="Times New Roman" w:hAnsi="Times New Roman" w:cs="Times New Roman"/>
                <w:b/>
                <w:sz w:val="24"/>
                <w:szCs w:val="24"/>
              </w:rPr>
            </w:pPr>
            <w:r w:rsidRPr="00DB44A8">
              <w:rPr>
                <w:rFonts w:ascii="Times New Roman" w:hAnsi="Times New Roman" w:cs="Times New Roman"/>
                <w:b/>
                <w:sz w:val="24"/>
                <w:szCs w:val="24"/>
              </w:rPr>
              <w:t>«3»</w:t>
            </w:r>
          </w:p>
        </w:tc>
        <w:tc>
          <w:tcPr>
            <w:tcW w:w="4336" w:type="dxa"/>
            <w:vAlign w:val="center"/>
          </w:tcPr>
          <w:p w:rsidR="000B1482" w:rsidRPr="00DB44A8" w:rsidRDefault="000B1482" w:rsidP="00A410D2">
            <w:pPr>
              <w:spacing w:after="0" w:line="240" w:lineRule="auto"/>
              <w:ind w:firstLine="34"/>
              <w:jc w:val="center"/>
              <w:rPr>
                <w:rFonts w:ascii="Times New Roman" w:hAnsi="Times New Roman" w:cs="Times New Roman"/>
                <w:b/>
                <w:sz w:val="24"/>
                <w:szCs w:val="24"/>
              </w:rPr>
            </w:pPr>
            <w:r w:rsidRPr="00DB44A8">
              <w:rPr>
                <w:rFonts w:ascii="Times New Roman" w:hAnsi="Times New Roman" w:cs="Times New Roman"/>
                <w:b/>
                <w:sz w:val="24"/>
                <w:szCs w:val="24"/>
              </w:rPr>
              <w:t>«2»</w:t>
            </w:r>
          </w:p>
        </w:tc>
      </w:tr>
    </w:tbl>
    <w:p w:rsidR="000B1482" w:rsidRPr="00DB44A8" w:rsidRDefault="000B1482" w:rsidP="000B1482">
      <w:pPr>
        <w:shd w:val="clear" w:color="auto" w:fill="FFFFFF"/>
        <w:spacing w:after="0" w:line="294" w:lineRule="atLeast"/>
        <w:jc w:val="center"/>
        <w:rPr>
          <w:rFonts w:ascii="Times New Roman" w:hAnsi="Times New Roman" w:cs="Times New Roman"/>
          <w:b/>
          <w:color w:val="000000"/>
          <w:sz w:val="24"/>
          <w:szCs w:val="24"/>
          <w:lang w:eastAsia="ru-RU"/>
        </w:rPr>
      </w:pPr>
    </w:p>
    <w:p w:rsidR="000B1482" w:rsidRPr="00DB44A8" w:rsidRDefault="000B1482" w:rsidP="000B1482">
      <w:pPr>
        <w:shd w:val="clear" w:color="auto" w:fill="FFFFFF"/>
        <w:spacing w:after="0" w:line="294" w:lineRule="atLeast"/>
        <w:jc w:val="center"/>
        <w:rPr>
          <w:rFonts w:ascii="Times New Roman" w:hAnsi="Times New Roman" w:cs="Times New Roman"/>
          <w:b/>
          <w:color w:val="000000"/>
          <w:sz w:val="24"/>
          <w:szCs w:val="24"/>
          <w:lang w:eastAsia="ru-RU"/>
        </w:rPr>
      </w:pPr>
      <w:proofErr w:type="spellStart"/>
      <w:r w:rsidRPr="00DB44A8">
        <w:rPr>
          <w:rFonts w:ascii="Times New Roman" w:hAnsi="Times New Roman" w:cs="Times New Roman"/>
          <w:b/>
          <w:color w:val="000000"/>
          <w:sz w:val="24"/>
          <w:szCs w:val="24"/>
          <w:lang w:eastAsia="ru-RU"/>
        </w:rPr>
        <w:t>Творческие</w:t>
      </w:r>
      <w:proofErr w:type="spellEnd"/>
      <w:r w:rsidRPr="00DB44A8">
        <w:rPr>
          <w:rFonts w:ascii="Times New Roman" w:hAnsi="Times New Roman" w:cs="Times New Roman"/>
          <w:b/>
          <w:color w:val="000000"/>
          <w:sz w:val="24"/>
          <w:szCs w:val="24"/>
          <w:lang w:eastAsia="ru-RU"/>
        </w:rPr>
        <w:t xml:space="preserve"> </w:t>
      </w:r>
      <w:proofErr w:type="spellStart"/>
      <w:r w:rsidRPr="00DB44A8">
        <w:rPr>
          <w:rFonts w:ascii="Times New Roman" w:hAnsi="Times New Roman" w:cs="Times New Roman"/>
          <w:b/>
          <w:color w:val="000000"/>
          <w:sz w:val="24"/>
          <w:szCs w:val="24"/>
          <w:lang w:eastAsia="ru-RU"/>
        </w:rPr>
        <w:t>работы</w:t>
      </w:r>
      <w:proofErr w:type="spellEnd"/>
      <w:r w:rsidRPr="00DB44A8">
        <w:rPr>
          <w:rFonts w:ascii="Times New Roman" w:hAnsi="Times New Roman" w:cs="Times New Roman"/>
          <w:b/>
          <w:color w:val="000000"/>
          <w:sz w:val="24"/>
          <w:szCs w:val="24"/>
          <w:lang w:eastAsia="ru-RU"/>
        </w:rPr>
        <w:t xml:space="preserve"> </w:t>
      </w:r>
      <w:proofErr w:type="spellStart"/>
      <w:r w:rsidRPr="00DB44A8">
        <w:rPr>
          <w:rFonts w:ascii="Times New Roman" w:hAnsi="Times New Roman" w:cs="Times New Roman"/>
          <w:b/>
          <w:color w:val="000000"/>
          <w:sz w:val="24"/>
          <w:szCs w:val="24"/>
          <w:lang w:eastAsia="ru-RU"/>
        </w:rPr>
        <w:t>обучающихся</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0"/>
        <w:gridCol w:w="1313"/>
        <w:gridCol w:w="8788"/>
      </w:tblGrid>
      <w:tr w:rsidR="000B1482" w:rsidRPr="00DB44A8" w:rsidTr="00DB44A8">
        <w:tc>
          <w:tcPr>
            <w:tcW w:w="3190" w:type="dxa"/>
            <w:vMerge w:val="restart"/>
          </w:tcPr>
          <w:p w:rsidR="000B1482" w:rsidRPr="00DB44A8" w:rsidRDefault="000B1482" w:rsidP="00A410D2">
            <w:pPr>
              <w:spacing w:after="0" w:line="294" w:lineRule="atLeast"/>
              <w:jc w:val="center"/>
              <w:rPr>
                <w:rFonts w:ascii="Times New Roman" w:hAnsi="Times New Roman" w:cs="Times New Roman"/>
                <w:b/>
                <w:color w:val="000000"/>
                <w:sz w:val="24"/>
                <w:szCs w:val="24"/>
                <w:lang w:eastAsia="ru-RU"/>
              </w:rPr>
            </w:pPr>
          </w:p>
          <w:p w:rsidR="000B1482" w:rsidRPr="00DB44A8" w:rsidRDefault="000B1482" w:rsidP="00A410D2">
            <w:pPr>
              <w:spacing w:after="0" w:line="294" w:lineRule="atLeast"/>
              <w:jc w:val="center"/>
              <w:rPr>
                <w:rFonts w:ascii="Times New Roman" w:hAnsi="Times New Roman" w:cs="Times New Roman"/>
                <w:b/>
                <w:color w:val="000000"/>
                <w:sz w:val="24"/>
                <w:szCs w:val="24"/>
                <w:lang w:eastAsia="ru-RU"/>
              </w:rPr>
            </w:pPr>
            <w:proofErr w:type="spellStart"/>
            <w:r w:rsidRPr="00DB44A8">
              <w:rPr>
                <w:rFonts w:ascii="Times New Roman" w:hAnsi="Times New Roman" w:cs="Times New Roman"/>
                <w:b/>
                <w:bCs/>
                <w:color w:val="000000"/>
                <w:sz w:val="24"/>
                <w:szCs w:val="24"/>
                <w:lang w:eastAsia="ru-RU"/>
              </w:rPr>
              <w:t>Проверяемые</w:t>
            </w:r>
            <w:proofErr w:type="spellEnd"/>
            <w:r w:rsidRPr="00DB44A8">
              <w:rPr>
                <w:rFonts w:ascii="Times New Roman" w:hAnsi="Times New Roman" w:cs="Times New Roman"/>
                <w:b/>
                <w:bCs/>
                <w:color w:val="000000"/>
                <w:sz w:val="24"/>
                <w:szCs w:val="24"/>
                <w:lang w:eastAsia="ru-RU"/>
              </w:rPr>
              <w:t xml:space="preserve"> </w:t>
            </w:r>
            <w:proofErr w:type="spellStart"/>
            <w:r w:rsidRPr="00DB44A8">
              <w:rPr>
                <w:rFonts w:ascii="Times New Roman" w:hAnsi="Times New Roman" w:cs="Times New Roman"/>
                <w:b/>
                <w:bCs/>
                <w:color w:val="000000"/>
                <w:sz w:val="24"/>
                <w:szCs w:val="24"/>
                <w:lang w:eastAsia="ru-RU"/>
              </w:rPr>
              <w:t>элементы</w:t>
            </w:r>
            <w:proofErr w:type="spellEnd"/>
          </w:p>
        </w:tc>
        <w:tc>
          <w:tcPr>
            <w:tcW w:w="10101" w:type="dxa"/>
            <w:gridSpan w:val="2"/>
          </w:tcPr>
          <w:p w:rsidR="000B1482" w:rsidRPr="00DB44A8" w:rsidRDefault="000B1482" w:rsidP="00A410D2">
            <w:pPr>
              <w:spacing w:after="0" w:line="294" w:lineRule="atLeast"/>
              <w:jc w:val="center"/>
              <w:rPr>
                <w:rFonts w:ascii="Times New Roman" w:hAnsi="Times New Roman" w:cs="Times New Roman"/>
                <w:color w:val="000000"/>
                <w:sz w:val="24"/>
                <w:szCs w:val="24"/>
                <w:lang w:eastAsia="ru-RU"/>
              </w:rPr>
            </w:pPr>
          </w:p>
        </w:tc>
      </w:tr>
      <w:tr w:rsidR="000B1482" w:rsidRPr="00DB44A8" w:rsidTr="00DB44A8">
        <w:trPr>
          <w:trHeight w:val="562"/>
        </w:trPr>
        <w:tc>
          <w:tcPr>
            <w:tcW w:w="3190" w:type="dxa"/>
            <w:vMerge/>
          </w:tcPr>
          <w:p w:rsidR="000B1482" w:rsidRPr="00DB44A8" w:rsidRDefault="000B1482" w:rsidP="00A410D2">
            <w:pPr>
              <w:spacing w:after="0" w:line="294" w:lineRule="atLeast"/>
              <w:rPr>
                <w:rFonts w:ascii="Times New Roman" w:hAnsi="Times New Roman" w:cs="Times New Roman"/>
                <w:color w:val="000000"/>
                <w:sz w:val="24"/>
                <w:szCs w:val="24"/>
                <w:lang w:eastAsia="ru-RU"/>
              </w:rPr>
            </w:pPr>
          </w:p>
        </w:tc>
        <w:tc>
          <w:tcPr>
            <w:tcW w:w="1313" w:type="dxa"/>
          </w:tcPr>
          <w:p w:rsidR="000B1482" w:rsidRPr="00DB44A8" w:rsidRDefault="000B1482" w:rsidP="00A410D2">
            <w:pPr>
              <w:spacing w:after="0" w:line="294" w:lineRule="atLeast"/>
              <w:jc w:val="center"/>
              <w:rPr>
                <w:rFonts w:ascii="Times New Roman" w:hAnsi="Times New Roman" w:cs="Times New Roman"/>
                <w:color w:val="000000"/>
                <w:sz w:val="24"/>
                <w:szCs w:val="24"/>
                <w:lang w:eastAsia="ru-RU"/>
              </w:rPr>
            </w:pPr>
            <w:proofErr w:type="spellStart"/>
            <w:r w:rsidRPr="00DB44A8">
              <w:rPr>
                <w:rFonts w:ascii="Times New Roman" w:hAnsi="Times New Roman" w:cs="Times New Roman"/>
                <w:color w:val="000000"/>
                <w:sz w:val="24"/>
                <w:szCs w:val="24"/>
                <w:lang w:eastAsia="ru-RU"/>
              </w:rPr>
              <w:t>Отметка</w:t>
            </w:r>
            <w:proofErr w:type="spellEnd"/>
          </w:p>
        </w:tc>
        <w:tc>
          <w:tcPr>
            <w:tcW w:w="8788" w:type="dxa"/>
          </w:tcPr>
          <w:p w:rsidR="000B1482" w:rsidRPr="00DB44A8" w:rsidRDefault="000B1482" w:rsidP="00A410D2">
            <w:pPr>
              <w:pStyle w:val="Default"/>
              <w:ind w:firstLine="709"/>
              <w:jc w:val="both"/>
              <w:rPr>
                <w:lang w:eastAsia="ru-RU"/>
              </w:rPr>
            </w:pPr>
            <w:r w:rsidRPr="00DB44A8">
              <w:rPr>
                <w:lang w:eastAsia="ru-RU"/>
              </w:rPr>
              <w:t>Критерии оценивания</w:t>
            </w:r>
          </w:p>
        </w:tc>
      </w:tr>
      <w:tr w:rsidR="000B1482" w:rsidRPr="00DB44A8" w:rsidTr="00DB44A8">
        <w:tc>
          <w:tcPr>
            <w:tcW w:w="3190" w:type="dxa"/>
            <w:vMerge w:val="restart"/>
          </w:tcPr>
          <w:p w:rsidR="000B1482" w:rsidRPr="00DB44A8" w:rsidRDefault="000B1482" w:rsidP="00A410D2">
            <w:pPr>
              <w:shd w:val="clear" w:color="auto" w:fill="FFFFFF"/>
              <w:spacing w:after="0" w:line="389" w:lineRule="atLeast"/>
              <w:rPr>
                <w:rFonts w:ascii="Times New Roman" w:hAnsi="Times New Roman" w:cs="Times New Roman"/>
                <w:color w:val="000000"/>
                <w:sz w:val="24"/>
                <w:szCs w:val="24"/>
                <w:lang w:val="ru-RU" w:eastAsia="ru-RU"/>
              </w:rPr>
            </w:pPr>
            <w:r w:rsidRPr="00DB44A8">
              <w:rPr>
                <w:rFonts w:ascii="Times New Roman" w:hAnsi="Times New Roman" w:cs="Times New Roman"/>
                <w:b/>
                <w:bCs/>
                <w:color w:val="000000"/>
                <w:sz w:val="24"/>
                <w:szCs w:val="24"/>
                <w:lang w:val="ru-RU" w:eastAsia="ru-RU"/>
              </w:rPr>
              <w:t>Реферата/ проекта</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eastAsia="ru-RU"/>
              </w:rPr>
              <w:t> </w:t>
            </w:r>
            <w:r w:rsidRPr="00DB44A8">
              <w:rPr>
                <w:rFonts w:ascii="Times New Roman" w:hAnsi="Times New Roman" w:cs="Times New Roman"/>
                <w:color w:val="000000"/>
                <w:sz w:val="24"/>
                <w:szCs w:val="24"/>
                <w:lang w:val="ru-RU" w:eastAsia="ru-RU"/>
              </w:rPr>
              <w:t>- глубина и полнота раскрытия темы;</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адекватность передачи содержания первоисточнику;</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логичность, аргументированность изложения и выводов;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lastRenderedPageBreak/>
              <w:t>- структурная упорядоченность (наличие введения, основной части, заключения);</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xml:space="preserve">- оформление (наличие плана, списка литературы, правильное цитирование, сноски и </w:t>
            </w:r>
            <w:proofErr w:type="spellStart"/>
            <w:r w:rsidRPr="00DB44A8">
              <w:rPr>
                <w:rFonts w:ascii="Times New Roman" w:hAnsi="Times New Roman" w:cs="Times New Roman"/>
                <w:color w:val="000000"/>
                <w:sz w:val="24"/>
                <w:szCs w:val="24"/>
                <w:lang w:val="ru-RU" w:eastAsia="ru-RU"/>
              </w:rPr>
              <w:t>т</w:t>
            </w:r>
            <w:proofErr w:type="gramStart"/>
            <w:r w:rsidRPr="00DB44A8">
              <w:rPr>
                <w:rFonts w:ascii="Times New Roman" w:hAnsi="Times New Roman" w:cs="Times New Roman"/>
                <w:color w:val="000000"/>
                <w:sz w:val="24"/>
                <w:szCs w:val="24"/>
                <w:lang w:val="ru-RU" w:eastAsia="ru-RU"/>
              </w:rPr>
              <w:t>.д</w:t>
            </w:r>
            <w:proofErr w:type="spellEnd"/>
            <w:proofErr w:type="gramEnd"/>
            <w:r w:rsidRPr="00DB44A8">
              <w:rPr>
                <w:rFonts w:ascii="Times New Roman" w:hAnsi="Times New Roman" w:cs="Times New Roman"/>
                <w:color w:val="000000"/>
                <w:sz w:val="24"/>
                <w:szCs w:val="24"/>
                <w:lang w:val="ru-RU" w:eastAsia="ru-RU"/>
              </w:rPr>
              <w:t>), качество сопроводительных материалов;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w:t>
            </w:r>
            <w:r w:rsidRPr="00DB44A8">
              <w:rPr>
                <w:rFonts w:ascii="Times New Roman" w:hAnsi="Times New Roman" w:cs="Times New Roman"/>
                <w:color w:val="000000"/>
                <w:sz w:val="24"/>
                <w:szCs w:val="24"/>
                <w:lang w:eastAsia="ru-RU"/>
              </w:rPr>
              <w:t> </w:t>
            </w:r>
            <w:r w:rsidRPr="00DB44A8">
              <w:rPr>
                <w:rFonts w:ascii="Times New Roman" w:hAnsi="Times New Roman" w:cs="Times New Roman"/>
                <w:color w:val="000000"/>
                <w:sz w:val="24"/>
                <w:szCs w:val="24"/>
                <w:lang w:val="ru-RU" w:eastAsia="ru-RU"/>
              </w:rPr>
              <w:t>личная позиция автора реферата, самостоятельность, оригинальность, обоснованность его суждений;</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eastAsia="ru-RU"/>
              </w:rPr>
            </w:pPr>
            <w:r w:rsidRPr="00DB44A8">
              <w:rPr>
                <w:rFonts w:ascii="Times New Roman" w:hAnsi="Times New Roman" w:cs="Times New Roman"/>
                <w:sz w:val="24"/>
                <w:szCs w:val="24"/>
                <w:lang w:eastAsia="ru-RU"/>
              </w:rPr>
              <w:t xml:space="preserve">- </w:t>
            </w:r>
            <w:proofErr w:type="spellStart"/>
            <w:proofErr w:type="gramStart"/>
            <w:r w:rsidRPr="00DB44A8">
              <w:rPr>
                <w:rFonts w:ascii="Times New Roman" w:hAnsi="Times New Roman" w:cs="Times New Roman"/>
                <w:sz w:val="24"/>
                <w:szCs w:val="24"/>
                <w:lang w:eastAsia="ru-RU"/>
              </w:rPr>
              <w:t>стилистическая</w:t>
            </w:r>
            <w:proofErr w:type="spellEnd"/>
            <w:proofErr w:type="gramEnd"/>
            <w:r w:rsidRPr="00DB44A8">
              <w:rPr>
                <w:rFonts w:ascii="Times New Roman" w:hAnsi="Times New Roman" w:cs="Times New Roman"/>
                <w:sz w:val="24"/>
                <w:szCs w:val="24"/>
                <w:lang w:eastAsia="ru-RU"/>
              </w:rPr>
              <w:t xml:space="preserve">, </w:t>
            </w:r>
            <w:proofErr w:type="spellStart"/>
            <w:r w:rsidRPr="00DB44A8">
              <w:rPr>
                <w:rFonts w:ascii="Times New Roman" w:hAnsi="Times New Roman" w:cs="Times New Roman"/>
                <w:sz w:val="24"/>
                <w:szCs w:val="24"/>
                <w:lang w:eastAsia="ru-RU"/>
              </w:rPr>
              <w:t>языковая</w:t>
            </w:r>
            <w:proofErr w:type="spellEnd"/>
            <w:r w:rsidRPr="00DB44A8">
              <w:rPr>
                <w:rFonts w:ascii="Times New Roman" w:hAnsi="Times New Roman" w:cs="Times New Roman"/>
                <w:sz w:val="24"/>
                <w:szCs w:val="24"/>
                <w:lang w:eastAsia="ru-RU"/>
              </w:rPr>
              <w:t xml:space="preserve"> </w:t>
            </w:r>
            <w:proofErr w:type="spellStart"/>
            <w:r w:rsidRPr="00DB44A8">
              <w:rPr>
                <w:rFonts w:ascii="Times New Roman" w:hAnsi="Times New Roman" w:cs="Times New Roman"/>
                <w:sz w:val="24"/>
                <w:szCs w:val="24"/>
                <w:lang w:eastAsia="ru-RU"/>
              </w:rPr>
              <w:t>грамотность</w:t>
            </w:r>
            <w:proofErr w:type="spellEnd"/>
            <w:r w:rsidRPr="00DB44A8">
              <w:rPr>
                <w:rFonts w:ascii="Times New Roman" w:hAnsi="Times New Roman" w:cs="Times New Roman"/>
                <w:sz w:val="24"/>
                <w:szCs w:val="24"/>
                <w:lang w:eastAsia="ru-RU"/>
              </w:rPr>
              <w:t>.</w:t>
            </w:r>
          </w:p>
        </w:tc>
        <w:tc>
          <w:tcPr>
            <w:tcW w:w="1313" w:type="dxa"/>
          </w:tcPr>
          <w:p w:rsidR="000B1482" w:rsidRPr="00DB44A8" w:rsidRDefault="000B1482" w:rsidP="00A410D2">
            <w:pPr>
              <w:spacing w:after="0" w:line="294" w:lineRule="atLeast"/>
              <w:rPr>
                <w:rFonts w:ascii="Times New Roman" w:hAnsi="Times New Roman" w:cs="Times New Roman"/>
                <w:b/>
                <w:color w:val="000000"/>
                <w:sz w:val="24"/>
                <w:szCs w:val="24"/>
                <w:lang w:eastAsia="ru-RU"/>
              </w:rPr>
            </w:pPr>
            <w:r w:rsidRPr="00DB44A8">
              <w:rPr>
                <w:rFonts w:ascii="Times New Roman" w:hAnsi="Times New Roman" w:cs="Times New Roman"/>
                <w:b/>
                <w:color w:val="000000"/>
                <w:sz w:val="24"/>
                <w:szCs w:val="24"/>
                <w:lang w:eastAsia="ru-RU"/>
              </w:rPr>
              <w:lastRenderedPageBreak/>
              <w:t>«5»</w:t>
            </w:r>
          </w:p>
        </w:tc>
        <w:tc>
          <w:tcPr>
            <w:tcW w:w="8788" w:type="dxa"/>
          </w:tcPr>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eastAsia="ru-RU"/>
              </w:rPr>
            </w:pPr>
            <w:r w:rsidRPr="00DB44A8">
              <w:rPr>
                <w:rFonts w:ascii="Times New Roman" w:hAnsi="Times New Roman" w:cs="Times New Roman"/>
                <w:color w:val="000000"/>
                <w:sz w:val="24"/>
                <w:szCs w:val="24"/>
                <w:lang w:val="ru-RU" w:eastAsia="ru-RU"/>
              </w:rPr>
              <w:t xml:space="preserve">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w:t>
            </w:r>
            <w:proofErr w:type="spellStart"/>
            <w:r w:rsidRPr="00DB44A8">
              <w:rPr>
                <w:rFonts w:ascii="Times New Roman" w:hAnsi="Times New Roman" w:cs="Times New Roman"/>
                <w:color w:val="000000"/>
                <w:sz w:val="24"/>
                <w:szCs w:val="24"/>
                <w:lang w:eastAsia="ru-RU"/>
              </w:rPr>
              <w:t>Реферат</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написан</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правильным</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литературным</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языком</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грамотно</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оформлен</w:t>
            </w:r>
            <w:proofErr w:type="spellEnd"/>
            <w:r w:rsidRPr="00DB44A8">
              <w:rPr>
                <w:rFonts w:ascii="Times New Roman" w:hAnsi="Times New Roman" w:cs="Times New Roman"/>
                <w:color w:val="000000"/>
                <w:sz w:val="24"/>
                <w:szCs w:val="24"/>
                <w:lang w:eastAsia="ru-RU"/>
              </w:rPr>
              <w:t>.</w:t>
            </w:r>
          </w:p>
          <w:p w:rsidR="000B1482" w:rsidRPr="00DB44A8" w:rsidRDefault="000B1482" w:rsidP="00A410D2">
            <w:pPr>
              <w:pStyle w:val="Default"/>
              <w:jc w:val="both"/>
            </w:pPr>
          </w:p>
        </w:tc>
      </w:tr>
      <w:tr w:rsidR="000B1482" w:rsidRPr="00DB44A8" w:rsidTr="00DB44A8">
        <w:tc>
          <w:tcPr>
            <w:tcW w:w="3190" w:type="dxa"/>
            <w:vMerge/>
          </w:tcPr>
          <w:p w:rsidR="000B1482" w:rsidRPr="00DB44A8" w:rsidRDefault="000B1482" w:rsidP="00A410D2">
            <w:pPr>
              <w:pStyle w:val="ae"/>
              <w:shd w:val="clear" w:color="auto" w:fill="FFFFFF"/>
              <w:spacing w:after="0" w:line="294" w:lineRule="atLeast"/>
              <w:ind w:left="360"/>
              <w:rPr>
                <w:rFonts w:ascii="Times New Roman" w:hAnsi="Times New Roman"/>
                <w:color w:val="000000"/>
                <w:sz w:val="24"/>
                <w:szCs w:val="24"/>
                <w:lang w:eastAsia="ru-RU"/>
              </w:rPr>
            </w:pPr>
          </w:p>
        </w:tc>
        <w:tc>
          <w:tcPr>
            <w:tcW w:w="1313" w:type="dxa"/>
          </w:tcPr>
          <w:p w:rsidR="000B1482" w:rsidRPr="00DB44A8" w:rsidRDefault="000B1482" w:rsidP="00A410D2">
            <w:pPr>
              <w:pStyle w:val="Default"/>
              <w:jc w:val="both"/>
            </w:pPr>
            <w:r w:rsidRPr="00DB44A8">
              <w:rPr>
                <w:b/>
                <w:bCs/>
              </w:rPr>
              <w:t xml:space="preserve">"4" </w:t>
            </w:r>
          </w:p>
          <w:p w:rsidR="000B1482" w:rsidRPr="00DB44A8" w:rsidRDefault="000B1482" w:rsidP="00A410D2">
            <w:pPr>
              <w:spacing w:after="0" w:line="294" w:lineRule="atLeast"/>
              <w:rPr>
                <w:rFonts w:ascii="Times New Roman" w:hAnsi="Times New Roman" w:cs="Times New Roman"/>
                <w:color w:val="000000"/>
                <w:sz w:val="24"/>
                <w:szCs w:val="24"/>
                <w:lang w:eastAsia="ru-RU"/>
              </w:rPr>
            </w:pPr>
          </w:p>
        </w:tc>
        <w:tc>
          <w:tcPr>
            <w:tcW w:w="8788" w:type="dxa"/>
          </w:tcPr>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eastAsia="ru-RU"/>
              </w:rPr>
            </w:pPr>
            <w:r w:rsidRPr="00DB44A8">
              <w:rPr>
                <w:rFonts w:ascii="Times New Roman" w:hAnsi="Times New Roman" w:cs="Times New Roman"/>
                <w:color w:val="000000"/>
                <w:sz w:val="24"/>
                <w:szCs w:val="24"/>
                <w:lang w:val="ru-RU" w:eastAsia="ru-RU"/>
              </w:rPr>
              <w:t xml:space="preserve">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w:t>
            </w:r>
            <w:r w:rsidRPr="00DB44A8">
              <w:rPr>
                <w:rFonts w:ascii="Times New Roman" w:hAnsi="Times New Roman" w:cs="Times New Roman"/>
                <w:color w:val="000000"/>
                <w:sz w:val="24"/>
                <w:szCs w:val="24"/>
                <w:lang w:val="ru-RU" w:eastAsia="ru-RU"/>
              </w:rPr>
              <w:lastRenderedPageBreak/>
              <w:t xml:space="preserve">последовательности. </w:t>
            </w:r>
            <w:proofErr w:type="spellStart"/>
            <w:r w:rsidRPr="00DB44A8">
              <w:rPr>
                <w:rFonts w:ascii="Times New Roman" w:hAnsi="Times New Roman" w:cs="Times New Roman"/>
                <w:color w:val="000000"/>
                <w:sz w:val="24"/>
                <w:szCs w:val="24"/>
                <w:lang w:eastAsia="ru-RU"/>
              </w:rPr>
              <w:t>Оформлен</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грамотно</w:t>
            </w:r>
            <w:proofErr w:type="spellEnd"/>
            <w:r w:rsidRPr="00DB44A8">
              <w:rPr>
                <w:rFonts w:ascii="Times New Roman" w:hAnsi="Times New Roman" w:cs="Times New Roman"/>
                <w:color w:val="000000"/>
                <w:sz w:val="24"/>
                <w:szCs w:val="24"/>
                <w:lang w:eastAsia="ru-RU"/>
              </w:rPr>
              <w:t>.</w:t>
            </w:r>
          </w:p>
          <w:p w:rsidR="000B1482" w:rsidRPr="00DB44A8" w:rsidRDefault="000B1482" w:rsidP="00A410D2">
            <w:pPr>
              <w:pStyle w:val="Default"/>
              <w:jc w:val="both"/>
            </w:pPr>
          </w:p>
        </w:tc>
      </w:tr>
      <w:tr w:rsidR="000B1482" w:rsidRPr="00A63BC6" w:rsidTr="00DB44A8">
        <w:trPr>
          <w:trHeight w:val="2511"/>
        </w:trPr>
        <w:tc>
          <w:tcPr>
            <w:tcW w:w="3190" w:type="dxa"/>
            <w:vMerge/>
          </w:tcPr>
          <w:p w:rsidR="000B1482" w:rsidRPr="00DB44A8" w:rsidRDefault="000B1482" w:rsidP="00A410D2">
            <w:pPr>
              <w:pStyle w:val="ae"/>
              <w:shd w:val="clear" w:color="auto" w:fill="FFFFFF"/>
              <w:spacing w:after="0" w:line="294" w:lineRule="atLeast"/>
              <w:ind w:left="360"/>
              <w:rPr>
                <w:rFonts w:ascii="Times New Roman" w:hAnsi="Times New Roman"/>
                <w:color w:val="000000"/>
                <w:sz w:val="24"/>
                <w:szCs w:val="24"/>
                <w:lang w:eastAsia="ru-RU"/>
              </w:rPr>
            </w:pPr>
          </w:p>
        </w:tc>
        <w:tc>
          <w:tcPr>
            <w:tcW w:w="1313" w:type="dxa"/>
          </w:tcPr>
          <w:p w:rsidR="000B1482" w:rsidRPr="00DB44A8" w:rsidRDefault="000B1482" w:rsidP="00A410D2">
            <w:pPr>
              <w:spacing w:after="0" w:line="294" w:lineRule="atLeast"/>
              <w:rPr>
                <w:rFonts w:ascii="Times New Roman" w:hAnsi="Times New Roman" w:cs="Times New Roman"/>
                <w:color w:val="000000"/>
                <w:sz w:val="24"/>
                <w:szCs w:val="24"/>
                <w:lang w:eastAsia="ru-RU"/>
              </w:rPr>
            </w:pPr>
            <w:r w:rsidRPr="00DB44A8">
              <w:rPr>
                <w:rFonts w:ascii="Times New Roman" w:hAnsi="Times New Roman" w:cs="Times New Roman"/>
                <w:b/>
                <w:bCs/>
                <w:sz w:val="24"/>
                <w:szCs w:val="24"/>
              </w:rPr>
              <w:t>"3"</w:t>
            </w:r>
          </w:p>
          <w:p w:rsidR="000B1482" w:rsidRPr="00DB44A8" w:rsidRDefault="000B1482" w:rsidP="00A410D2">
            <w:pPr>
              <w:spacing w:after="0" w:line="294" w:lineRule="atLeast"/>
              <w:rPr>
                <w:rFonts w:ascii="Times New Roman" w:hAnsi="Times New Roman" w:cs="Times New Roman"/>
                <w:color w:val="000000"/>
                <w:sz w:val="24"/>
                <w:szCs w:val="24"/>
                <w:lang w:eastAsia="ru-RU"/>
              </w:rPr>
            </w:pPr>
            <w:r w:rsidRPr="00DB44A8">
              <w:rPr>
                <w:rFonts w:ascii="Times New Roman" w:hAnsi="Times New Roman" w:cs="Times New Roman"/>
                <w:b/>
                <w:bCs/>
                <w:sz w:val="24"/>
                <w:szCs w:val="24"/>
              </w:rPr>
              <w:t>"2"</w:t>
            </w:r>
          </w:p>
          <w:p w:rsidR="000B1482" w:rsidRPr="00DB44A8" w:rsidRDefault="000B1482" w:rsidP="00A410D2">
            <w:pPr>
              <w:pStyle w:val="Default"/>
              <w:ind w:firstLine="709"/>
              <w:jc w:val="both"/>
            </w:pPr>
          </w:p>
          <w:p w:rsidR="000B1482" w:rsidRPr="00DB44A8" w:rsidRDefault="000B1482" w:rsidP="00A410D2">
            <w:pPr>
              <w:pStyle w:val="Default"/>
              <w:ind w:firstLine="709"/>
              <w:jc w:val="both"/>
            </w:pPr>
          </w:p>
          <w:p w:rsidR="000B1482" w:rsidRPr="00DB44A8" w:rsidRDefault="000B1482" w:rsidP="00A410D2">
            <w:pPr>
              <w:spacing w:after="0" w:line="240" w:lineRule="auto"/>
              <w:ind w:firstLine="709"/>
              <w:jc w:val="both"/>
              <w:rPr>
                <w:rFonts w:ascii="Times New Roman" w:hAnsi="Times New Roman" w:cs="Times New Roman"/>
                <w:color w:val="000000"/>
                <w:sz w:val="24"/>
                <w:szCs w:val="24"/>
                <w:lang w:eastAsia="ru-RU"/>
              </w:rPr>
            </w:pPr>
          </w:p>
        </w:tc>
        <w:tc>
          <w:tcPr>
            <w:tcW w:w="8788" w:type="dxa"/>
          </w:tcPr>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rsidR="000B1482" w:rsidRPr="00DB44A8" w:rsidRDefault="000B1482" w:rsidP="00A410D2">
            <w:pPr>
              <w:pStyle w:val="Default"/>
              <w:jc w:val="both"/>
            </w:pPr>
          </w:p>
        </w:tc>
      </w:tr>
    </w:tbl>
    <w:p w:rsidR="000B1482" w:rsidRPr="00DB44A8" w:rsidRDefault="000B1482" w:rsidP="000B1482">
      <w:pPr>
        <w:shd w:val="clear" w:color="auto" w:fill="FFFFFF"/>
        <w:spacing w:after="0" w:line="294" w:lineRule="atLeast"/>
        <w:rPr>
          <w:rFonts w:ascii="Times New Roman" w:hAnsi="Times New Roman" w:cs="Times New Roman"/>
          <w:color w:val="000000"/>
          <w:sz w:val="24"/>
          <w:szCs w:val="24"/>
          <w:lang w:val="ru-RU" w:eastAsia="ru-RU"/>
        </w:rPr>
      </w:pPr>
    </w:p>
    <w:p w:rsidR="000B1482" w:rsidRPr="00DB44A8" w:rsidRDefault="000B1482" w:rsidP="000B1482">
      <w:pPr>
        <w:shd w:val="clear" w:color="auto" w:fill="FFFFFF"/>
        <w:spacing w:after="0" w:line="294" w:lineRule="atLeast"/>
        <w:rPr>
          <w:rFonts w:ascii="Times New Roman" w:hAnsi="Times New Roman" w:cs="Times New Roman"/>
          <w:color w:val="000000"/>
          <w:sz w:val="24"/>
          <w:szCs w:val="24"/>
          <w:lang w:val="ru-RU" w:eastAsia="ru-RU"/>
        </w:rPr>
      </w:pPr>
    </w:p>
    <w:p w:rsidR="000B1482" w:rsidRPr="00DB44A8" w:rsidRDefault="000B1482" w:rsidP="000B1482">
      <w:pPr>
        <w:shd w:val="clear" w:color="auto" w:fill="FFFFFF"/>
        <w:spacing w:after="0" w:line="294" w:lineRule="atLeast"/>
        <w:rPr>
          <w:rFonts w:ascii="Times New Roman" w:hAnsi="Times New Roman" w:cs="Times New Roman"/>
          <w:color w:val="000000"/>
          <w:sz w:val="24"/>
          <w:szCs w:val="24"/>
          <w:lang w:val="ru-RU" w:eastAsia="ru-RU"/>
        </w:rPr>
      </w:pPr>
    </w:p>
    <w:p w:rsidR="000B1482" w:rsidRPr="00DB44A8" w:rsidRDefault="000B1482" w:rsidP="000B1482">
      <w:pPr>
        <w:shd w:val="clear" w:color="auto" w:fill="FFFFFF"/>
        <w:spacing w:after="0" w:line="294" w:lineRule="atLeast"/>
        <w:jc w:val="center"/>
        <w:rPr>
          <w:rFonts w:ascii="Times New Roman" w:hAnsi="Times New Roman" w:cs="Times New Roman"/>
          <w:b/>
          <w:bCs/>
          <w:color w:val="000000"/>
          <w:sz w:val="24"/>
          <w:szCs w:val="24"/>
          <w:lang w:val="ru-RU" w:eastAsia="ru-RU"/>
        </w:rPr>
      </w:pPr>
    </w:p>
    <w:p w:rsidR="00DB44A8" w:rsidRDefault="00DB44A8" w:rsidP="000B1482">
      <w:pPr>
        <w:shd w:val="clear" w:color="auto" w:fill="FFFFFF"/>
        <w:spacing w:after="0" w:line="294" w:lineRule="atLeast"/>
        <w:jc w:val="center"/>
        <w:rPr>
          <w:rFonts w:ascii="Times New Roman" w:hAnsi="Times New Roman" w:cs="Times New Roman"/>
          <w:b/>
          <w:bCs/>
          <w:color w:val="000000"/>
          <w:sz w:val="24"/>
          <w:szCs w:val="24"/>
          <w:lang w:val="ru-RU" w:eastAsia="ru-RU"/>
        </w:rPr>
      </w:pPr>
    </w:p>
    <w:p w:rsidR="00DB44A8" w:rsidRDefault="00DB44A8" w:rsidP="000B1482">
      <w:pPr>
        <w:shd w:val="clear" w:color="auto" w:fill="FFFFFF"/>
        <w:spacing w:after="0" w:line="294" w:lineRule="atLeast"/>
        <w:jc w:val="center"/>
        <w:rPr>
          <w:rFonts w:ascii="Times New Roman" w:hAnsi="Times New Roman" w:cs="Times New Roman"/>
          <w:b/>
          <w:bCs/>
          <w:color w:val="000000"/>
          <w:sz w:val="24"/>
          <w:szCs w:val="24"/>
          <w:lang w:val="ru-RU" w:eastAsia="ru-RU"/>
        </w:rPr>
      </w:pPr>
    </w:p>
    <w:p w:rsidR="00DB44A8" w:rsidRDefault="00DB44A8" w:rsidP="000B1482">
      <w:pPr>
        <w:shd w:val="clear" w:color="auto" w:fill="FFFFFF"/>
        <w:spacing w:after="0" w:line="294" w:lineRule="atLeast"/>
        <w:jc w:val="center"/>
        <w:rPr>
          <w:rFonts w:ascii="Times New Roman" w:hAnsi="Times New Roman" w:cs="Times New Roman"/>
          <w:b/>
          <w:bCs/>
          <w:color w:val="000000"/>
          <w:sz w:val="24"/>
          <w:szCs w:val="24"/>
          <w:lang w:val="ru-RU" w:eastAsia="ru-RU"/>
        </w:rPr>
      </w:pPr>
    </w:p>
    <w:p w:rsidR="00DB44A8" w:rsidRDefault="00DB44A8" w:rsidP="000B1482">
      <w:pPr>
        <w:shd w:val="clear" w:color="auto" w:fill="FFFFFF"/>
        <w:spacing w:after="0" w:line="294" w:lineRule="atLeast"/>
        <w:jc w:val="center"/>
        <w:rPr>
          <w:rFonts w:ascii="Times New Roman" w:hAnsi="Times New Roman" w:cs="Times New Roman"/>
          <w:b/>
          <w:bCs/>
          <w:color w:val="000000"/>
          <w:sz w:val="24"/>
          <w:szCs w:val="24"/>
          <w:lang w:val="ru-RU" w:eastAsia="ru-RU"/>
        </w:rPr>
      </w:pPr>
    </w:p>
    <w:p w:rsidR="000B1482" w:rsidRPr="00DB44A8" w:rsidRDefault="000B1482" w:rsidP="000B1482">
      <w:pPr>
        <w:shd w:val="clear" w:color="auto" w:fill="FFFFFF"/>
        <w:spacing w:after="0" w:line="294" w:lineRule="atLeast"/>
        <w:jc w:val="center"/>
        <w:rPr>
          <w:rFonts w:ascii="Times New Roman" w:hAnsi="Times New Roman" w:cs="Times New Roman"/>
          <w:b/>
          <w:bCs/>
          <w:color w:val="000000"/>
          <w:sz w:val="24"/>
          <w:szCs w:val="24"/>
          <w:lang w:eastAsia="ru-RU"/>
        </w:rPr>
      </w:pPr>
      <w:proofErr w:type="spellStart"/>
      <w:r w:rsidRPr="00DB44A8">
        <w:rPr>
          <w:rFonts w:ascii="Times New Roman" w:hAnsi="Times New Roman" w:cs="Times New Roman"/>
          <w:b/>
          <w:bCs/>
          <w:color w:val="000000"/>
          <w:sz w:val="24"/>
          <w:szCs w:val="24"/>
          <w:lang w:eastAsia="ru-RU"/>
        </w:rPr>
        <w:t>Компьютерный</w:t>
      </w:r>
      <w:proofErr w:type="spellEnd"/>
      <w:r w:rsidRPr="00DB44A8">
        <w:rPr>
          <w:rFonts w:ascii="Times New Roman" w:hAnsi="Times New Roman" w:cs="Times New Roman"/>
          <w:b/>
          <w:bCs/>
          <w:color w:val="000000"/>
          <w:sz w:val="24"/>
          <w:szCs w:val="24"/>
          <w:lang w:eastAsia="ru-RU"/>
        </w:rPr>
        <w:t xml:space="preserve"> </w:t>
      </w:r>
      <w:proofErr w:type="spellStart"/>
      <w:r w:rsidRPr="00DB44A8">
        <w:rPr>
          <w:rFonts w:ascii="Times New Roman" w:hAnsi="Times New Roman" w:cs="Times New Roman"/>
          <w:b/>
          <w:bCs/>
          <w:color w:val="000000"/>
          <w:sz w:val="24"/>
          <w:szCs w:val="24"/>
          <w:lang w:eastAsia="ru-RU"/>
        </w:rPr>
        <w:t>продукт</w:t>
      </w:r>
      <w:proofErr w:type="spellEnd"/>
      <w:r w:rsidRPr="00DB44A8">
        <w:rPr>
          <w:rFonts w:ascii="Times New Roman" w:hAnsi="Times New Roman" w:cs="Times New Roman"/>
          <w:b/>
          <w:bCs/>
          <w:color w:val="000000"/>
          <w:sz w:val="24"/>
          <w:szCs w:val="24"/>
          <w:lang w:eastAsia="ru-RU"/>
        </w:rPr>
        <w:t xml:space="preserve"> </w:t>
      </w:r>
      <w:proofErr w:type="spellStart"/>
      <w:r w:rsidRPr="00DB44A8">
        <w:rPr>
          <w:rFonts w:ascii="Times New Roman" w:hAnsi="Times New Roman" w:cs="Times New Roman"/>
          <w:b/>
          <w:bCs/>
          <w:color w:val="000000"/>
          <w:sz w:val="24"/>
          <w:szCs w:val="24"/>
          <w:lang w:eastAsia="ru-RU"/>
        </w:rPr>
        <w:t>учащегося</w:t>
      </w:r>
      <w:proofErr w:type="spellEnd"/>
    </w:p>
    <w:p w:rsidR="000B1482" w:rsidRPr="00DB44A8" w:rsidRDefault="000B1482" w:rsidP="000B1482">
      <w:pPr>
        <w:shd w:val="clear" w:color="auto" w:fill="FFFFFF"/>
        <w:spacing w:after="0" w:line="294" w:lineRule="atLeast"/>
        <w:jc w:val="center"/>
        <w:rPr>
          <w:rFonts w:ascii="Times New Roman" w:hAnsi="Times New Roman" w:cs="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08"/>
        <w:gridCol w:w="3600"/>
        <w:gridCol w:w="5983"/>
      </w:tblGrid>
      <w:tr w:rsidR="000B1482" w:rsidRPr="00DB44A8" w:rsidTr="00DB44A8">
        <w:tc>
          <w:tcPr>
            <w:tcW w:w="3708" w:type="dxa"/>
          </w:tcPr>
          <w:p w:rsidR="000B1482" w:rsidRPr="00DB44A8" w:rsidRDefault="000B1482" w:rsidP="00A410D2">
            <w:pPr>
              <w:spacing w:after="0" w:line="294" w:lineRule="atLeast"/>
              <w:jc w:val="center"/>
              <w:rPr>
                <w:rFonts w:ascii="Times New Roman" w:hAnsi="Times New Roman" w:cs="Times New Roman"/>
                <w:b/>
                <w:color w:val="000000"/>
                <w:sz w:val="24"/>
                <w:szCs w:val="24"/>
                <w:lang w:eastAsia="ru-RU"/>
              </w:rPr>
            </w:pPr>
            <w:proofErr w:type="spellStart"/>
            <w:r w:rsidRPr="00DB44A8">
              <w:rPr>
                <w:rFonts w:ascii="Times New Roman" w:hAnsi="Times New Roman" w:cs="Times New Roman"/>
                <w:b/>
                <w:color w:val="000000"/>
                <w:sz w:val="24"/>
                <w:szCs w:val="24"/>
                <w:lang w:eastAsia="ru-RU"/>
              </w:rPr>
              <w:t>Проверяемые</w:t>
            </w:r>
            <w:proofErr w:type="spellEnd"/>
            <w:r w:rsidRPr="00DB44A8">
              <w:rPr>
                <w:rFonts w:ascii="Times New Roman" w:hAnsi="Times New Roman" w:cs="Times New Roman"/>
                <w:b/>
                <w:color w:val="000000"/>
                <w:sz w:val="24"/>
                <w:szCs w:val="24"/>
                <w:lang w:eastAsia="ru-RU"/>
              </w:rPr>
              <w:t xml:space="preserve"> </w:t>
            </w:r>
            <w:proofErr w:type="spellStart"/>
            <w:r w:rsidRPr="00DB44A8">
              <w:rPr>
                <w:rFonts w:ascii="Times New Roman" w:hAnsi="Times New Roman" w:cs="Times New Roman"/>
                <w:b/>
                <w:color w:val="000000"/>
                <w:sz w:val="24"/>
                <w:szCs w:val="24"/>
                <w:lang w:eastAsia="ru-RU"/>
              </w:rPr>
              <w:t>элементы</w:t>
            </w:r>
            <w:proofErr w:type="spellEnd"/>
          </w:p>
        </w:tc>
        <w:tc>
          <w:tcPr>
            <w:tcW w:w="3600" w:type="dxa"/>
          </w:tcPr>
          <w:p w:rsidR="000B1482" w:rsidRPr="00DB44A8" w:rsidRDefault="000B1482" w:rsidP="00A410D2">
            <w:pPr>
              <w:spacing w:after="0" w:line="294" w:lineRule="atLeast"/>
              <w:jc w:val="center"/>
              <w:rPr>
                <w:rFonts w:ascii="Times New Roman" w:hAnsi="Times New Roman" w:cs="Times New Roman"/>
                <w:b/>
                <w:color w:val="000000"/>
                <w:sz w:val="24"/>
                <w:szCs w:val="24"/>
                <w:lang w:eastAsia="ru-RU"/>
              </w:rPr>
            </w:pPr>
            <w:proofErr w:type="spellStart"/>
            <w:r w:rsidRPr="00DB44A8">
              <w:rPr>
                <w:rFonts w:ascii="Times New Roman" w:hAnsi="Times New Roman" w:cs="Times New Roman"/>
                <w:b/>
                <w:color w:val="000000"/>
                <w:sz w:val="24"/>
                <w:szCs w:val="24"/>
                <w:lang w:eastAsia="ru-RU"/>
              </w:rPr>
              <w:t>Критерии</w:t>
            </w:r>
            <w:proofErr w:type="spellEnd"/>
            <w:r w:rsidRPr="00DB44A8">
              <w:rPr>
                <w:rFonts w:ascii="Times New Roman" w:hAnsi="Times New Roman" w:cs="Times New Roman"/>
                <w:b/>
                <w:color w:val="000000"/>
                <w:sz w:val="24"/>
                <w:szCs w:val="24"/>
                <w:lang w:eastAsia="ru-RU"/>
              </w:rPr>
              <w:t xml:space="preserve"> </w:t>
            </w:r>
            <w:proofErr w:type="spellStart"/>
            <w:r w:rsidRPr="00DB44A8">
              <w:rPr>
                <w:rFonts w:ascii="Times New Roman" w:hAnsi="Times New Roman" w:cs="Times New Roman"/>
                <w:b/>
                <w:color w:val="000000"/>
                <w:sz w:val="24"/>
                <w:szCs w:val="24"/>
                <w:lang w:eastAsia="ru-RU"/>
              </w:rPr>
              <w:t>оценивания</w:t>
            </w:r>
            <w:proofErr w:type="spellEnd"/>
          </w:p>
        </w:tc>
        <w:tc>
          <w:tcPr>
            <w:tcW w:w="5983" w:type="dxa"/>
          </w:tcPr>
          <w:p w:rsidR="000B1482" w:rsidRPr="00DB44A8" w:rsidRDefault="000B1482" w:rsidP="00A410D2">
            <w:pPr>
              <w:shd w:val="clear" w:color="auto" w:fill="FFFFFF"/>
              <w:spacing w:after="0" w:line="294" w:lineRule="atLeast"/>
              <w:jc w:val="center"/>
              <w:rPr>
                <w:rFonts w:ascii="Times New Roman" w:hAnsi="Times New Roman" w:cs="Times New Roman"/>
                <w:color w:val="000000"/>
                <w:sz w:val="24"/>
                <w:szCs w:val="24"/>
                <w:lang w:eastAsia="ru-RU"/>
              </w:rPr>
            </w:pPr>
            <w:proofErr w:type="spellStart"/>
            <w:r w:rsidRPr="00DB44A8">
              <w:rPr>
                <w:rFonts w:ascii="Times New Roman" w:hAnsi="Times New Roman" w:cs="Times New Roman"/>
                <w:b/>
                <w:bCs/>
                <w:color w:val="000000"/>
                <w:sz w:val="24"/>
                <w:szCs w:val="24"/>
                <w:lang w:eastAsia="ru-RU"/>
              </w:rPr>
              <w:t>Форма</w:t>
            </w:r>
            <w:proofErr w:type="spellEnd"/>
            <w:r w:rsidRPr="00DB44A8">
              <w:rPr>
                <w:rFonts w:ascii="Times New Roman" w:hAnsi="Times New Roman" w:cs="Times New Roman"/>
                <w:b/>
                <w:bCs/>
                <w:color w:val="000000"/>
                <w:sz w:val="24"/>
                <w:szCs w:val="24"/>
                <w:lang w:eastAsia="ru-RU"/>
              </w:rPr>
              <w:t xml:space="preserve"> </w:t>
            </w:r>
            <w:proofErr w:type="spellStart"/>
            <w:r w:rsidRPr="00DB44A8">
              <w:rPr>
                <w:rFonts w:ascii="Times New Roman" w:hAnsi="Times New Roman" w:cs="Times New Roman"/>
                <w:b/>
                <w:bCs/>
                <w:color w:val="000000"/>
                <w:sz w:val="24"/>
                <w:szCs w:val="24"/>
                <w:lang w:eastAsia="ru-RU"/>
              </w:rPr>
              <w:t>оценивания</w:t>
            </w:r>
            <w:proofErr w:type="spellEnd"/>
            <w:r w:rsidRPr="00DB44A8">
              <w:rPr>
                <w:rFonts w:ascii="Times New Roman" w:hAnsi="Times New Roman" w:cs="Times New Roman"/>
                <w:b/>
                <w:bCs/>
                <w:color w:val="000000"/>
                <w:sz w:val="24"/>
                <w:szCs w:val="24"/>
                <w:lang w:eastAsia="ru-RU"/>
              </w:rPr>
              <w:t>:</w:t>
            </w:r>
          </w:p>
          <w:p w:rsidR="000B1482" w:rsidRPr="00DB44A8" w:rsidRDefault="000B1482" w:rsidP="00A410D2">
            <w:pPr>
              <w:spacing w:after="0" w:line="294" w:lineRule="atLeast"/>
              <w:jc w:val="center"/>
              <w:rPr>
                <w:rFonts w:ascii="Times New Roman" w:hAnsi="Times New Roman" w:cs="Times New Roman"/>
                <w:b/>
                <w:color w:val="000000"/>
                <w:sz w:val="24"/>
                <w:szCs w:val="24"/>
                <w:lang w:eastAsia="ru-RU"/>
              </w:rPr>
            </w:pPr>
          </w:p>
        </w:tc>
      </w:tr>
      <w:tr w:rsidR="000B1482" w:rsidRPr="00DB44A8" w:rsidTr="00DB44A8">
        <w:trPr>
          <w:trHeight w:val="1832"/>
        </w:trPr>
        <w:tc>
          <w:tcPr>
            <w:tcW w:w="3708" w:type="dxa"/>
          </w:tcPr>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lastRenderedPageBreak/>
              <w:t>- степень самостоятельности</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актуальность представленной работы</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творческий подход к созданию презентации</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оригинальность представления информации и оформления материалов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достоверность и ценность представленной информации для окружающих</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эстетичность и оправданность различных эффектов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уровень освоения и использования новых информационных технологий (графика, анимация, видео и др.</w:t>
            </w:r>
            <w:proofErr w:type="gramStart"/>
            <w:r w:rsidRPr="00DB44A8">
              <w:rPr>
                <w:rFonts w:ascii="Times New Roman" w:hAnsi="Times New Roman" w:cs="Times New Roman"/>
                <w:color w:val="000000"/>
                <w:sz w:val="24"/>
                <w:szCs w:val="24"/>
                <w:lang w:val="ru-RU" w:eastAsia="ru-RU"/>
              </w:rPr>
              <w:t xml:space="preserve"> )</w:t>
            </w:r>
            <w:proofErr w:type="gramEnd"/>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качество выступления, глубина и широта владения темой представленной работы</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аргументированность выводов, умение отвечать на вопросы оппонентов.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p>
          <w:p w:rsidR="000B1482" w:rsidRPr="00DB44A8" w:rsidRDefault="000B1482" w:rsidP="00A410D2">
            <w:pPr>
              <w:spacing w:after="0" w:line="294" w:lineRule="atLeast"/>
              <w:jc w:val="center"/>
              <w:rPr>
                <w:rFonts w:ascii="Times New Roman" w:hAnsi="Times New Roman" w:cs="Times New Roman"/>
                <w:color w:val="000000"/>
                <w:sz w:val="24"/>
                <w:szCs w:val="24"/>
                <w:lang w:val="ru-RU" w:eastAsia="ru-RU"/>
              </w:rPr>
            </w:pPr>
          </w:p>
        </w:tc>
        <w:tc>
          <w:tcPr>
            <w:tcW w:w="3600" w:type="dxa"/>
          </w:tcPr>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Титульный слайд с заголовком - 5 баллов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Минимальное количество – 10 слайдов, - 10 баллов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 xml:space="preserve">Использование дополнительных эффектов </w:t>
            </w:r>
            <w:r w:rsidRPr="00DB44A8">
              <w:rPr>
                <w:rFonts w:ascii="Times New Roman" w:hAnsi="Times New Roman" w:cs="Times New Roman"/>
                <w:color w:val="000000"/>
                <w:sz w:val="24"/>
                <w:szCs w:val="24"/>
                <w:lang w:eastAsia="ru-RU"/>
              </w:rPr>
              <w:t>PowerPoint</w:t>
            </w:r>
            <w:r w:rsidRPr="00DB44A8">
              <w:rPr>
                <w:rFonts w:ascii="Times New Roman" w:hAnsi="Times New Roman" w:cs="Times New Roman"/>
                <w:color w:val="000000"/>
                <w:sz w:val="24"/>
                <w:szCs w:val="24"/>
                <w:lang w:val="ru-RU" w:eastAsia="ru-RU"/>
              </w:rPr>
              <w:t>(смена слайдов, звук, графики) - 5 баллов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Библиография -10 баллов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u w:val="single"/>
                <w:lang w:val="ru-RU" w:eastAsia="ru-RU"/>
              </w:rPr>
              <w:t>СОДЕРЖАНИЕ</w:t>
            </w:r>
            <w:r w:rsidRPr="00DB44A8">
              <w:rPr>
                <w:rFonts w:ascii="Times New Roman" w:hAnsi="Times New Roman" w:cs="Times New Roman"/>
                <w:color w:val="000000"/>
                <w:sz w:val="24"/>
                <w:szCs w:val="24"/>
                <w:u w:val="single"/>
                <w:lang w:val="ru-RU" w:eastAsia="ru-RU"/>
              </w:rPr>
              <w:br/>
            </w:r>
            <w:r w:rsidRPr="00DB44A8">
              <w:rPr>
                <w:rFonts w:ascii="Times New Roman" w:hAnsi="Times New Roman" w:cs="Times New Roman"/>
                <w:color w:val="000000"/>
                <w:sz w:val="24"/>
                <w:szCs w:val="24"/>
                <w:lang w:val="ru-RU" w:eastAsia="ru-RU"/>
              </w:rPr>
              <w:t>Использование эффектов анимации -10 баллов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Вставка графиков и таблиц -15 баллов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Грамотное создание и сохранение документов в папке рабочих материалов -5 баллов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u w:val="single"/>
                <w:lang w:val="ru-RU" w:eastAsia="ru-RU"/>
              </w:rPr>
              <w:t>ОРГАНИЗАЦИЯ</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Текст хорошо написан, и сформированные идеи ясно изложены и структурированы -15 баллов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Слайды представлены в логической последовательности - 15 баллов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eastAsia="ru-RU"/>
              </w:rPr>
            </w:pPr>
            <w:proofErr w:type="spellStart"/>
            <w:r w:rsidRPr="00DB44A8">
              <w:rPr>
                <w:rFonts w:ascii="Times New Roman" w:hAnsi="Times New Roman" w:cs="Times New Roman"/>
                <w:color w:val="000000"/>
                <w:sz w:val="24"/>
                <w:szCs w:val="24"/>
                <w:lang w:eastAsia="ru-RU"/>
              </w:rPr>
              <w:t>Красивое</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оформление</w:t>
            </w:r>
            <w:proofErr w:type="spell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презентации</w:t>
            </w:r>
            <w:proofErr w:type="spellEnd"/>
            <w:r w:rsidRPr="00DB44A8">
              <w:rPr>
                <w:rFonts w:ascii="Times New Roman" w:hAnsi="Times New Roman" w:cs="Times New Roman"/>
                <w:color w:val="000000"/>
                <w:sz w:val="24"/>
                <w:szCs w:val="24"/>
                <w:lang w:eastAsia="ru-RU"/>
              </w:rPr>
              <w:t xml:space="preserve"> -10 </w:t>
            </w:r>
            <w:proofErr w:type="spellStart"/>
            <w:r w:rsidRPr="00DB44A8">
              <w:rPr>
                <w:rFonts w:ascii="Times New Roman" w:hAnsi="Times New Roman" w:cs="Times New Roman"/>
                <w:color w:val="000000"/>
                <w:sz w:val="24"/>
                <w:szCs w:val="24"/>
                <w:lang w:eastAsia="ru-RU"/>
              </w:rPr>
              <w:t>баллов</w:t>
            </w:r>
            <w:proofErr w:type="spellEnd"/>
          </w:p>
        </w:tc>
        <w:tc>
          <w:tcPr>
            <w:tcW w:w="5983" w:type="dxa"/>
          </w:tcPr>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отличная работа = 100-90 баллов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хорошая работа = 89-80 баллов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удовлетворительная работа = 79-70 баллов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val="ru-RU" w:eastAsia="ru-RU"/>
              </w:rPr>
            </w:pPr>
            <w:r w:rsidRPr="00DB44A8">
              <w:rPr>
                <w:rFonts w:ascii="Times New Roman" w:hAnsi="Times New Roman" w:cs="Times New Roman"/>
                <w:color w:val="000000"/>
                <w:sz w:val="24"/>
                <w:szCs w:val="24"/>
                <w:lang w:val="ru-RU" w:eastAsia="ru-RU"/>
              </w:rPr>
              <w:t>презентация нуждается в доработке = 69-60 баллов</w:t>
            </w:r>
          </w:p>
          <w:p w:rsidR="000B1482" w:rsidRPr="00DB44A8" w:rsidRDefault="000B1482" w:rsidP="00A410D2">
            <w:pPr>
              <w:shd w:val="clear" w:color="auto" w:fill="FFFFFF"/>
              <w:spacing w:after="0" w:line="294" w:lineRule="atLeast"/>
              <w:rPr>
                <w:rFonts w:ascii="Times New Roman" w:hAnsi="Times New Roman" w:cs="Times New Roman"/>
                <w:color w:val="000000"/>
                <w:sz w:val="24"/>
                <w:szCs w:val="24"/>
                <w:lang w:eastAsia="ru-RU"/>
              </w:rPr>
            </w:pPr>
            <w:proofErr w:type="spellStart"/>
            <w:proofErr w:type="gramStart"/>
            <w:r w:rsidRPr="00DB44A8">
              <w:rPr>
                <w:rFonts w:ascii="Times New Roman" w:hAnsi="Times New Roman" w:cs="Times New Roman"/>
                <w:color w:val="000000"/>
                <w:sz w:val="24"/>
                <w:szCs w:val="24"/>
                <w:lang w:eastAsia="ru-RU"/>
              </w:rPr>
              <w:t>слабая</w:t>
            </w:r>
            <w:proofErr w:type="spellEnd"/>
            <w:proofErr w:type="gramEnd"/>
            <w:r w:rsidRPr="00DB44A8">
              <w:rPr>
                <w:rFonts w:ascii="Times New Roman" w:hAnsi="Times New Roman" w:cs="Times New Roman"/>
                <w:color w:val="000000"/>
                <w:sz w:val="24"/>
                <w:szCs w:val="24"/>
                <w:lang w:eastAsia="ru-RU"/>
              </w:rPr>
              <w:t xml:space="preserve"> </w:t>
            </w:r>
            <w:proofErr w:type="spellStart"/>
            <w:r w:rsidRPr="00DB44A8">
              <w:rPr>
                <w:rFonts w:ascii="Times New Roman" w:hAnsi="Times New Roman" w:cs="Times New Roman"/>
                <w:color w:val="000000"/>
                <w:sz w:val="24"/>
                <w:szCs w:val="24"/>
                <w:lang w:eastAsia="ru-RU"/>
              </w:rPr>
              <w:t>работа</w:t>
            </w:r>
            <w:proofErr w:type="spellEnd"/>
            <w:r w:rsidRPr="00DB44A8">
              <w:rPr>
                <w:rFonts w:ascii="Times New Roman" w:hAnsi="Times New Roman" w:cs="Times New Roman"/>
                <w:color w:val="000000"/>
                <w:sz w:val="24"/>
                <w:szCs w:val="24"/>
                <w:lang w:eastAsia="ru-RU"/>
              </w:rPr>
              <w:t xml:space="preserve"> = 59 </w:t>
            </w:r>
            <w:proofErr w:type="spellStart"/>
            <w:r w:rsidRPr="00DB44A8">
              <w:rPr>
                <w:rFonts w:ascii="Times New Roman" w:hAnsi="Times New Roman" w:cs="Times New Roman"/>
                <w:color w:val="000000"/>
                <w:sz w:val="24"/>
                <w:szCs w:val="24"/>
                <w:lang w:eastAsia="ru-RU"/>
              </w:rPr>
              <w:t>баллов</w:t>
            </w:r>
            <w:proofErr w:type="spellEnd"/>
            <w:r w:rsidRPr="00DB44A8">
              <w:rPr>
                <w:rFonts w:ascii="Times New Roman" w:hAnsi="Times New Roman" w:cs="Times New Roman"/>
                <w:color w:val="000000"/>
                <w:sz w:val="24"/>
                <w:szCs w:val="24"/>
                <w:lang w:eastAsia="ru-RU"/>
              </w:rPr>
              <w:t>.</w:t>
            </w:r>
          </w:p>
        </w:tc>
      </w:tr>
    </w:tbl>
    <w:p w:rsidR="000B1482" w:rsidRPr="00DB44A8" w:rsidRDefault="000B1482" w:rsidP="000B1482">
      <w:pPr>
        <w:shd w:val="clear" w:color="auto" w:fill="FFFFFF"/>
        <w:spacing w:after="0" w:line="294" w:lineRule="atLeast"/>
        <w:jc w:val="center"/>
        <w:rPr>
          <w:rFonts w:ascii="Times New Roman" w:hAnsi="Times New Roman" w:cs="Times New Roman"/>
          <w:color w:val="000000"/>
          <w:sz w:val="24"/>
          <w:szCs w:val="24"/>
          <w:lang w:eastAsia="ru-RU"/>
        </w:rPr>
      </w:pPr>
    </w:p>
    <w:p w:rsidR="000B1482" w:rsidRPr="00DB44A8" w:rsidRDefault="000B1482" w:rsidP="000B1482">
      <w:pPr>
        <w:shd w:val="clear" w:color="auto" w:fill="FFFFFF"/>
        <w:spacing w:after="0" w:line="294" w:lineRule="atLeast"/>
        <w:rPr>
          <w:rFonts w:ascii="Times New Roman" w:hAnsi="Times New Roman" w:cs="Times New Roman"/>
          <w:color w:val="000000"/>
          <w:sz w:val="24"/>
          <w:szCs w:val="24"/>
          <w:lang w:eastAsia="ru-RU"/>
        </w:rPr>
      </w:pPr>
    </w:p>
    <w:p w:rsidR="000B1482" w:rsidRPr="00DB44A8" w:rsidRDefault="000B1482" w:rsidP="000B1482">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b/>
          <w:bCs/>
          <w:color w:val="000000"/>
          <w:sz w:val="24"/>
          <w:szCs w:val="24"/>
          <w:lang w:val="ru-RU" w:eastAsia="ru-RU"/>
        </w:rPr>
        <w:t>Фиксированная отметка самостоятельных письменных и проверочных работ.</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b/>
          <w:bCs/>
          <w:color w:val="000000"/>
          <w:sz w:val="24"/>
          <w:szCs w:val="24"/>
          <w:lang w:val="ru-RU" w:eastAsia="ru-RU"/>
        </w:rPr>
        <w:lastRenderedPageBreak/>
        <w:t>Отметка "5"</w:t>
      </w:r>
      <w:r w:rsidRPr="00DB44A8">
        <w:rPr>
          <w:rFonts w:ascii="Times New Roman" w:eastAsia="Times New Roman" w:hAnsi="Times New Roman" w:cs="Times New Roman"/>
          <w:color w:val="000000"/>
          <w:sz w:val="24"/>
          <w:szCs w:val="24"/>
          <w:lang w:eastAsia="ru-RU"/>
        </w:rPr>
        <w:t> </w:t>
      </w:r>
      <w:r w:rsidRPr="00DB44A8">
        <w:rPr>
          <w:rFonts w:ascii="Times New Roman" w:eastAsia="Times New Roman" w:hAnsi="Times New Roman" w:cs="Times New Roman"/>
          <w:color w:val="000000"/>
          <w:sz w:val="24"/>
          <w:szCs w:val="24"/>
          <w:lang w:val="ru-RU" w:eastAsia="ru-RU"/>
        </w:rPr>
        <w:t>ставится, если ученик:</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выполнил работу без ошибок и недочетов;</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допустил не более одного недочета.</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b/>
          <w:bCs/>
          <w:color w:val="000000"/>
          <w:sz w:val="24"/>
          <w:szCs w:val="24"/>
          <w:lang w:val="ru-RU" w:eastAsia="ru-RU"/>
        </w:rPr>
        <w:t>Отметка "4"</w:t>
      </w:r>
      <w:r w:rsidRPr="00DB44A8">
        <w:rPr>
          <w:rFonts w:ascii="Times New Roman" w:eastAsia="Times New Roman" w:hAnsi="Times New Roman" w:cs="Times New Roman"/>
          <w:color w:val="000000"/>
          <w:sz w:val="24"/>
          <w:szCs w:val="24"/>
          <w:lang w:eastAsia="ru-RU"/>
        </w:rPr>
        <w:t> </w:t>
      </w:r>
      <w:r w:rsidRPr="00DB44A8">
        <w:rPr>
          <w:rFonts w:ascii="Times New Roman" w:eastAsia="Times New Roman" w:hAnsi="Times New Roman" w:cs="Times New Roman"/>
          <w:color w:val="000000"/>
          <w:sz w:val="24"/>
          <w:szCs w:val="24"/>
          <w:lang w:val="ru-RU" w:eastAsia="ru-RU"/>
        </w:rPr>
        <w:t>ставится, если ученик выполнил работу полностью, но допустил в ней:</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не более одной негрубой ошибки и одного недочета;</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или не более двух недочетов.</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b/>
          <w:bCs/>
          <w:color w:val="000000"/>
          <w:sz w:val="24"/>
          <w:szCs w:val="24"/>
          <w:lang w:val="ru-RU" w:eastAsia="ru-RU"/>
        </w:rPr>
        <w:t>Отметка "3"</w:t>
      </w:r>
      <w:r w:rsidRPr="00DB44A8">
        <w:rPr>
          <w:rFonts w:ascii="Times New Roman" w:eastAsia="Times New Roman" w:hAnsi="Times New Roman" w:cs="Times New Roman"/>
          <w:color w:val="000000"/>
          <w:sz w:val="24"/>
          <w:szCs w:val="24"/>
          <w:lang w:eastAsia="ru-RU"/>
        </w:rPr>
        <w:t> </w:t>
      </w:r>
      <w:r w:rsidRPr="00DB44A8">
        <w:rPr>
          <w:rFonts w:ascii="Times New Roman" w:eastAsia="Times New Roman" w:hAnsi="Times New Roman" w:cs="Times New Roman"/>
          <w:color w:val="000000"/>
          <w:sz w:val="24"/>
          <w:szCs w:val="24"/>
          <w:lang w:val="ru-RU" w:eastAsia="ru-RU"/>
        </w:rPr>
        <w:t>ставится, если ученик правильно выполнил не менее половины работы или допустил:</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-не более двух грубых ошибок;</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или не более одной грубой и одной негрубой ошибки и одного недочета;</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или не более двух-трех негрубых ошибок;</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или одной негрубой ошибки и трех недочетов;</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-или при отсутствии ошибок, но при наличии четырех-пяти недочетов.</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b/>
          <w:bCs/>
          <w:color w:val="000000"/>
          <w:sz w:val="24"/>
          <w:szCs w:val="24"/>
          <w:lang w:val="ru-RU" w:eastAsia="ru-RU"/>
        </w:rPr>
        <w:t>Отметка "2"</w:t>
      </w:r>
      <w:r w:rsidRPr="00DB44A8">
        <w:rPr>
          <w:rFonts w:ascii="Times New Roman" w:eastAsia="Times New Roman" w:hAnsi="Times New Roman" w:cs="Times New Roman"/>
          <w:color w:val="000000"/>
          <w:sz w:val="24"/>
          <w:szCs w:val="24"/>
          <w:lang w:eastAsia="ru-RU"/>
        </w:rPr>
        <w:t> </w:t>
      </w:r>
      <w:r w:rsidRPr="00DB44A8">
        <w:rPr>
          <w:rFonts w:ascii="Times New Roman" w:eastAsia="Times New Roman" w:hAnsi="Times New Roman" w:cs="Times New Roman"/>
          <w:color w:val="000000"/>
          <w:sz w:val="24"/>
          <w:szCs w:val="24"/>
          <w:lang w:val="ru-RU" w:eastAsia="ru-RU"/>
        </w:rPr>
        <w:t>ставится, если ученик:</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допустил число ошибок и недочетов превосходящее норму, при которой может быть выставлена отметка "3";</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или если правильно выполнил менее половины работы.</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b/>
          <w:bCs/>
          <w:color w:val="000000"/>
          <w:sz w:val="24"/>
          <w:szCs w:val="24"/>
          <w:lang w:val="ru-RU" w:eastAsia="ru-RU"/>
        </w:rPr>
        <w:t>Примечание.</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1.Учитель имеет право поставить ученику отметку выше той, которая предусмотрена нормами, если учеником оригинально выполнена работа.</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b/>
          <w:bCs/>
          <w:color w:val="000000"/>
          <w:sz w:val="24"/>
          <w:szCs w:val="24"/>
          <w:lang w:val="ru-RU" w:eastAsia="ru-RU"/>
        </w:rPr>
        <w:t>Общая классификация ошибок:</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При оценке знаний, умений и навыков учащихся следует учитывать все ошибки и недочеты.</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b/>
          <w:bCs/>
          <w:i/>
          <w:iCs/>
          <w:color w:val="000000"/>
          <w:sz w:val="24"/>
          <w:szCs w:val="24"/>
          <w:lang w:val="ru-RU" w:eastAsia="ru-RU"/>
        </w:rPr>
        <w:t>Грубыми считаются ошибки:</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незнание определения основных понятий, законов, правил, основных положений теории, незнание дат, исторических событий, фактов;</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неумение выделить в ответе главное;</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неумение применять знания, алгоритмы для решения исторических и обществоведческих задач;</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неумение делать выводы и обобщения;</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неумение читать карты;</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неумение пользоваться первоисточниками, учебником и справочниками;</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логические ошибки.</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b/>
          <w:bCs/>
          <w:i/>
          <w:iCs/>
          <w:color w:val="000000"/>
          <w:sz w:val="24"/>
          <w:szCs w:val="24"/>
          <w:lang w:val="ru-RU" w:eastAsia="ru-RU"/>
        </w:rPr>
        <w:t>К негрубым ошибкам следует отнести:</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lastRenderedPageBreak/>
        <w:t xml:space="preserve">-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w:t>
      </w:r>
      <w:proofErr w:type="gramStart"/>
      <w:r w:rsidRPr="00DB44A8">
        <w:rPr>
          <w:rFonts w:ascii="Times New Roman" w:eastAsia="Times New Roman" w:hAnsi="Times New Roman" w:cs="Times New Roman"/>
          <w:color w:val="000000"/>
          <w:sz w:val="24"/>
          <w:szCs w:val="24"/>
          <w:lang w:val="ru-RU" w:eastAsia="ru-RU"/>
        </w:rPr>
        <w:t>второстепенными</w:t>
      </w:r>
      <w:proofErr w:type="gramEnd"/>
      <w:r w:rsidRPr="00DB44A8">
        <w:rPr>
          <w:rFonts w:ascii="Times New Roman" w:eastAsia="Times New Roman" w:hAnsi="Times New Roman" w:cs="Times New Roman"/>
          <w:color w:val="000000"/>
          <w:sz w:val="24"/>
          <w:szCs w:val="24"/>
          <w:lang w:val="ru-RU" w:eastAsia="ru-RU"/>
        </w:rPr>
        <w:t>;</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неточность конкурной карты, мифа;</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xml:space="preserve">- недостаточно продуманный план ответа (нарушение логики, подмена отдельных основных вопросов </w:t>
      </w:r>
      <w:proofErr w:type="gramStart"/>
      <w:r w:rsidRPr="00DB44A8">
        <w:rPr>
          <w:rFonts w:ascii="Times New Roman" w:eastAsia="Times New Roman" w:hAnsi="Times New Roman" w:cs="Times New Roman"/>
          <w:color w:val="000000"/>
          <w:sz w:val="24"/>
          <w:szCs w:val="24"/>
          <w:lang w:val="ru-RU" w:eastAsia="ru-RU"/>
        </w:rPr>
        <w:t>второстепенными</w:t>
      </w:r>
      <w:proofErr w:type="gramEnd"/>
      <w:r w:rsidRPr="00DB44A8">
        <w:rPr>
          <w:rFonts w:ascii="Times New Roman" w:eastAsia="Times New Roman" w:hAnsi="Times New Roman" w:cs="Times New Roman"/>
          <w:color w:val="000000"/>
          <w:sz w:val="24"/>
          <w:szCs w:val="24"/>
          <w:lang w:val="ru-RU" w:eastAsia="ru-RU"/>
        </w:rPr>
        <w:t>);</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нерациональные методы работы со справочной и другой литературой.</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b/>
          <w:bCs/>
          <w:i/>
          <w:iCs/>
          <w:color w:val="000000"/>
          <w:sz w:val="24"/>
          <w:szCs w:val="24"/>
          <w:lang w:val="ru-RU" w:eastAsia="ru-RU"/>
        </w:rPr>
        <w:t>Недочетами являются:</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небрежное ведение записей, чертежей, схем, графиков в работах;</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орфографические и пунктуационные ошибки.</w:t>
      </w:r>
    </w:p>
    <w:p w:rsidR="000B1482" w:rsidRPr="00DB44A8" w:rsidRDefault="000B1482" w:rsidP="000B1482">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b/>
          <w:bCs/>
          <w:color w:val="000000"/>
          <w:sz w:val="24"/>
          <w:szCs w:val="24"/>
          <w:lang w:val="ru-RU" w:eastAsia="ru-RU"/>
        </w:rPr>
        <w:t>Положение о ведении и проверке тетрадей</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eastAsia="ru-RU"/>
        </w:rPr>
        <w:t> </w:t>
      </w:r>
      <w:r w:rsidRPr="00DB44A8">
        <w:rPr>
          <w:rFonts w:ascii="Times New Roman" w:eastAsia="Times New Roman" w:hAnsi="Times New Roman" w:cs="Times New Roman"/>
          <w:b/>
          <w:bCs/>
          <w:color w:val="000000"/>
          <w:sz w:val="24"/>
          <w:szCs w:val="24"/>
          <w:lang w:val="ru-RU" w:eastAsia="ru-RU"/>
        </w:rPr>
        <w:t>1. Общие положения.</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1.1. Настоящее Положение разработано в соответствии с законом РФ «Об образовании»; гигиеническими требованиями к условиям обучения в</w:t>
      </w:r>
      <w:r w:rsidRPr="00DB44A8">
        <w:rPr>
          <w:rFonts w:ascii="Times New Roman" w:eastAsia="Times New Roman" w:hAnsi="Times New Roman" w:cs="Times New Roman"/>
          <w:color w:val="000000"/>
          <w:sz w:val="24"/>
          <w:szCs w:val="24"/>
          <w:lang w:eastAsia="ru-RU"/>
        </w:rPr>
        <w:t>  </w:t>
      </w:r>
      <w:r w:rsidRPr="00DB44A8">
        <w:rPr>
          <w:rFonts w:ascii="Times New Roman" w:eastAsia="Times New Roman" w:hAnsi="Times New Roman" w:cs="Times New Roman"/>
          <w:color w:val="000000"/>
          <w:sz w:val="24"/>
          <w:szCs w:val="24"/>
          <w:lang w:val="ru-RU" w:eastAsia="ru-RU"/>
        </w:rPr>
        <w:t xml:space="preserve">общеобразовательных учреждениях </w:t>
      </w:r>
      <w:proofErr w:type="spellStart"/>
      <w:r w:rsidRPr="00DB44A8">
        <w:rPr>
          <w:rFonts w:ascii="Times New Roman" w:eastAsia="Times New Roman" w:hAnsi="Times New Roman" w:cs="Times New Roman"/>
          <w:color w:val="000000"/>
          <w:sz w:val="24"/>
          <w:szCs w:val="24"/>
          <w:lang w:val="ru-RU" w:eastAsia="ru-RU"/>
        </w:rPr>
        <w:t>СанПиН</w:t>
      </w:r>
      <w:proofErr w:type="spellEnd"/>
      <w:r w:rsidRPr="00DB44A8">
        <w:rPr>
          <w:rFonts w:ascii="Times New Roman" w:eastAsia="Times New Roman" w:hAnsi="Times New Roman" w:cs="Times New Roman"/>
          <w:color w:val="000000"/>
          <w:sz w:val="24"/>
          <w:szCs w:val="24"/>
          <w:lang w:val="ru-RU" w:eastAsia="ru-RU"/>
        </w:rPr>
        <w:t xml:space="preserve"> 2.4.2.1178-02.</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1.2. Тетрадь – обязательный атрибут обучения школьника, она ведется каждым учеником по предметам учебного плана.</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1.4. Проверка тетрадей является одним из возможных способов контроля знаний обучающихся.</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1.5. При проверке тетрадей учитель имеет право делать записи только пастой (чернилами) красного цвета.</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1.7. Запрещается делать в тетради записи, касающиеся поведения учащихся.</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eastAsia="ru-RU"/>
        </w:rPr>
      </w:pPr>
      <w:r w:rsidRPr="00DB44A8">
        <w:rPr>
          <w:rFonts w:ascii="Times New Roman" w:eastAsia="Times New Roman" w:hAnsi="Times New Roman" w:cs="Times New Roman"/>
          <w:b/>
          <w:bCs/>
          <w:color w:val="000000"/>
          <w:sz w:val="24"/>
          <w:szCs w:val="24"/>
          <w:lang w:eastAsia="ru-RU"/>
        </w:rPr>
        <w:t xml:space="preserve">2. </w:t>
      </w:r>
      <w:proofErr w:type="spellStart"/>
      <w:r w:rsidRPr="00DB44A8">
        <w:rPr>
          <w:rFonts w:ascii="Times New Roman" w:eastAsia="Times New Roman" w:hAnsi="Times New Roman" w:cs="Times New Roman"/>
          <w:b/>
          <w:bCs/>
          <w:color w:val="000000"/>
          <w:sz w:val="24"/>
          <w:szCs w:val="24"/>
          <w:lang w:eastAsia="ru-RU"/>
        </w:rPr>
        <w:t>Задачи</w:t>
      </w:r>
      <w:proofErr w:type="spellEnd"/>
      <w:r w:rsidRPr="00DB44A8">
        <w:rPr>
          <w:rFonts w:ascii="Times New Roman" w:eastAsia="Times New Roman" w:hAnsi="Times New Roman" w:cs="Times New Roman"/>
          <w:b/>
          <w:bCs/>
          <w:color w:val="000000"/>
          <w:sz w:val="24"/>
          <w:szCs w:val="24"/>
          <w:lang w:eastAsia="ru-RU"/>
        </w:rPr>
        <w:t xml:space="preserve"> </w:t>
      </w:r>
      <w:proofErr w:type="spellStart"/>
      <w:r w:rsidRPr="00DB44A8">
        <w:rPr>
          <w:rFonts w:ascii="Times New Roman" w:eastAsia="Times New Roman" w:hAnsi="Times New Roman" w:cs="Times New Roman"/>
          <w:b/>
          <w:bCs/>
          <w:color w:val="000000"/>
          <w:sz w:val="24"/>
          <w:szCs w:val="24"/>
          <w:lang w:eastAsia="ru-RU"/>
        </w:rPr>
        <w:t>проверки</w:t>
      </w:r>
      <w:proofErr w:type="spellEnd"/>
      <w:r w:rsidRPr="00DB44A8">
        <w:rPr>
          <w:rFonts w:ascii="Times New Roman" w:eastAsia="Times New Roman" w:hAnsi="Times New Roman" w:cs="Times New Roman"/>
          <w:b/>
          <w:bCs/>
          <w:color w:val="000000"/>
          <w:sz w:val="24"/>
          <w:szCs w:val="24"/>
          <w:lang w:eastAsia="ru-RU"/>
        </w:rPr>
        <w:t xml:space="preserve"> </w:t>
      </w:r>
      <w:proofErr w:type="spellStart"/>
      <w:r w:rsidRPr="00DB44A8">
        <w:rPr>
          <w:rFonts w:ascii="Times New Roman" w:eastAsia="Times New Roman" w:hAnsi="Times New Roman" w:cs="Times New Roman"/>
          <w:b/>
          <w:bCs/>
          <w:color w:val="000000"/>
          <w:sz w:val="24"/>
          <w:szCs w:val="24"/>
          <w:lang w:eastAsia="ru-RU"/>
        </w:rPr>
        <w:t>тетрадей</w:t>
      </w:r>
      <w:proofErr w:type="spellEnd"/>
      <w:r w:rsidRPr="00DB44A8">
        <w:rPr>
          <w:rFonts w:ascii="Times New Roman" w:eastAsia="Times New Roman" w:hAnsi="Times New Roman" w:cs="Times New Roman"/>
          <w:b/>
          <w:bCs/>
          <w:color w:val="000000"/>
          <w:sz w:val="24"/>
          <w:szCs w:val="24"/>
          <w:lang w:eastAsia="ru-RU"/>
        </w:rPr>
        <w:t>:</w:t>
      </w:r>
    </w:p>
    <w:p w:rsidR="000B1482" w:rsidRPr="00DB44A8" w:rsidRDefault="000B1482" w:rsidP="000B1482">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Выполнение учителем норм проверки тетрадей.</w:t>
      </w:r>
    </w:p>
    <w:p w:rsidR="000B1482" w:rsidRPr="00DB44A8" w:rsidRDefault="000B1482" w:rsidP="000B1482">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eastAsia="ru-RU"/>
        </w:rPr>
      </w:pPr>
      <w:proofErr w:type="spellStart"/>
      <w:r w:rsidRPr="00DB44A8">
        <w:rPr>
          <w:rFonts w:ascii="Times New Roman" w:eastAsia="Times New Roman" w:hAnsi="Times New Roman" w:cs="Times New Roman"/>
          <w:color w:val="000000"/>
          <w:sz w:val="24"/>
          <w:szCs w:val="24"/>
          <w:lang w:eastAsia="ru-RU"/>
        </w:rPr>
        <w:t>Выполнение</w:t>
      </w:r>
      <w:proofErr w:type="spellEnd"/>
      <w:r w:rsidRPr="00DB44A8">
        <w:rPr>
          <w:rFonts w:ascii="Times New Roman" w:eastAsia="Times New Roman" w:hAnsi="Times New Roman" w:cs="Times New Roman"/>
          <w:color w:val="000000"/>
          <w:sz w:val="24"/>
          <w:szCs w:val="24"/>
          <w:lang w:eastAsia="ru-RU"/>
        </w:rPr>
        <w:t xml:space="preserve"> </w:t>
      </w:r>
      <w:proofErr w:type="spellStart"/>
      <w:r w:rsidRPr="00DB44A8">
        <w:rPr>
          <w:rFonts w:ascii="Times New Roman" w:eastAsia="Times New Roman" w:hAnsi="Times New Roman" w:cs="Times New Roman"/>
          <w:color w:val="000000"/>
          <w:sz w:val="24"/>
          <w:szCs w:val="24"/>
          <w:lang w:eastAsia="ru-RU"/>
        </w:rPr>
        <w:t>учащимися</w:t>
      </w:r>
      <w:proofErr w:type="spellEnd"/>
      <w:r w:rsidRPr="00DB44A8">
        <w:rPr>
          <w:rFonts w:ascii="Times New Roman" w:eastAsia="Times New Roman" w:hAnsi="Times New Roman" w:cs="Times New Roman"/>
          <w:color w:val="000000"/>
          <w:sz w:val="24"/>
          <w:szCs w:val="24"/>
          <w:lang w:eastAsia="ru-RU"/>
        </w:rPr>
        <w:t xml:space="preserve"> </w:t>
      </w:r>
      <w:proofErr w:type="spellStart"/>
      <w:r w:rsidRPr="00DB44A8">
        <w:rPr>
          <w:rFonts w:ascii="Times New Roman" w:eastAsia="Times New Roman" w:hAnsi="Times New Roman" w:cs="Times New Roman"/>
          <w:color w:val="000000"/>
          <w:sz w:val="24"/>
          <w:szCs w:val="24"/>
          <w:lang w:eastAsia="ru-RU"/>
        </w:rPr>
        <w:t>домашних</w:t>
      </w:r>
      <w:proofErr w:type="spellEnd"/>
      <w:r w:rsidRPr="00DB44A8">
        <w:rPr>
          <w:rFonts w:ascii="Times New Roman" w:eastAsia="Times New Roman" w:hAnsi="Times New Roman" w:cs="Times New Roman"/>
          <w:color w:val="000000"/>
          <w:sz w:val="24"/>
          <w:szCs w:val="24"/>
          <w:lang w:eastAsia="ru-RU"/>
        </w:rPr>
        <w:t xml:space="preserve"> </w:t>
      </w:r>
      <w:proofErr w:type="spellStart"/>
      <w:r w:rsidRPr="00DB44A8">
        <w:rPr>
          <w:rFonts w:ascii="Times New Roman" w:eastAsia="Times New Roman" w:hAnsi="Times New Roman" w:cs="Times New Roman"/>
          <w:color w:val="000000"/>
          <w:sz w:val="24"/>
          <w:szCs w:val="24"/>
          <w:lang w:eastAsia="ru-RU"/>
        </w:rPr>
        <w:t>работ</w:t>
      </w:r>
      <w:proofErr w:type="spellEnd"/>
      <w:r w:rsidRPr="00DB44A8">
        <w:rPr>
          <w:rFonts w:ascii="Times New Roman" w:eastAsia="Times New Roman" w:hAnsi="Times New Roman" w:cs="Times New Roman"/>
          <w:color w:val="000000"/>
          <w:sz w:val="24"/>
          <w:szCs w:val="24"/>
          <w:lang w:eastAsia="ru-RU"/>
        </w:rPr>
        <w:t>.</w:t>
      </w:r>
    </w:p>
    <w:p w:rsidR="000B1482" w:rsidRPr="00DB44A8" w:rsidRDefault="000B1482" w:rsidP="000B1482">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eastAsia="ru-RU"/>
        </w:rPr>
      </w:pPr>
      <w:proofErr w:type="spellStart"/>
      <w:r w:rsidRPr="00DB44A8">
        <w:rPr>
          <w:rFonts w:ascii="Times New Roman" w:eastAsia="Times New Roman" w:hAnsi="Times New Roman" w:cs="Times New Roman"/>
          <w:color w:val="000000"/>
          <w:sz w:val="24"/>
          <w:szCs w:val="24"/>
          <w:lang w:eastAsia="ru-RU"/>
        </w:rPr>
        <w:t>Соблюдение</w:t>
      </w:r>
      <w:proofErr w:type="spellEnd"/>
      <w:r w:rsidRPr="00DB44A8">
        <w:rPr>
          <w:rFonts w:ascii="Times New Roman" w:eastAsia="Times New Roman" w:hAnsi="Times New Roman" w:cs="Times New Roman"/>
          <w:color w:val="000000"/>
          <w:sz w:val="24"/>
          <w:szCs w:val="24"/>
          <w:lang w:eastAsia="ru-RU"/>
        </w:rPr>
        <w:t xml:space="preserve"> </w:t>
      </w:r>
      <w:proofErr w:type="spellStart"/>
      <w:r w:rsidRPr="00DB44A8">
        <w:rPr>
          <w:rFonts w:ascii="Times New Roman" w:eastAsia="Times New Roman" w:hAnsi="Times New Roman" w:cs="Times New Roman"/>
          <w:color w:val="000000"/>
          <w:sz w:val="24"/>
          <w:szCs w:val="24"/>
          <w:lang w:eastAsia="ru-RU"/>
        </w:rPr>
        <w:t>единого</w:t>
      </w:r>
      <w:proofErr w:type="spellEnd"/>
      <w:r w:rsidRPr="00DB44A8">
        <w:rPr>
          <w:rFonts w:ascii="Times New Roman" w:eastAsia="Times New Roman" w:hAnsi="Times New Roman" w:cs="Times New Roman"/>
          <w:color w:val="000000"/>
          <w:sz w:val="24"/>
          <w:szCs w:val="24"/>
          <w:lang w:eastAsia="ru-RU"/>
        </w:rPr>
        <w:t xml:space="preserve"> </w:t>
      </w:r>
      <w:proofErr w:type="spellStart"/>
      <w:r w:rsidRPr="00DB44A8">
        <w:rPr>
          <w:rFonts w:ascii="Times New Roman" w:eastAsia="Times New Roman" w:hAnsi="Times New Roman" w:cs="Times New Roman"/>
          <w:color w:val="000000"/>
          <w:sz w:val="24"/>
          <w:szCs w:val="24"/>
          <w:lang w:eastAsia="ru-RU"/>
        </w:rPr>
        <w:t>орфографического</w:t>
      </w:r>
      <w:proofErr w:type="spellEnd"/>
      <w:r w:rsidRPr="00DB44A8">
        <w:rPr>
          <w:rFonts w:ascii="Times New Roman" w:eastAsia="Times New Roman" w:hAnsi="Times New Roman" w:cs="Times New Roman"/>
          <w:color w:val="000000"/>
          <w:sz w:val="24"/>
          <w:szCs w:val="24"/>
          <w:lang w:eastAsia="ru-RU"/>
        </w:rPr>
        <w:t xml:space="preserve"> </w:t>
      </w:r>
      <w:proofErr w:type="spellStart"/>
      <w:r w:rsidRPr="00DB44A8">
        <w:rPr>
          <w:rFonts w:ascii="Times New Roman" w:eastAsia="Times New Roman" w:hAnsi="Times New Roman" w:cs="Times New Roman"/>
          <w:color w:val="000000"/>
          <w:sz w:val="24"/>
          <w:szCs w:val="24"/>
          <w:lang w:eastAsia="ru-RU"/>
        </w:rPr>
        <w:t>режима</w:t>
      </w:r>
      <w:proofErr w:type="spellEnd"/>
      <w:r w:rsidRPr="00DB44A8">
        <w:rPr>
          <w:rFonts w:ascii="Times New Roman" w:eastAsia="Times New Roman" w:hAnsi="Times New Roman" w:cs="Times New Roman"/>
          <w:color w:val="000000"/>
          <w:sz w:val="24"/>
          <w:szCs w:val="24"/>
          <w:lang w:eastAsia="ru-RU"/>
        </w:rPr>
        <w:t>.</w:t>
      </w:r>
    </w:p>
    <w:p w:rsidR="000B1482" w:rsidRPr="00DB44A8" w:rsidRDefault="000B1482" w:rsidP="000B1482">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Правильность ведения тетрадей для контрольных работ и их сохранность в течение года.</w:t>
      </w:r>
    </w:p>
    <w:p w:rsidR="000B1482" w:rsidRPr="00DB44A8" w:rsidRDefault="000B1482" w:rsidP="000B1482">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eastAsia="ru-RU"/>
        </w:rPr>
      </w:pPr>
      <w:proofErr w:type="spellStart"/>
      <w:r w:rsidRPr="00DB44A8">
        <w:rPr>
          <w:rFonts w:ascii="Times New Roman" w:eastAsia="Times New Roman" w:hAnsi="Times New Roman" w:cs="Times New Roman"/>
          <w:color w:val="000000"/>
          <w:sz w:val="24"/>
          <w:szCs w:val="24"/>
          <w:lang w:eastAsia="ru-RU"/>
        </w:rPr>
        <w:t>Правильность</w:t>
      </w:r>
      <w:proofErr w:type="spellEnd"/>
      <w:r w:rsidRPr="00DB44A8">
        <w:rPr>
          <w:rFonts w:ascii="Times New Roman" w:eastAsia="Times New Roman" w:hAnsi="Times New Roman" w:cs="Times New Roman"/>
          <w:color w:val="000000"/>
          <w:sz w:val="24"/>
          <w:szCs w:val="24"/>
          <w:lang w:eastAsia="ru-RU"/>
        </w:rPr>
        <w:t xml:space="preserve"> </w:t>
      </w:r>
      <w:proofErr w:type="spellStart"/>
      <w:r w:rsidRPr="00DB44A8">
        <w:rPr>
          <w:rFonts w:ascii="Times New Roman" w:eastAsia="Times New Roman" w:hAnsi="Times New Roman" w:cs="Times New Roman"/>
          <w:color w:val="000000"/>
          <w:sz w:val="24"/>
          <w:szCs w:val="24"/>
          <w:lang w:eastAsia="ru-RU"/>
        </w:rPr>
        <w:t>подписи</w:t>
      </w:r>
      <w:proofErr w:type="spellEnd"/>
      <w:r w:rsidRPr="00DB44A8">
        <w:rPr>
          <w:rFonts w:ascii="Times New Roman" w:eastAsia="Times New Roman" w:hAnsi="Times New Roman" w:cs="Times New Roman"/>
          <w:color w:val="000000"/>
          <w:sz w:val="24"/>
          <w:szCs w:val="24"/>
          <w:lang w:eastAsia="ru-RU"/>
        </w:rPr>
        <w:t xml:space="preserve"> </w:t>
      </w:r>
      <w:proofErr w:type="spellStart"/>
      <w:r w:rsidRPr="00DB44A8">
        <w:rPr>
          <w:rFonts w:ascii="Times New Roman" w:eastAsia="Times New Roman" w:hAnsi="Times New Roman" w:cs="Times New Roman"/>
          <w:color w:val="000000"/>
          <w:sz w:val="24"/>
          <w:szCs w:val="24"/>
          <w:lang w:eastAsia="ru-RU"/>
        </w:rPr>
        <w:t>тетрадей</w:t>
      </w:r>
      <w:proofErr w:type="spellEnd"/>
      <w:r w:rsidRPr="00DB44A8">
        <w:rPr>
          <w:rFonts w:ascii="Times New Roman" w:eastAsia="Times New Roman" w:hAnsi="Times New Roman" w:cs="Times New Roman"/>
          <w:color w:val="000000"/>
          <w:sz w:val="24"/>
          <w:szCs w:val="24"/>
          <w:lang w:eastAsia="ru-RU"/>
        </w:rPr>
        <w:t>.</w:t>
      </w:r>
    </w:p>
    <w:p w:rsidR="000B1482" w:rsidRPr="00DB44A8" w:rsidRDefault="000B1482" w:rsidP="000B1482">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Соответствие объема классных и домашних работ.</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b/>
          <w:bCs/>
          <w:color w:val="000000"/>
          <w:sz w:val="24"/>
          <w:szCs w:val="24"/>
          <w:lang w:val="ru-RU" w:eastAsia="ru-RU"/>
        </w:rPr>
        <w:t>3 . Виды письменных работ учащихся.</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3.1. Основными видами классных и домашних письменных работ учащихся являются обучающие работы, к которым относятся:</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-конспекты первоисточников и рефераты по истории  в 5-11-х классах;</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lastRenderedPageBreak/>
        <w:t>- планы статей и других материалов из учебной литературы;</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сочинения, анализы текстов и письменные ответы на вопросы;</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-составление аналитических и обобщающих таблиц, схем и т.п. (без копирования готовых таблиц и схем учебников).</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b/>
          <w:bCs/>
          <w:color w:val="000000"/>
          <w:sz w:val="24"/>
          <w:szCs w:val="24"/>
          <w:lang w:val="ru-RU" w:eastAsia="ru-RU"/>
        </w:rPr>
        <w:t>4. Количество и назначение ученических тетрадей.</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Для выполнения всех видов письменных работ, обучающих, проверочных, лабораторных и контрольных работ надлежит иметь следующее количество тетрадей из расчёта на каждого учащегося: 1 тетрадь</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b/>
          <w:bCs/>
          <w:color w:val="000000"/>
          <w:sz w:val="24"/>
          <w:szCs w:val="24"/>
          <w:lang w:val="ru-RU" w:eastAsia="ru-RU"/>
        </w:rPr>
        <w:t>5. Требования к оформлению и ведению тетрадей учащимися.</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5.1.Соблюдать поля с внешней стороны. При выполнении работ учащимися не разрешается писать на полях. Размер полей в тетрадях устанавливается учителем исходя из специфики письменных работ по учебному предмету.</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5.2. Указывать дату выполнения работы.</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 В 5-11-х классах допускается запись даты цифрами на полях.</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5.3. На каждом уроке в тетрадях 5-11-х классах следует записывать его тему (на отдельной строке). При выполнении заданий в тетрадях учащиеся должны указывать по центру номер</w:t>
      </w:r>
      <w:r w:rsidRPr="00DB44A8">
        <w:rPr>
          <w:rFonts w:ascii="Times New Roman" w:eastAsia="Times New Roman" w:hAnsi="Times New Roman" w:cs="Times New Roman"/>
          <w:color w:val="000000"/>
          <w:sz w:val="24"/>
          <w:szCs w:val="24"/>
          <w:lang w:eastAsia="ru-RU"/>
        </w:rPr>
        <w:t>    </w:t>
      </w:r>
      <w:r w:rsidRPr="00DB44A8">
        <w:rPr>
          <w:rFonts w:ascii="Times New Roman" w:eastAsia="Times New Roman" w:hAnsi="Times New Roman" w:cs="Times New Roman"/>
          <w:color w:val="000000"/>
          <w:sz w:val="24"/>
          <w:szCs w:val="24"/>
          <w:lang w:val="ru-RU" w:eastAsia="ru-RU"/>
        </w:rPr>
        <w:t>упражнения, задачи, № вопроса.</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5.4. Выполнять аккуратные подчёркивания, условные обозначения, составление графиков и т.д. карандашом, в случае необходимости – с применением линейки.</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5.5. Учащиеся ведут записи в тетрадях синей пастой, допускаются подчеркивания и выделения необходимых терминов и определений другими цветами. Карандаш используется при подчеркивании, составлении графиков, схем и т.д.</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b/>
          <w:bCs/>
          <w:color w:val="000000"/>
          <w:sz w:val="24"/>
          <w:szCs w:val="24"/>
          <w:lang w:val="ru-RU" w:eastAsia="ru-RU"/>
        </w:rPr>
        <w:t>6. Порядок проверки письменных работ учителями.</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6.1. Учитель истории, обществознания:</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Контролирует наличие у учащихся тетрадей, атласов и других пособий, соблюдение установленного в школе порядка их оформления, ведения, соблюдение орфографического режима.</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6.2. Соблюдает следующий порядок проверки рабочих тетрадей учащихся:</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-тетради всех учащихся всех классов проверяются не реже 1-2 раз в учебную четверть;</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-выставляет в классные журналы оценки за творческие работы учащихся, рефераты, доклады и т.п.;</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-хранит творческие работы учащихся в учебном кабинете в течение учебного года.</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lastRenderedPageBreak/>
        <w:t>6.3. Учитель соблюдает следующие сроки проверки контрольных работ (тестов):</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-5-11 классы: работы проверяются либо к уроку следующего дня, либо через 1-2 урока;</w:t>
      </w:r>
    </w:p>
    <w:p w:rsidR="000B1482" w:rsidRPr="00DB44A8" w:rsidRDefault="000B1482" w:rsidP="000B148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DB44A8">
        <w:rPr>
          <w:rFonts w:ascii="Times New Roman" w:eastAsia="Times New Roman" w:hAnsi="Times New Roman" w:cs="Times New Roman"/>
          <w:color w:val="000000"/>
          <w:sz w:val="24"/>
          <w:szCs w:val="24"/>
          <w:lang w:val="ru-RU" w:eastAsia="ru-RU"/>
        </w:rPr>
        <w:t>-хранит тетради контрольных работ учащихся в течение учебного года в учебном кабинете.</w:t>
      </w:r>
    </w:p>
    <w:bookmarkEnd w:id="15"/>
    <w:p w:rsidR="000B1482" w:rsidRPr="00DB44A8" w:rsidRDefault="000B1482">
      <w:pPr>
        <w:spacing w:after="0"/>
        <w:ind w:left="120"/>
        <w:rPr>
          <w:rFonts w:ascii="Times New Roman" w:hAnsi="Times New Roman" w:cs="Times New Roman"/>
          <w:b/>
          <w:color w:val="000000"/>
          <w:sz w:val="24"/>
          <w:szCs w:val="24"/>
          <w:lang w:val="ru-RU"/>
        </w:rPr>
      </w:pPr>
    </w:p>
    <w:p w:rsidR="000B1482" w:rsidRPr="00DB44A8" w:rsidRDefault="000B1482">
      <w:pPr>
        <w:spacing w:after="0"/>
        <w:ind w:left="120"/>
        <w:rPr>
          <w:rFonts w:ascii="Times New Roman" w:hAnsi="Times New Roman" w:cs="Times New Roman"/>
          <w:b/>
          <w:color w:val="000000"/>
          <w:sz w:val="24"/>
          <w:szCs w:val="24"/>
          <w:lang w:val="ru-RU"/>
        </w:rPr>
      </w:pPr>
    </w:p>
    <w:bookmarkEnd w:id="14"/>
    <w:p w:rsidR="00F05A4C" w:rsidRPr="00DB44A8" w:rsidRDefault="00F05A4C" w:rsidP="00CB5DC5">
      <w:pPr>
        <w:rPr>
          <w:rFonts w:ascii="Times New Roman" w:hAnsi="Times New Roman" w:cs="Times New Roman"/>
          <w:sz w:val="24"/>
          <w:szCs w:val="24"/>
          <w:lang w:val="ru-RU"/>
        </w:rPr>
      </w:pPr>
    </w:p>
    <w:sectPr w:rsidR="00F05A4C" w:rsidRPr="00DB44A8" w:rsidSect="00C41A7C">
      <w:pgSz w:w="16839" w:h="11907" w:orient="landscape"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D83EB7"/>
    <w:multiLevelType w:val="multilevel"/>
    <w:tmpl w:val="7796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9C7026"/>
    <w:multiLevelType w:val="multilevel"/>
    <w:tmpl w:val="442CD54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7F2103B"/>
    <w:multiLevelType w:val="multilevel"/>
    <w:tmpl w:val="8CE8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6126A9"/>
    <w:multiLevelType w:val="multilevel"/>
    <w:tmpl w:val="C004E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83394F"/>
    <w:multiLevelType w:val="hybridMultilevel"/>
    <w:tmpl w:val="BA225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ED0EC2"/>
    <w:multiLevelType w:val="hybridMultilevel"/>
    <w:tmpl w:val="CB46D6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62FB790F"/>
    <w:multiLevelType w:val="multilevel"/>
    <w:tmpl w:val="A2CA8A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D7F4745"/>
    <w:multiLevelType w:val="multilevel"/>
    <w:tmpl w:val="C6D0A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1"/>
  </w:num>
  <w:num w:numId="4">
    <w:abstractNumId w:val="3"/>
  </w:num>
  <w:num w:numId="5">
    <w:abstractNumId w:val="5"/>
  </w:num>
  <w:num w:numId="6">
    <w:abstractNumId w:val="2"/>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7B4A10"/>
    <w:rsid w:val="00000CBC"/>
    <w:rsid w:val="000A4590"/>
    <w:rsid w:val="000B1482"/>
    <w:rsid w:val="00130643"/>
    <w:rsid w:val="001812BE"/>
    <w:rsid w:val="001B1088"/>
    <w:rsid w:val="002325F2"/>
    <w:rsid w:val="00292BF4"/>
    <w:rsid w:val="003D4A64"/>
    <w:rsid w:val="003F3D16"/>
    <w:rsid w:val="00474809"/>
    <w:rsid w:val="004F2870"/>
    <w:rsid w:val="0055604A"/>
    <w:rsid w:val="00691EB3"/>
    <w:rsid w:val="006A7209"/>
    <w:rsid w:val="007468DF"/>
    <w:rsid w:val="0077638F"/>
    <w:rsid w:val="007B4A10"/>
    <w:rsid w:val="0080675F"/>
    <w:rsid w:val="00A410D2"/>
    <w:rsid w:val="00A63BC6"/>
    <w:rsid w:val="00B05DEB"/>
    <w:rsid w:val="00B06EA9"/>
    <w:rsid w:val="00C41A7C"/>
    <w:rsid w:val="00CB5DC5"/>
    <w:rsid w:val="00DB44A8"/>
    <w:rsid w:val="00E47E36"/>
    <w:rsid w:val="00EC3DA4"/>
    <w:rsid w:val="00F05A4C"/>
    <w:rsid w:val="00F27D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B4A10"/>
    <w:rPr>
      <w:color w:val="0000FF" w:themeColor="hyperlink"/>
      <w:u w:val="single"/>
    </w:rPr>
  </w:style>
  <w:style w:type="table" w:styleId="ac">
    <w:name w:val="Table Grid"/>
    <w:basedOn w:val="a1"/>
    <w:uiPriority w:val="59"/>
    <w:rsid w:val="007B4A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0B1482"/>
    <w:pPr>
      <w:ind w:left="720"/>
      <w:contextualSpacing/>
    </w:pPr>
    <w:rPr>
      <w:rFonts w:ascii="Calibri" w:eastAsia="Calibri" w:hAnsi="Calibri" w:cs="Times New Roman"/>
      <w:lang w:val="ru-RU"/>
    </w:rPr>
  </w:style>
  <w:style w:type="paragraph" w:customStyle="1" w:styleId="Default">
    <w:name w:val="Default"/>
    <w:uiPriority w:val="99"/>
    <w:rsid w:val="000B148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3/10/" TargetMode="External"/><Relationship Id="rId21" Type="http://schemas.openxmlformats.org/officeDocument/2006/relationships/hyperlink" Target="https://resh.edu.ru/subject/3/10/" TargetMode="External"/><Relationship Id="rId42" Type="http://schemas.openxmlformats.org/officeDocument/2006/relationships/hyperlink" Target="https://resh.edu.ru/subject/3/10/" TargetMode="External"/><Relationship Id="rId47" Type="http://schemas.openxmlformats.org/officeDocument/2006/relationships/hyperlink" Target="https://resh.edu.ru/subject/3/10/" TargetMode="External"/><Relationship Id="rId63" Type="http://schemas.openxmlformats.org/officeDocument/2006/relationships/hyperlink" Target="https://resh.edu.ru/subject/3/10/" TargetMode="External"/><Relationship Id="rId68" Type="http://schemas.openxmlformats.org/officeDocument/2006/relationships/hyperlink" Target="https://resh.edu.ru/subject/3/10/" TargetMode="External"/><Relationship Id="rId84" Type="http://schemas.openxmlformats.org/officeDocument/2006/relationships/hyperlink" Target="https://resh.edu.ru/subject/3/10/" TargetMode="External"/><Relationship Id="rId89" Type="http://schemas.openxmlformats.org/officeDocument/2006/relationships/hyperlink" Target="https://resh.edu.ru/subject/3/10/" TargetMode="External"/><Relationship Id="rId2" Type="http://schemas.openxmlformats.org/officeDocument/2006/relationships/numbering" Target="numbering.xml"/><Relationship Id="rId16" Type="http://schemas.openxmlformats.org/officeDocument/2006/relationships/hyperlink" Target="https://resh.edu.ru/subject/3/10/" TargetMode="External"/><Relationship Id="rId29" Type="http://schemas.openxmlformats.org/officeDocument/2006/relationships/hyperlink" Target="https://resh.edu.ru/subject/3/10/" TargetMode="External"/><Relationship Id="rId107" Type="http://schemas.openxmlformats.org/officeDocument/2006/relationships/hyperlink" Target="https://resh.edu.ru/subject/3/10/" TargetMode="External"/><Relationship Id="rId11" Type="http://schemas.openxmlformats.org/officeDocument/2006/relationships/hyperlink" Target="https://resh.edu.ru/subject/3/10/" TargetMode="External"/><Relationship Id="rId24" Type="http://schemas.openxmlformats.org/officeDocument/2006/relationships/hyperlink" Target="https://resh.edu.ru/subject/3/10/" TargetMode="External"/><Relationship Id="rId32" Type="http://schemas.openxmlformats.org/officeDocument/2006/relationships/hyperlink" Target="https://resh.edu.ru/subject/3/10/" TargetMode="External"/><Relationship Id="rId37" Type="http://schemas.openxmlformats.org/officeDocument/2006/relationships/hyperlink" Target="https://resh.edu.ru/subject/3/10/" TargetMode="External"/><Relationship Id="rId40" Type="http://schemas.openxmlformats.org/officeDocument/2006/relationships/hyperlink" Target="https://resh.edu.ru/subject/3/10/" TargetMode="External"/><Relationship Id="rId45" Type="http://schemas.openxmlformats.org/officeDocument/2006/relationships/hyperlink" Target="https://resh.edu.ru/subject/3/10/" TargetMode="External"/><Relationship Id="rId53" Type="http://schemas.openxmlformats.org/officeDocument/2006/relationships/hyperlink" Target="https://resh.edu.ru/subject/3/10/" TargetMode="External"/><Relationship Id="rId58" Type="http://schemas.openxmlformats.org/officeDocument/2006/relationships/hyperlink" Target="https://resh.edu.ru/subject/3/10/" TargetMode="External"/><Relationship Id="rId66" Type="http://schemas.openxmlformats.org/officeDocument/2006/relationships/hyperlink" Target="https://resh.edu.ru/subject/3/10/" TargetMode="External"/><Relationship Id="rId74" Type="http://schemas.openxmlformats.org/officeDocument/2006/relationships/hyperlink" Target="https://resh.edu.ru/subject/3/10/" TargetMode="External"/><Relationship Id="rId79" Type="http://schemas.openxmlformats.org/officeDocument/2006/relationships/hyperlink" Target="https://resh.edu.ru/subject/3/10/" TargetMode="External"/><Relationship Id="rId87" Type="http://schemas.openxmlformats.org/officeDocument/2006/relationships/hyperlink" Target="https://resh.edu.ru/subject/3/10/" TargetMode="External"/><Relationship Id="rId102" Type="http://schemas.openxmlformats.org/officeDocument/2006/relationships/hyperlink" Target="https://resh.edu.ru/subject/3/10/" TargetMode="External"/><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resh.edu.ru/subject/3/10/" TargetMode="External"/><Relationship Id="rId82" Type="http://schemas.openxmlformats.org/officeDocument/2006/relationships/hyperlink" Target="https://resh.edu.ru/subject/3/10/" TargetMode="External"/><Relationship Id="rId90" Type="http://schemas.openxmlformats.org/officeDocument/2006/relationships/hyperlink" Target="https://resh.edu.ru/subject/3/10/" TargetMode="External"/><Relationship Id="rId95" Type="http://schemas.openxmlformats.org/officeDocument/2006/relationships/hyperlink" Target="https://resh.edu.ru/subject/3/10/" TargetMode="External"/><Relationship Id="rId19" Type="http://schemas.openxmlformats.org/officeDocument/2006/relationships/hyperlink" Target="https://resh.edu.ru/subject/3/10/" TargetMode="External"/><Relationship Id="rId14" Type="http://schemas.openxmlformats.org/officeDocument/2006/relationships/hyperlink" Target="https://resh.edu.ru/subject/3/10/" TargetMode="External"/><Relationship Id="rId22" Type="http://schemas.openxmlformats.org/officeDocument/2006/relationships/hyperlink" Target="https://resh.edu.ru/subject/3/10/" TargetMode="External"/><Relationship Id="rId27" Type="http://schemas.openxmlformats.org/officeDocument/2006/relationships/hyperlink" Target="https://resh.edu.ru/subject/3/10/" TargetMode="External"/><Relationship Id="rId30" Type="http://schemas.openxmlformats.org/officeDocument/2006/relationships/hyperlink" Target="https://resh.edu.ru/subject/3/10/" TargetMode="External"/><Relationship Id="rId35" Type="http://schemas.openxmlformats.org/officeDocument/2006/relationships/hyperlink" Target="https://resh.edu.ru/subject/3/10/" TargetMode="External"/><Relationship Id="rId43" Type="http://schemas.openxmlformats.org/officeDocument/2006/relationships/hyperlink" Target="https://resh.edu.ru/subject/3/10/" TargetMode="External"/><Relationship Id="rId48" Type="http://schemas.openxmlformats.org/officeDocument/2006/relationships/hyperlink" Target="https://resh.edu.ru/subject/3/10/" TargetMode="External"/><Relationship Id="rId56" Type="http://schemas.openxmlformats.org/officeDocument/2006/relationships/hyperlink" Target="https://resh.edu.ru/subject/3/10/" TargetMode="External"/><Relationship Id="rId64" Type="http://schemas.openxmlformats.org/officeDocument/2006/relationships/hyperlink" Target="https://resh.edu.ru/subject/3/10/" TargetMode="External"/><Relationship Id="rId69" Type="http://schemas.openxmlformats.org/officeDocument/2006/relationships/hyperlink" Target="https://resh.edu.ru/subject/3/10/" TargetMode="External"/><Relationship Id="rId77" Type="http://schemas.openxmlformats.org/officeDocument/2006/relationships/hyperlink" Target="https://resh.edu.ru/subject/3/10/" TargetMode="External"/><Relationship Id="rId100" Type="http://schemas.openxmlformats.org/officeDocument/2006/relationships/hyperlink" Target="https://resh.edu.ru/subject/3/10/" TargetMode="External"/><Relationship Id="rId105" Type="http://schemas.openxmlformats.org/officeDocument/2006/relationships/hyperlink" Target="https://resh.edu.ru/subject/3/10/" TargetMode="External"/><Relationship Id="rId8" Type="http://schemas.openxmlformats.org/officeDocument/2006/relationships/hyperlink" Target="https://resh.edu.ru/subject/3/10/" TargetMode="External"/><Relationship Id="rId51" Type="http://schemas.openxmlformats.org/officeDocument/2006/relationships/hyperlink" Target="https://resh.edu.ru/subject/3/10/" TargetMode="External"/><Relationship Id="rId72" Type="http://schemas.openxmlformats.org/officeDocument/2006/relationships/hyperlink" Target="https://resh.edu.ru/subject/3/10/" TargetMode="External"/><Relationship Id="rId80" Type="http://schemas.openxmlformats.org/officeDocument/2006/relationships/hyperlink" Target="https://resh.edu.ru/subject/3/10/" TargetMode="External"/><Relationship Id="rId85" Type="http://schemas.openxmlformats.org/officeDocument/2006/relationships/hyperlink" Target="https://resh.edu.ru/subject/3/10/" TargetMode="External"/><Relationship Id="rId93" Type="http://schemas.openxmlformats.org/officeDocument/2006/relationships/hyperlink" Target="https://resh.edu.ru/subject/3/10/" TargetMode="External"/><Relationship Id="rId98" Type="http://schemas.openxmlformats.org/officeDocument/2006/relationships/hyperlink" Target="https://resh.edu.ru/subject/3/10/" TargetMode="External"/><Relationship Id="rId3" Type="http://schemas.openxmlformats.org/officeDocument/2006/relationships/styles" Target="styles.xml"/><Relationship Id="rId12" Type="http://schemas.openxmlformats.org/officeDocument/2006/relationships/hyperlink" Target="https://resh.edu.ru/subject/3/10/" TargetMode="External"/><Relationship Id="rId17" Type="http://schemas.openxmlformats.org/officeDocument/2006/relationships/hyperlink" Target="https://resh.edu.ru/subject/3/10/" TargetMode="External"/><Relationship Id="rId25" Type="http://schemas.openxmlformats.org/officeDocument/2006/relationships/hyperlink" Target="https://resh.edu.ru/subject/3/10/" TargetMode="External"/><Relationship Id="rId33" Type="http://schemas.openxmlformats.org/officeDocument/2006/relationships/hyperlink" Target="https://resh.edu.ru/subject/3/10/" TargetMode="External"/><Relationship Id="rId38" Type="http://schemas.openxmlformats.org/officeDocument/2006/relationships/hyperlink" Target="https://resh.edu.ru/subject/3/10/" TargetMode="External"/><Relationship Id="rId46" Type="http://schemas.openxmlformats.org/officeDocument/2006/relationships/hyperlink" Target="https://resh.edu.ru/subject/3/10/" TargetMode="External"/><Relationship Id="rId59" Type="http://schemas.openxmlformats.org/officeDocument/2006/relationships/hyperlink" Target="https://resh.edu.ru/subject/3/10/" TargetMode="External"/><Relationship Id="rId67" Type="http://schemas.openxmlformats.org/officeDocument/2006/relationships/hyperlink" Target="https://resh.edu.ru/subject/3/10/" TargetMode="External"/><Relationship Id="rId103" Type="http://schemas.openxmlformats.org/officeDocument/2006/relationships/hyperlink" Target="https://resh.edu.ru/subject/3/10/" TargetMode="External"/><Relationship Id="rId108" Type="http://schemas.openxmlformats.org/officeDocument/2006/relationships/hyperlink" Target="https://resh.edu.ru/subject/3/10/" TargetMode="External"/><Relationship Id="rId20" Type="http://schemas.openxmlformats.org/officeDocument/2006/relationships/hyperlink" Target="https://resh.edu.ru/subject/3/10/" TargetMode="External"/><Relationship Id="rId41" Type="http://schemas.openxmlformats.org/officeDocument/2006/relationships/hyperlink" Target="https://resh.edu.ru/subject/3/10/" TargetMode="External"/><Relationship Id="rId54" Type="http://schemas.openxmlformats.org/officeDocument/2006/relationships/hyperlink" Target="https://resh.edu.ru/subject/3/10/" TargetMode="External"/><Relationship Id="rId62" Type="http://schemas.openxmlformats.org/officeDocument/2006/relationships/hyperlink" Target="https://resh.edu.ru/subject/3/10/" TargetMode="External"/><Relationship Id="rId70" Type="http://schemas.openxmlformats.org/officeDocument/2006/relationships/hyperlink" Target="https://resh.edu.ru/subject/3/10/" TargetMode="External"/><Relationship Id="rId75" Type="http://schemas.openxmlformats.org/officeDocument/2006/relationships/hyperlink" Target="https://resh.edu.ru/subject/3/10/" TargetMode="External"/><Relationship Id="rId83" Type="http://schemas.openxmlformats.org/officeDocument/2006/relationships/hyperlink" Target="https://resh.edu.ru/subject/3/10/" TargetMode="External"/><Relationship Id="rId88" Type="http://schemas.openxmlformats.org/officeDocument/2006/relationships/hyperlink" Target="https://resh.edu.ru/subject/3/10/" TargetMode="External"/><Relationship Id="rId91" Type="http://schemas.openxmlformats.org/officeDocument/2006/relationships/hyperlink" Target="https://resh.edu.ru/subject/3/10/" TargetMode="External"/><Relationship Id="rId96" Type="http://schemas.openxmlformats.org/officeDocument/2006/relationships/hyperlink" Target="https://resh.edu.ru/subject/3/10/"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resh.edu.ru/subject/3/10/" TargetMode="External"/><Relationship Id="rId15" Type="http://schemas.openxmlformats.org/officeDocument/2006/relationships/hyperlink" Target="https://resh.edu.ru/subject/3/10/" TargetMode="External"/><Relationship Id="rId23" Type="http://schemas.openxmlformats.org/officeDocument/2006/relationships/hyperlink" Target="https://resh.edu.ru/subject/3/10/" TargetMode="External"/><Relationship Id="rId28" Type="http://schemas.openxmlformats.org/officeDocument/2006/relationships/hyperlink" Target="https://resh.edu.ru/subject/3/10/" TargetMode="External"/><Relationship Id="rId36" Type="http://schemas.openxmlformats.org/officeDocument/2006/relationships/hyperlink" Target="https://resh.edu.ru/subject/3/10/" TargetMode="External"/><Relationship Id="rId49" Type="http://schemas.openxmlformats.org/officeDocument/2006/relationships/hyperlink" Target="https://resh.edu.ru/subject/3/10/" TargetMode="External"/><Relationship Id="rId57" Type="http://schemas.openxmlformats.org/officeDocument/2006/relationships/hyperlink" Target="https://resh.edu.ru/subject/3/10/" TargetMode="External"/><Relationship Id="rId106" Type="http://schemas.openxmlformats.org/officeDocument/2006/relationships/hyperlink" Target="https://resh.edu.ru/subject/3/10/" TargetMode="External"/><Relationship Id="rId10" Type="http://schemas.openxmlformats.org/officeDocument/2006/relationships/hyperlink" Target="https://resh.edu.ru/subject/3/10/" TargetMode="External"/><Relationship Id="rId31" Type="http://schemas.openxmlformats.org/officeDocument/2006/relationships/hyperlink" Target="https://resh.edu.ru/subject/3/10/" TargetMode="External"/><Relationship Id="rId44" Type="http://schemas.openxmlformats.org/officeDocument/2006/relationships/hyperlink" Target="https://resh.edu.ru/subject/3/10/" TargetMode="External"/><Relationship Id="rId52" Type="http://schemas.openxmlformats.org/officeDocument/2006/relationships/hyperlink" Target="https://resh.edu.ru/subject/3/10/" TargetMode="External"/><Relationship Id="rId60" Type="http://schemas.openxmlformats.org/officeDocument/2006/relationships/hyperlink" Target="https://resh.edu.ru/subject/3/10/" TargetMode="External"/><Relationship Id="rId65" Type="http://schemas.openxmlformats.org/officeDocument/2006/relationships/hyperlink" Target="https://resh.edu.ru/subject/3/10/" TargetMode="External"/><Relationship Id="rId73" Type="http://schemas.openxmlformats.org/officeDocument/2006/relationships/hyperlink" Target="https://resh.edu.ru/subject/3/10/" TargetMode="External"/><Relationship Id="rId78" Type="http://schemas.openxmlformats.org/officeDocument/2006/relationships/hyperlink" Target="https://resh.edu.ru/subject/3/10/" TargetMode="External"/><Relationship Id="rId81" Type="http://schemas.openxmlformats.org/officeDocument/2006/relationships/hyperlink" Target="https://resh.edu.ru/subject/3/10/" TargetMode="External"/><Relationship Id="rId86" Type="http://schemas.openxmlformats.org/officeDocument/2006/relationships/hyperlink" Target="https://resh.edu.ru/subject/3/10/" TargetMode="External"/><Relationship Id="rId94" Type="http://schemas.openxmlformats.org/officeDocument/2006/relationships/hyperlink" Target="https://resh.edu.ru/subject/3/10/" TargetMode="External"/><Relationship Id="rId99" Type="http://schemas.openxmlformats.org/officeDocument/2006/relationships/hyperlink" Target="https://resh.edu.ru/subject/3/10/" TargetMode="External"/><Relationship Id="rId101" Type="http://schemas.openxmlformats.org/officeDocument/2006/relationships/hyperlink" Target="https://resh.edu.ru/subject/3/10/" TargetMode="External"/><Relationship Id="rId4" Type="http://schemas.openxmlformats.org/officeDocument/2006/relationships/settings" Target="settings.xml"/><Relationship Id="rId9" Type="http://schemas.openxmlformats.org/officeDocument/2006/relationships/hyperlink" Target="https://resh.edu.ru/subject/3/10/" TargetMode="External"/><Relationship Id="rId13" Type="http://schemas.openxmlformats.org/officeDocument/2006/relationships/hyperlink" Target="https://resh.edu.ru/subject/3/10/" TargetMode="External"/><Relationship Id="rId18" Type="http://schemas.openxmlformats.org/officeDocument/2006/relationships/hyperlink" Target="https://resh.edu.ru/subject/3/10/" TargetMode="External"/><Relationship Id="rId39" Type="http://schemas.openxmlformats.org/officeDocument/2006/relationships/hyperlink" Target="https://resh.edu.ru/subject/3/10/" TargetMode="External"/><Relationship Id="rId109" Type="http://schemas.openxmlformats.org/officeDocument/2006/relationships/hyperlink" Target="https://resh.edu.ru/subject/3/10/" TargetMode="External"/><Relationship Id="rId34" Type="http://schemas.openxmlformats.org/officeDocument/2006/relationships/hyperlink" Target="https://resh.edu.ru/subject/3/10/" TargetMode="External"/><Relationship Id="rId50" Type="http://schemas.openxmlformats.org/officeDocument/2006/relationships/hyperlink" Target="https://resh.edu.ru/subject/3/10/" TargetMode="External"/><Relationship Id="rId55" Type="http://schemas.openxmlformats.org/officeDocument/2006/relationships/hyperlink" Target="https://resh.edu.ru/subject/3/10/" TargetMode="External"/><Relationship Id="rId76" Type="http://schemas.openxmlformats.org/officeDocument/2006/relationships/hyperlink" Target="https://resh.edu.ru/subject/3/10/" TargetMode="External"/><Relationship Id="rId97" Type="http://schemas.openxmlformats.org/officeDocument/2006/relationships/hyperlink" Target="https://resh.edu.ru/subject/3/10/" TargetMode="External"/><Relationship Id="rId104" Type="http://schemas.openxmlformats.org/officeDocument/2006/relationships/hyperlink" Target="https://resh.edu.ru/subject/3/10/" TargetMode="External"/><Relationship Id="rId7" Type="http://schemas.openxmlformats.org/officeDocument/2006/relationships/hyperlink" Target="https://resh.edu.ru/subject/3/10/" TargetMode="External"/><Relationship Id="rId71" Type="http://schemas.openxmlformats.org/officeDocument/2006/relationships/hyperlink" Target="https://resh.edu.ru/subject/3/10/" TargetMode="External"/><Relationship Id="rId92" Type="http://schemas.openxmlformats.org/officeDocument/2006/relationships/hyperlink" Target="https://resh.edu.ru/subject/3/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F8307-2376-4E96-B7A4-EBC65F420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44</Pages>
  <Words>15008</Words>
  <Characters>85551</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dcterms:created xsi:type="dcterms:W3CDTF">2023-08-30T03:31:00Z</dcterms:created>
  <dcterms:modified xsi:type="dcterms:W3CDTF">2024-09-04T07:45:00Z</dcterms:modified>
</cp:coreProperties>
</file>