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E11" w:rsidRPr="000F2FA2" w:rsidRDefault="000F2FA2" w:rsidP="000F2FA2">
      <w:pPr>
        <w:jc w:val="center"/>
        <w:rPr>
          <w:rFonts w:ascii="Times New Roman" w:hAnsi="Times New Roman" w:cs="Times New Roman"/>
          <w:sz w:val="24"/>
          <w:szCs w:val="24"/>
        </w:rPr>
      </w:pPr>
      <w:r w:rsidRPr="000F2FA2">
        <w:rPr>
          <w:rFonts w:ascii="Times New Roman" w:hAnsi="Times New Roman" w:cs="Times New Roman"/>
          <w:sz w:val="24"/>
          <w:szCs w:val="24"/>
        </w:rPr>
        <w:t xml:space="preserve">Аннотация к </w:t>
      </w:r>
      <w:r w:rsidR="00266992">
        <w:rPr>
          <w:rFonts w:ascii="Times New Roman" w:hAnsi="Times New Roman" w:cs="Times New Roman"/>
          <w:sz w:val="24"/>
          <w:szCs w:val="24"/>
        </w:rPr>
        <w:t xml:space="preserve">адаптированной </w:t>
      </w:r>
      <w:r w:rsidRPr="000F2FA2">
        <w:rPr>
          <w:rFonts w:ascii="Times New Roman" w:hAnsi="Times New Roman" w:cs="Times New Roman"/>
          <w:sz w:val="24"/>
          <w:szCs w:val="24"/>
        </w:rPr>
        <w:t>рабочей программе</w:t>
      </w:r>
    </w:p>
    <w:p w:rsidR="000F2FA2" w:rsidRPr="004B0255" w:rsidRDefault="003A194D" w:rsidP="000F2FA2">
      <w:pPr>
        <w:jc w:val="center"/>
        <w:rPr>
          <w:rFonts w:ascii="Times New Roman" w:hAnsi="Times New Roman" w:cs="Times New Roman"/>
          <w:sz w:val="24"/>
          <w:szCs w:val="24"/>
        </w:rPr>
      </w:pPr>
      <w:r w:rsidRPr="004B0255">
        <w:rPr>
          <w:rFonts w:ascii="Times New Roman" w:hAnsi="Times New Roman" w:cs="Times New Roman"/>
          <w:sz w:val="24"/>
          <w:szCs w:val="24"/>
        </w:rPr>
        <w:t>у</w:t>
      </w:r>
      <w:r w:rsidR="000F2FA2" w:rsidRPr="004B0255">
        <w:rPr>
          <w:rFonts w:ascii="Times New Roman" w:hAnsi="Times New Roman" w:cs="Times New Roman"/>
          <w:sz w:val="24"/>
          <w:szCs w:val="24"/>
        </w:rPr>
        <w:t xml:space="preserve">чебного предмета </w:t>
      </w:r>
      <w:r w:rsidR="004B0255">
        <w:rPr>
          <w:rFonts w:ascii="Times New Roman" w:hAnsi="Times New Roman" w:cs="Times New Roman"/>
          <w:sz w:val="24"/>
          <w:szCs w:val="24"/>
        </w:rPr>
        <w:t>«</w:t>
      </w:r>
      <w:r w:rsidR="00207583">
        <w:rPr>
          <w:rFonts w:ascii="Times New Roman" w:hAnsi="Times New Roman" w:cs="Times New Roman"/>
          <w:sz w:val="24"/>
          <w:szCs w:val="24"/>
        </w:rPr>
        <w:t>Мате</w:t>
      </w:r>
      <w:r w:rsidR="004B0255">
        <w:rPr>
          <w:rFonts w:ascii="Times New Roman" w:hAnsi="Times New Roman" w:cs="Times New Roman"/>
          <w:sz w:val="24"/>
          <w:szCs w:val="24"/>
        </w:rPr>
        <w:t>матика»</w:t>
      </w:r>
    </w:p>
    <w:p w:rsidR="000F2FA2" w:rsidRDefault="000F2FA2" w:rsidP="004B02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FA2">
        <w:rPr>
          <w:rFonts w:ascii="Times New Roman" w:hAnsi="Times New Roman" w:cs="Times New Roman"/>
          <w:sz w:val="24"/>
          <w:szCs w:val="24"/>
        </w:rPr>
        <w:t>Рабочая программа</w:t>
      </w:r>
      <w:r w:rsidR="002D7C1F">
        <w:rPr>
          <w:rFonts w:ascii="Times New Roman" w:hAnsi="Times New Roman" w:cs="Times New Roman"/>
          <w:sz w:val="24"/>
          <w:szCs w:val="24"/>
        </w:rPr>
        <w:t xml:space="preserve"> </w:t>
      </w:r>
      <w:r w:rsidRPr="004B0255">
        <w:rPr>
          <w:rFonts w:ascii="Times New Roman" w:hAnsi="Times New Roman" w:cs="Times New Roman"/>
          <w:sz w:val="24"/>
          <w:szCs w:val="24"/>
        </w:rPr>
        <w:t xml:space="preserve">учебного предмета </w:t>
      </w:r>
      <w:r w:rsidR="004B0255">
        <w:rPr>
          <w:rFonts w:ascii="Times New Roman" w:hAnsi="Times New Roman" w:cs="Times New Roman"/>
          <w:sz w:val="24"/>
          <w:szCs w:val="24"/>
        </w:rPr>
        <w:t>«</w:t>
      </w:r>
      <w:r w:rsidR="00207583">
        <w:rPr>
          <w:rFonts w:ascii="Times New Roman" w:hAnsi="Times New Roman" w:cs="Times New Roman"/>
          <w:sz w:val="24"/>
          <w:szCs w:val="24"/>
        </w:rPr>
        <w:t>Мате</w:t>
      </w:r>
      <w:r w:rsidR="004B0255">
        <w:rPr>
          <w:rFonts w:ascii="Times New Roman" w:hAnsi="Times New Roman" w:cs="Times New Roman"/>
          <w:sz w:val="24"/>
          <w:szCs w:val="24"/>
        </w:rPr>
        <w:t>матика</w:t>
      </w:r>
      <w:proofErr w:type="gramStart"/>
      <w:r w:rsidR="004B0255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соответствии с </w:t>
      </w:r>
      <w:r w:rsidRPr="004B0255">
        <w:rPr>
          <w:rFonts w:ascii="Times New Roman" w:hAnsi="Times New Roman" w:cs="Times New Roman"/>
          <w:sz w:val="24"/>
          <w:szCs w:val="24"/>
        </w:rPr>
        <w:t>Ф</w:t>
      </w:r>
      <w:r w:rsidR="00214B5C">
        <w:rPr>
          <w:rFonts w:ascii="Times New Roman" w:hAnsi="Times New Roman" w:cs="Times New Roman"/>
          <w:sz w:val="24"/>
          <w:szCs w:val="24"/>
        </w:rPr>
        <w:t>АООП</w:t>
      </w:r>
      <w:r w:rsidR="002D7C1F">
        <w:rPr>
          <w:rFonts w:ascii="Times New Roman" w:hAnsi="Times New Roman" w:cs="Times New Roman"/>
          <w:sz w:val="24"/>
          <w:szCs w:val="24"/>
        </w:rPr>
        <w:t xml:space="preserve"> обучающихся с умственной отсталостью </w:t>
      </w:r>
      <w:bookmarkStart w:id="0" w:name="_GoBack"/>
      <w:bookmarkEnd w:id="0"/>
      <w:r w:rsidR="002D7C1F">
        <w:rPr>
          <w:rFonts w:ascii="Times New Roman" w:hAnsi="Times New Roman" w:cs="Times New Roman"/>
          <w:sz w:val="24"/>
          <w:szCs w:val="24"/>
        </w:rPr>
        <w:t xml:space="preserve"> </w:t>
      </w:r>
      <w:r w:rsidRPr="003A194D">
        <w:rPr>
          <w:rFonts w:ascii="Times New Roman" w:hAnsi="Times New Roman" w:cs="Times New Roman"/>
          <w:sz w:val="24"/>
          <w:szCs w:val="24"/>
        </w:rPr>
        <w:t>реализуется</w:t>
      </w:r>
      <w:r w:rsidR="002D7C1F">
        <w:rPr>
          <w:rFonts w:ascii="Times New Roman" w:hAnsi="Times New Roman" w:cs="Times New Roman"/>
          <w:sz w:val="24"/>
          <w:szCs w:val="24"/>
        </w:rPr>
        <w:t xml:space="preserve"> </w:t>
      </w:r>
      <w:r w:rsidR="00C46D97">
        <w:rPr>
          <w:rFonts w:ascii="Times New Roman" w:hAnsi="Times New Roman" w:cs="Times New Roman"/>
          <w:sz w:val="24"/>
          <w:szCs w:val="24"/>
        </w:rPr>
        <w:t>1</w:t>
      </w:r>
      <w:r w:rsidR="002D7C1F">
        <w:rPr>
          <w:rFonts w:ascii="Times New Roman" w:hAnsi="Times New Roman" w:cs="Times New Roman"/>
          <w:sz w:val="24"/>
          <w:szCs w:val="24"/>
        </w:rPr>
        <w:t xml:space="preserve"> </w:t>
      </w:r>
      <w:r w:rsidRPr="003A194D">
        <w:rPr>
          <w:rFonts w:ascii="Times New Roman" w:hAnsi="Times New Roman" w:cs="Times New Roman"/>
          <w:sz w:val="24"/>
          <w:szCs w:val="24"/>
        </w:rPr>
        <w:t>год</w:t>
      </w:r>
      <w:r w:rsidR="002D7C1F">
        <w:rPr>
          <w:rFonts w:ascii="Times New Roman" w:hAnsi="Times New Roman" w:cs="Times New Roman"/>
          <w:sz w:val="24"/>
          <w:szCs w:val="24"/>
        </w:rPr>
        <w:t xml:space="preserve"> </w:t>
      </w:r>
      <w:r w:rsidRPr="003A194D">
        <w:rPr>
          <w:rFonts w:ascii="Times New Roman" w:hAnsi="Times New Roman" w:cs="Times New Roman"/>
          <w:sz w:val="24"/>
          <w:szCs w:val="24"/>
        </w:rPr>
        <w:t xml:space="preserve"> в</w:t>
      </w:r>
      <w:r w:rsidR="002D7C1F">
        <w:rPr>
          <w:rFonts w:ascii="Times New Roman" w:hAnsi="Times New Roman" w:cs="Times New Roman"/>
          <w:sz w:val="24"/>
          <w:szCs w:val="24"/>
        </w:rPr>
        <w:t xml:space="preserve"> </w:t>
      </w:r>
      <w:r w:rsidR="00207583">
        <w:rPr>
          <w:rFonts w:ascii="Times New Roman" w:hAnsi="Times New Roman" w:cs="Times New Roman"/>
          <w:sz w:val="24"/>
          <w:szCs w:val="24"/>
        </w:rPr>
        <w:t xml:space="preserve">6 </w:t>
      </w:r>
      <w:r w:rsidRPr="003A194D">
        <w:rPr>
          <w:rFonts w:ascii="Times New Roman" w:hAnsi="Times New Roman" w:cs="Times New Roman"/>
          <w:sz w:val="24"/>
          <w:szCs w:val="24"/>
        </w:rPr>
        <w:t>класс</w:t>
      </w:r>
      <w:r w:rsidR="002D7C1F">
        <w:rPr>
          <w:rFonts w:ascii="Times New Roman" w:hAnsi="Times New Roman" w:cs="Times New Roman"/>
          <w:sz w:val="24"/>
          <w:szCs w:val="24"/>
        </w:rPr>
        <w:t>е</w:t>
      </w:r>
      <w:r w:rsidR="003A194D">
        <w:rPr>
          <w:rFonts w:ascii="Times New Roman" w:hAnsi="Times New Roman" w:cs="Times New Roman"/>
          <w:sz w:val="24"/>
          <w:szCs w:val="24"/>
        </w:rPr>
        <w:t>.</w:t>
      </w:r>
    </w:p>
    <w:p w:rsidR="003A194D" w:rsidRDefault="003A194D" w:rsidP="004B0255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учителем </w:t>
      </w:r>
      <w:r w:rsidR="004B0255">
        <w:rPr>
          <w:rFonts w:ascii="Times New Roman" w:hAnsi="Times New Roman" w:cs="Times New Roman"/>
          <w:sz w:val="24"/>
          <w:szCs w:val="24"/>
        </w:rPr>
        <w:t>Петкау А.В. в</w:t>
      </w:r>
      <w:r>
        <w:rPr>
          <w:rFonts w:ascii="Times New Roman" w:hAnsi="Times New Roman" w:cs="Times New Roman"/>
          <w:sz w:val="24"/>
          <w:szCs w:val="24"/>
        </w:rPr>
        <w:t xml:space="preserve"> соответствии с положением о рабочей программе и определяет организацию образовательной деятельности учителя в школе по </w:t>
      </w:r>
      <w:r w:rsidRPr="004B0255">
        <w:rPr>
          <w:rFonts w:ascii="Times New Roman" w:hAnsi="Times New Roman" w:cs="Times New Roman"/>
          <w:sz w:val="24"/>
          <w:szCs w:val="24"/>
        </w:rPr>
        <w:t xml:space="preserve">учебному предмету </w:t>
      </w:r>
      <w:r w:rsidR="004B0255">
        <w:rPr>
          <w:rFonts w:ascii="Times New Roman" w:hAnsi="Times New Roman" w:cs="Times New Roman"/>
          <w:sz w:val="24"/>
          <w:szCs w:val="24"/>
        </w:rPr>
        <w:t>«</w:t>
      </w:r>
      <w:r w:rsidR="00207583">
        <w:rPr>
          <w:rFonts w:ascii="Times New Roman" w:hAnsi="Times New Roman" w:cs="Times New Roman"/>
          <w:sz w:val="24"/>
          <w:szCs w:val="24"/>
        </w:rPr>
        <w:t>Мате</w:t>
      </w:r>
      <w:r w:rsidR="004B0255">
        <w:rPr>
          <w:rFonts w:ascii="Times New Roman" w:hAnsi="Times New Roman" w:cs="Times New Roman"/>
          <w:sz w:val="24"/>
          <w:szCs w:val="24"/>
        </w:rPr>
        <w:t>матика».</w:t>
      </w:r>
    </w:p>
    <w:p w:rsidR="003A194D" w:rsidRDefault="003A194D" w:rsidP="004B02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194D">
        <w:rPr>
          <w:rFonts w:ascii="Times New Roman" w:hAnsi="Times New Roman" w:cs="Times New Roman"/>
          <w:sz w:val="24"/>
          <w:szCs w:val="24"/>
        </w:rPr>
        <w:t>Рабочая программ</w:t>
      </w:r>
      <w:r w:rsidR="002D7C1F">
        <w:rPr>
          <w:rFonts w:ascii="Times New Roman" w:hAnsi="Times New Roman" w:cs="Times New Roman"/>
          <w:sz w:val="24"/>
          <w:szCs w:val="24"/>
        </w:rPr>
        <w:t>а у</w:t>
      </w:r>
      <w:r w:rsidRPr="004B0255">
        <w:rPr>
          <w:rFonts w:ascii="Times New Roman" w:hAnsi="Times New Roman" w:cs="Times New Roman"/>
          <w:sz w:val="24"/>
          <w:szCs w:val="24"/>
        </w:rPr>
        <w:t xml:space="preserve">чебного предмета </w:t>
      </w:r>
      <w:r w:rsidR="004B0255" w:rsidRPr="004B0255">
        <w:rPr>
          <w:rFonts w:ascii="Times New Roman" w:hAnsi="Times New Roman" w:cs="Times New Roman"/>
          <w:sz w:val="24"/>
          <w:szCs w:val="24"/>
        </w:rPr>
        <w:t>«</w:t>
      </w:r>
      <w:r w:rsidR="00207583">
        <w:rPr>
          <w:rFonts w:ascii="Times New Roman" w:hAnsi="Times New Roman" w:cs="Times New Roman"/>
          <w:sz w:val="24"/>
          <w:szCs w:val="24"/>
        </w:rPr>
        <w:t>Мате</w:t>
      </w:r>
      <w:r w:rsidR="004B0255" w:rsidRPr="004B0255">
        <w:rPr>
          <w:rFonts w:ascii="Times New Roman" w:hAnsi="Times New Roman" w:cs="Times New Roman"/>
          <w:sz w:val="24"/>
          <w:szCs w:val="24"/>
        </w:rPr>
        <w:t>матика»</w:t>
      </w:r>
      <w:r w:rsidR="002D7C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является частью </w:t>
      </w:r>
      <w:r w:rsidR="002D7C1F">
        <w:rPr>
          <w:rFonts w:ascii="Times New Roman" w:hAnsi="Times New Roman" w:cs="Times New Roman"/>
          <w:sz w:val="24"/>
          <w:szCs w:val="24"/>
        </w:rPr>
        <w:t>А</w:t>
      </w:r>
      <w:r w:rsidRPr="004B0255">
        <w:rPr>
          <w:rFonts w:ascii="Times New Roman" w:hAnsi="Times New Roman" w:cs="Times New Roman"/>
          <w:sz w:val="24"/>
          <w:szCs w:val="24"/>
        </w:rPr>
        <w:t xml:space="preserve">ООП </w:t>
      </w:r>
      <w:r w:rsidR="002D7C1F">
        <w:rPr>
          <w:rFonts w:ascii="Times New Roman" w:hAnsi="Times New Roman" w:cs="Times New Roman"/>
          <w:sz w:val="24"/>
          <w:szCs w:val="24"/>
        </w:rPr>
        <w:t xml:space="preserve">УО (вариант 1) </w:t>
      </w:r>
      <w:r w:rsidRPr="004B0255">
        <w:rPr>
          <w:rFonts w:ascii="Times New Roman" w:hAnsi="Times New Roman" w:cs="Times New Roman"/>
          <w:sz w:val="24"/>
          <w:szCs w:val="24"/>
        </w:rPr>
        <w:t>ООО</w:t>
      </w:r>
      <w:r w:rsidR="004B0255">
        <w:rPr>
          <w:rFonts w:ascii="Times New Roman" w:hAnsi="Times New Roman" w:cs="Times New Roman"/>
          <w:sz w:val="24"/>
          <w:szCs w:val="24"/>
        </w:rPr>
        <w:t>,</w:t>
      </w:r>
      <w:r w:rsidR="002D7C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определяющей:</w:t>
      </w:r>
    </w:p>
    <w:p w:rsidR="003A194D" w:rsidRDefault="003A194D" w:rsidP="004B02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:rsidR="003A194D" w:rsidRDefault="003A194D" w:rsidP="004B02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-планируемые результаты (личностные, метапредметные, предметные);</w:t>
      </w:r>
    </w:p>
    <w:p w:rsidR="003A194D" w:rsidRDefault="002D7C1F" w:rsidP="004B02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тематическое планирование</w:t>
      </w:r>
      <w:r w:rsidR="003A194D">
        <w:rPr>
          <w:rFonts w:ascii="Times New Roman" w:hAnsi="Times New Roman" w:cs="Times New Roman"/>
          <w:sz w:val="24"/>
          <w:szCs w:val="24"/>
        </w:rPr>
        <w:t>;</w:t>
      </w:r>
    </w:p>
    <w:p w:rsidR="003A194D" w:rsidRDefault="003A194D" w:rsidP="004B02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поурочное планирование.</w:t>
      </w:r>
    </w:p>
    <w:p w:rsidR="004B0255" w:rsidRDefault="003A194D" w:rsidP="004B02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составлена с учетом программы воспитания</w:t>
      </w:r>
      <w:r w:rsidR="00207583">
        <w:rPr>
          <w:rFonts w:ascii="Times New Roman" w:hAnsi="Times New Roman" w:cs="Times New Roman"/>
          <w:sz w:val="24"/>
          <w:szCs w:val="24"/>
        </w:rPr>
        <w:t>.</w:t>
      </w:r>
    </w:p>
    <w:p w:rsidR="003A194D" w:rsidRDefault="003A194D" w:rsidP="004B02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194D">
        <w:rPr>
          <w:rFonts w:ascii="Times New Roman" w:hAnsi="Times New Roman" w:cs="Times New Roman"/>
          <w:sz w:val="24"/>
          <w:szCs w:val="24"/>
        </w:rPr>
        <w:t>Рабочая программа обсуждена на ШМО учителей</w:t>
      </w:r>
      <w:r w:rsidR="004B0255">
        <w:rPr>
          <w:rFonts w:ascii="Times New Roman" w:hAnsi="Times New Roman" w:cs="Times New Roman"/>
          <w:sz w:val="24"/>
          <w:szCs w:val="24"/>
        </w:rPr>
        <w:t>математики,</w:t>
      </w:r>
      <w:r w:rsidRPr="003A194D">
        <w:rPr>
          <w:rFonts w:ascii="Times New Roman" w:hAnsi="Times New Roman" w:cs="Times New Roman"/>
          <w:sz w:val="24"/>
          <w:szCs w:val="24"/>
        </w:rPr>
        <w:t>принята на педагогическом совете МБОУ «Красногорская СОШ» №1 от 28.08.2023</w:t>
      </w:r>
      <w:r>
        <w:rPr>
          <w:rFonts w:ascii="Times New Roman" w:hAnsi="Times New Roman" w:cs="Times New Roman"/>
          <w:sz w:val="24"/>
          <w:szCs w:val="24"/>
        </w:rPr>
        <w:t xml:space="preserve"> и утверждена приказом МБОУ «Красногорская СОШ» № 47 от 28.08.2023.</w:t>
      </w:r>
    </w:p>
    <w:p w:rsidR="003A194D" w:rsidRDefault="003A194D" w:rsidP="004B02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194D" w:rsidRDefault="003A194D" w:rsidP="004B02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194D" w:rsidRPr="003A194D" w:rsidRDefault="003A194D" w:rsidP="004B02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30.08.2023</w:t>
      </w:r>
    </w:p>
    <w:sectPr w:rsidR="003A194D" w:rsidRPr="003A194D" w:rsidSect="006D54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0F2FA2"/>
    <w:rsid w:val="000F2FA2"/>
    <w:rsid w:val="00207583"/>
    <w:rsid w:val="00214B5C"/>
    <w:rsid w:val="00266992"/>
    <w:rsid w:val="002D7C1F"/>
    <w:rsid w:val="003A194D"/>
    <w:rsid w:val="004B0255"/>
    <w:rsid w:val="00652E11"/>
    <w:rsid w:val="006D5401"/>
    <w:rsid w:val="00942ED4"/>
    <w:rsid w:val="00C46D97"/>
    <w:rsid w:val="00ED5B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4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admin</cp:lastModifiedBy>
  <cp:revision>9</cp:revision>
  <dcterms:created xsi:type="dcterms:W3CDTF">2023-08-29T14:59:00Z</dcterms:created>
  <dcterms:modified xsi:type="dcterms:W3CDTF">2023-08-31T05:50:00Z</dcterms:modified>
</cp:coreProperties>
</file>