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29" w:rsidRDefault="00977529" w:rsidP="00977529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МИНИСТЕРСТВО ПРОСВЕЩЕНИЯ РОССИЙСКОЙ ФЕДЕРАЦИИ</w:t>
      </w:r>
    </w:p>
    <w:p w:rsidR="00977529" w:rsidRDefault="00977529" w:rsidP="00977529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‌‌‌Министерство образования и науки Алтайского края </w:t>
      </w:r>
    </w:p>
    <w:p w:rsidR="00977529" w:rsidRDefault="00977529" w:rsidP="00977529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‌‌​Администрация Красногорского района</w:t>
      </w:r>
    </w:p>
    <w:p w:rsidR="00977529" w:rsidRDefault="00977529" w:rsidP="00977529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МБОУ "Красногорская СОШ"</w:t>
      </w:r>
    </w:p>
    <w:p w:rsidR="00977529" w:rsidRDefault="00977529" w:rsidP="00977529">
      <w:pPr>
        <w:spacing w:after="0"/>
        <w:ind w:left="120"/>
      </w:pPr>
    </w:p>
    <w:p w:rsidR="00977529" w:rsidRDefault="00977529" w:rsidP="00977529">
      <w:pPr>
        <w:spacing w:after="0"/>
        <w:ind w:left="120"/>
      </w:pPr>
    </w:p>
    <w:p w:rsidR="00977529" w:rsidRDefault="00977529" w:rsidP="00977529">
      <w:pPr>
        <w:spacing w:after="0"/>
        <w:ind w:left="120"/>
      </w:pPr>
    </w:p>
    <w:p w:rsidR="00977529" w:rsidRDefault="00977529" w:rsidP="00977529">
      <w:pPr>
        <w:spacing w:after="0"/>
        <w:ind w:left="120"/>
      </w:pPr>
    </w:p>
    <w:tbl>
      <w:tblPr>
        <w:tblW w:w="0" w:type="auto"/>
        <w:tblLook w:val="04A0"/>
      </w:tblPr>
      <w:tblGrid>
        <w:gridCol w:w="3098"/>
        <w:gridCol w:w="3094"/>
        <w:gridCol w:w="3094"/>
      </w:tblGrid>
      <w:tr w:rsidR="00977529" w:rsidTr="00977529">
        <w:tc>
          <w:tcPr>
            <w:tcW w:w="3114" w:type="dxa"/>
          </w:tcPr>
          <w:p w:rsidR="00977529" w:rsidRDefault="009775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77529" w:rsidRDefault="009775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МБОУ «Красногорская СОШ»</w:t>
            </w:r>
          </w:p>
          <w:p w:rsidR="00977529" w:rsidRDefault="009775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28.08.2024</w:t>
            </w:r>
          </w:p>
          <w:p w:rsidR="00977529" w:rsidRDefault="009775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hideMark/>
          </w:tcPr>
          <w:p w:rsidR="00977529" w:rsidRDefault="009775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977529" w:rsidRDefault="009775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вете МБОУ «Красн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горская СОШ»</w:t>
            </w:r>
          </w:p>
          <w:p w:rsidR="00977529" w:rsidRDefault="009775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29.08.2024</w:t>
            </w:r>
          </w:p>
        </w:tc>
        <w:tc>
          <w:tcPr>
            <w:tcW w:w="3115" w:type="dxa"/>
          </w:tcPr>
          <w:p w:rsidR="00977529" w:rsidRDefault="009775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77529" w:rsidRDefault="009775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977529" w:rsidRDefault="009775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Е.И Дайбов</w:t>
            </w:r>
          </w:p>
          <w:p w:rsidR="00977529" w:rsidRDefault="009775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 №60 от 30.08.2024</w:t>
            </w:r>
          </w:p>
          <w:p w:rsidR="00977529" w:rsidRDefault="009775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77529" w:rsidRDefault="00977529" w:rsidP="00977529">
      <w:pPr>
        <w:spacing w:after="0"/>
        <w:ind w:left="120"/>
        <w:rPr>
          <w:rFonts w:asciiTheme="minorHAnsi" w:hAnsiTheme="minorHAnsi" w:cstheme="minorBidi"/>
          <w:lang w:eastAsia="en-US"/>
        </w:rPr>
      </w:pPr>
    </w:p>
    <w:p w:rsidR="00977529" w:rsidRDefault="00977529" w:rsidP="00977529">
      <w:pPr>
        <w:spacing w:after="0"/>
        <w:ind w:left="120"/>
        <w:rPr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977529" w:rsidRDefault="00977529" w:rsidP="00977529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ООП НОО </w:t>
      </w:r>
    </w:p>
    <w:p w:rsidR="00977529" w:rsidRDefault="00977529" w:rsidP="00977529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:rsidR="00977529" w:rsidRDefault="00977529" w:rsidP="00977529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(ID 1322314)</w:t>
      </w:r>
    </w:p>
    <w:p w:rsidR="00977529" w:rsidRDefault="00977529" w:rsidP="00977529">
      <w:pPr>
        <w:spacing w:after="0"/>
        <w:ind w:left="120"/>
        <w:jc w:val="center"/>
        <w:rPr>
          <w:rFonts w:ascii="Times New Roman" w:hAnsi="Times New Roman"/>
        </w:rPr>
      </w:pPr>
    </w:p>
    <w:p w:rsidR="00977529" w:rsidRDefault="00977529" w:rsidP="00977529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учебного предмета «Физическая культура» </w:t>
      </w:r>
    </w:p>
    <w:p w:rsidR="00977529" w:rsidRDefault="00977529" w:rsidP="00977529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977529" w:rsidRDefault="00977529" w:rsidP="00977529">
      <w:pPr>
        <w:spacing w:after="0"/>
        <w:ind w:left="120"/>
        <w:jc w:val="center"/>
        <w:rPr>
          <w:rFonts w:ascii="Times New Roman" w:hAnsi="Times New Roman"/>
        </w:rPr>
      </w:pPr>
    </w:p>
    <w:p w:rsidR="00977529" w:rsidRDefault="00977529" w:rsidP="00977529">
      <w:pPr>
        <w:spacing w:after="0"/>
        <w:ind w:left="120"/>
        <w:jc w:val="center"/>
        <w:rPr>
          <w:rFonts w:ascii="Times New Roman" w:hAnsi="Times New Roman"/>
        </w:rPr>
      </w:pPr>
    </w:p>
    <w:p w:rsidR="00977529" w:rsidRDefault="00977529" w:rsidP="00977529">
      <w:pPr>
        <w:spacing w:after="0"/>
        <w:ind w:left="120"/>
        <w:jc w:val="center"/>
        <w:rPr>
          <w:rFonts w:asciiTheme="minorHAnsi" w:hAnsiTheme="minorHAnsi"/>
        </w:rPr>
      </w:pPr>
    </w:p>
    <w:p w:rsidR="00977529" w:rsidRDefault="00977529" w:rsidP="00977529">
      <w:pPr>
        <w:spacing w:after="0"/>
        <w:ind w:left="120"/>
        <w:jc w:val="center"/>
      </w:pPr>
    </w:p>
    <w:p w:rsidR="00977529" w:rsidRDefault="00977529" w:rsidP="00977529">
      <w:pPr>
        <w:spacing w:after="0"/>
        <w:ind w:left="120"/>
        <w:jc w:val="center"/>
      </w:pPr>
    </w:p>
    <w:p w:rsidR="00977529" w:rsidRDefault="00977529" w:rsidP="00977529">
      <w:pPr>
        <w:spacing w:after="0"/>
        <w:ind w:left="120"/>
        <w:jc w:val="right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 xml:space="preserve">            Программу разработал:</w:t>
      </w:r>
    </w:p>
    <w:p w:rsidR="00977529" w:rsidRDefault="00977529" w:rsidP="00977529">
      <w:pPr>
        <w:spacing w:after="0"/>
        <w:ind w:left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Думлер К. В.,</w:t>
      </w:r>
    </w:p>
    <w:p w:rsidR="00977529" w:rsidRDefault="00977529" w:rsidP="00977529">
      <w:pPr>
        <w:spacing w:after="0"/>
        <w:ind w:left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 физкультуры</w:t>
      </w:r>
    </w:p>
    <w:p w:rsidR="00977529" w:rsidRDefault="00977529" w:rsidP="00977529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977529" w:rsidRDefault="00977529" w:rsidP="00977529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977529" w:rsidRDefault="00977529" w:rsidP="00977529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с.Красногорское</w:t>
      </w:r>
    </w:p>
    <w:p w:rsidR="00977529" w:rsidRDefault="00977529" w:rsidP="00977529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</w:t>
      </w:r>
    </w:p>
    <w:p w:rsidR="00E16297" w:rsidRDefault="00E16297" w:rsidP="00E16297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6297" w:rsidRDefault="00E16297" w:rsidP="0097287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371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E16297" w:rsidRDefault="00E16297" w:rsidP="00E16297"/>
    <w:p w:rsidR="00977529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</w:t>
      </w:r>
      <w:r w:rsidR="0097752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даптированной основной общеобразов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тельной программы обучающихся с умственной отсталостью (интеллект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альными нарушениями) далее АООП УО (вариант 1</w:t>
      </w:r>
      <w:r w:rsidR="00977529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АООП УО (вариант 1) адресована обучающимся с легкой умстве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отсталостью (интелле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туальными нарушениями) с учетом реализации их особых образовательных потребностей, а также индивидуальных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бенностей и возможн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стей.</w:t>
      </w:r>
    </w:p>
    <w:p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389618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стью учебного плана. В соответствии с учебным планом рабочая програ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по учебному предмету «Адаптивная физическая культура» во 2 классе рассчитана на 34 учебные недели и составляет 102 часа в год (3 часа в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делю).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вильной осанки;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физических упражнений;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выков здорового и безопасного образа жизни;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нутом уровне;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смелости), навыков культурного поведения.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Рабочая программа по учебному предмету «Адаптивная физ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ческая культура» во 2 классе определяет следующие задачи: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формирование у обучающихся представлений о физической культуре;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простейшей техникой выполнения основных движений;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пользоваться лыжным инвентарем, выполнять строевые команды с лыжами и на лыжах;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исходные полож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по словесной инструкции учителя;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 в основной стойке, при ходьбе, а также сидя, лежа;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не задерживать дыхания при выполнении упражнений;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сохранять равновесие при движении по гимнастической скамейке;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подчиняться правилам игры;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уверенности в себе, своих силах.</w:t>
      </w:r>
    </w:p>
    <w:p w:rsidR="00E16297" w:rsidRDefault="000850AC" w:rsidP="0097752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7189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2"/>
    </w:p>
    <w:p w:rsidR="00E16297" w:rsidRDefault="00E16297" w:rsidP="00E16297">
      <w:pPr>
        <w:jc w:val="both"/>
      </w:pP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венной отсталостью (интеллектуальными нарушениями) направлены на укрепление здоровья, физическое развитие, способствовали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нию правильной осанки, физических качеств и становлению школы дв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жений.</w:t>
      </w: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ляются при использовании различных методов: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 качеств (быстроты) — повторный, игровой, вариативный (контр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стный), сенсорный методы;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ный, игровой методы;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релаксационные упражнения, смена напряжения и расслабления мышц;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на слуховой и зрительный аппарат);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зрительных, слуховых ощущений (в зависимости от сохранности сенсорных систем);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пальчиковая гимнастика и др.);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вместных действий.</w:t>
      </w:r>
    </w:p>
    <w:p w:rsidR="001462BC" w:rsidRDefault="001462BC" w:rsidP="001462BC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честв, координационных способностей, эмоционально-волевой и псих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ческой сферы лиц с ограниченными возможностями являются  следу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методы: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игровой;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взаимодействия педагога и обучающихся.</w:t>
      </w: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ческой культуры служат стимулятором повышения двигательной активн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сти, здоровья и работоспособности, способом удовлетворения потребности в эмоциях, движении, игре, общении, развития познавательных способн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стей, следовательно, являются фактором гармоничного развития личности, что создает реальные предпосылки социализации.</w:t>
      </w:r>
    </w:p>
    <w:p w:rsidR="001462BC" w:rsidRDefault="001462BC" w:rsidP="001462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p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162"/>
        <w:gridCol w:w="1418"/>
        <w:gridCol w:w="1664"/>
      </w:tblGrid>
      <w:tr w:rsidR="001462BC" w:rsidTr="00BF5ED7"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1462BC" w:rsidTr="00BF5ED7"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25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703" w:type="dxa"/>
            <w:gridSpan w:val="2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50AC" w:rsidRDefault="000850AC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850AC" w:rsidRPr="000850AC" w:rsidRDefault="000850AC" w:rsidP="000850AC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37190"/>
      <w:bookmarkStart w:id="4" w:name="_Hlk138962750"/>
      <w:bookmarkStart w:id="5" w:name="_Hlk138961499"/>
      <w:r w:rsidRPr="000850A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:rsidR="000850AC" w:rsidRDefault="000850AC" w:rsidP="000850A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38962780"/>
      <w:bookmarkEnd w:id="4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5"/>
    <w:bookmarkEnd w:id="6"/>
    <w:p w:rsidR="000850AC" w:rsidRPr="00AE719E" w:rsidRDefault="000850AC" w:rsidP="000850AC">
      <w:pPr>
        <w:pStyle w:val="ad"/>
        <w:numPr>
          <w:ilvl w:val="0"/>
          <w:numId w:val="2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19E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освоение себя как обучающегося, заинтересованного посещением з</w:t>
      </w:r>
      <w:r w:rsidRPr="00AE719E">
        <w:rPr>
          <w:sz w:val="28"/>
          <w:szCs w:val="28"/>
        </w:rPr>
        <w:t>а</w:t>
      </w:r>
      <w:r w:rsidRPr="00AE719E">
        <w:rPr>
          <w:sz w:val="28"/>
          <w:szCs w:val="28"/>
        </w:rPr>
        <w:t>нятий адаптивной физической культурой в условиях спортивного зала, на спортивной площадке (на открытом воздухе);</w:t>
      </w:r>
    </w:p>
    <w:p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положительное отношение окружающей действительности, гото</w:t>
      </w:r>
      <w:r w:rsidRPr="00AE719E">
        <w:rPr>
          <w:sz w:val="28"/>
          <w:szCs w:val="28"/>
        </w:rPr>
        <w:t>в</w:t>
      </w:r>
      <w:r w:rsidRPr="00AE719E">
        <w:rPr>
          <w:sz w:val="28"/>
          <w:szCs w:val="28"/>
        </w:rPr>
        <w:t>ность к организации взаимодействия с ней и включение в активные спо</w:t>
      </w:r>
      <w:r w:rsidRPr="00AE719E">
        <w:rPr>
          <w:sz w:val="28"/>
          <w:szCs w:val="28"/>
        </w:rPr>
        <w:t>р</w:t>
      </w:r>
      <w:r w:rsidRPr="00AE719E">
        <w:rPr>
          <w:sz w:val="28"/>
          <w:szCs w:val="28"/>
        </w:rPr>
        <w:t>тивно-оздоровительные мероприятия.</w:t>
      </w:r>
    </w:p>
    <w:p w:rsidR="000850AC" w:rsidRPr="00C80A2E" w:rsidRDefault="000850AC" w:rsidP="000850AC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0850AC" w:rsidRDefault="000850AC" w:rsidP="000850A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качествах (сила, быстрота, выносливость, координация, гибкость).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сочетать дыхание с движение во время бега;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:rsidR="000850AC" w:rsidRPr="00BC0075" w:rsidRDefault="000850AC" w:rsidP="000850AC">
      <w:pPr>
        <w:pStyle w:val="ab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7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7"/>
    <w:p w:rsidR="000850AC" w:rsidRPr="00C80A2E" w:rsidRDefault="000850AC" w:rsidP="000850AC">
      <w:pPr>
        <w:pStyle w:val="a5"/>
        <w:spacing w:before="240" w:line="360" w:lineRule="auto"/>
        <w:ind w:left="0" w:firstLine="708"/>
        <w:jc w:val="both"/>
        <w:rPr>
          <w:sz w:val="28"/>
          <w:szCs w:val="28"/>
        </w:rPr>
      </w:pPr>
      <w:r w:rsidRPr="00C80A2E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0 баллов - нет фиксируемой динамики;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1 балл - минимальная динамика;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2 балла - удовлетворительная динамика;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3 балла - значительная динамика. 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шение обучающегося к уроку, степень овладения физическими упражн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ниями, качество выполнения упражнений.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right="2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16297" w:rsidSect="00555285">
          <w:footerReference w:type="default" r:id="rId7"/>
          <w:type w:val="continuous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E16297" w:rsidRDefault="00E16297" w:rsidP="000850AC">
      <w:pPr>
        <w:pStyle w:val="1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Toc14413719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8"/>
    </w:p>
    <w:p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580"/>
        <w:gridCol w:w="709"/>
        <w:gridCol w:w="3260"/>
        <w:gridCol w:w="3827"/>
        <w:gridCol w:w="3260"/>
      </w:tblGrid>
      <w:tr w:rsidR="001462BC" w:rsidTr="001462BC">
        <w:trPr>
          <w:trHeight w:val="585"/>
        </w:trPr>
        <w:tc>
          <w:tcPr>
            <w:tcW w:w="534" w:type="dxa"/>
            <w:vMerge w:val="restart"/>
            <w:vAlign w:val="center"/>
          </w:tcPr>
          <w:p w:rsidR="001462BC" w:rsidRDefault="008309C8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 w:rsidR="001462BC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580" w:type="dxa"/>
            <w:vMerge w:val="restart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462BC" w:rsidRDefault="001462BC" w:rsidP="001462B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1462BC" w:rsidTr="001462BC">
        <w:trPr>
          <w:trHeight w:val="716"/>
        </w:trPr>
        <w:tc>
          <w:tcPr>
            <w:tcW w:w="534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462BC" w:rsidTr="001462BC">
        <w:trPr>
          <w:trHeight w:val="514"/>
        </w:trPr>
        <w:tc>
          <w:tcPr>
            <w:tcW w:w="14170" w:type="dxa"/>
            <w:gridSpan w:val="6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парами.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парами в спортивный зал.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 элементами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упражнений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помещение и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спортивного зала (с помощью учителя).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лонну по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помещение и оборудование спортивного зала;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воспринимают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поведения на уроках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(техника безопасности).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1462BC" w:rsidTr="001462BC">
        <w:trPr>
          <w:trHeight w:val="2117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одежды на уроке физической культуры и личная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гиена.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колонне.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 по росту.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форме одежды на уроках физической культуры и личной гигиене.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тылок.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довании с ходьбой.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физкульту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форму.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педагога.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в колонне бегом в чередовании с ходьбой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 (одевают и убирают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культурную форму).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чают на вопросы целыми предложениями.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лонну, круг, осваивают строевые действия в шеренге и колонне.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rPr>
          <w:trHeight w:val="528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скорости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ступанием.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темпа ходьбы.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строений, осваивают на доступном уровне строевые действия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ренге и колонне (с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4-5 упражнений.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ходьбу с изменением скорости. Участвуют в подвижной игре по инструкции и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теля, ориентируясь на поэтапный показ отдельных действий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лонну, осваивают действия в шеренге и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нением скорости.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комплекс упражнений.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колонне по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и со сменой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правлений по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тирам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с высоким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поднимание бедра, сохраняя дистанцию и правильную осанку.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простые команды по сигналу учителя с одновременным показом способа выполнения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 и перестроения.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вают бег в колонне по прямой и со сменой направлений по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образец). Осваивают бег в колонне по прямой и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направлений по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тирам.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нием вперед, в стор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вающими упражнениями с малыми мячами.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движений.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прыгиваний подряд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 Ориентируются в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правлении движений с помощью педагога.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вперед. Участвуют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вижной игре по показу и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упражнения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по показу педагога.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зрительно-пространственные опоры. Играют в подвижную игру по инструкции учителя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бег на 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рость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 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построения в шеренгу. Освоение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вивающих упражнений.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прямолинейн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бега. Закрепление правил техники безопасности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 паре.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подвижной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вивающих упражнений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(с помощью учителя).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телем и/или обучающимися 2 группы. Выполняют упражнения после неоднократного показа по прямому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по сигналу учителя. Выполняют бег по прямой.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 после показа учителем.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голен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стопных суставов и стоп. Выполнение ускорений на дистанции 30 м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положениями рук по показу учителя. Выполняют построение в круг.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ног.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на скорость.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rPr>
          <w:trHeight w:val="2684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 Выполнение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бега по длинной дистанции.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во время бега (с помощью учителя, при необходимости: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действий).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учителя.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бега с препятс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виями.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м, тестирование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две колонны.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челночным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тируясь на его пример (образец).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Участвуют в подвижной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дистанции,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затылок. Выполняют упражнения с флажками по показу учителя. Играют в подвижную игру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Выполнение прыжка в глубину.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в чередовании с ходьбой под контролем учителя. Выполняют 4-5 упражнений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неоднократного показа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игру. 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прыжок в глубину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произвольного метания малого мяча.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разбега.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3827" w:type="dxa"/>
            <w:vMerge w:val="restart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неоднократного показа и по прямому указанию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Произвольно метают мяч после инструкции и неоднократного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3260" w:type="dxa"/>
            <w:vMerge w:val="restart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показа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 метают мяч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 инструкции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из-за головы.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дорчику.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во время метания, выполнение метания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шого мяча способом из-за головы. Подвижная игра с бегом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шага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14170" w:type="dxa"/>
            <w:gridSpan w:val="6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физических упражнений для 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ровья человека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упражнений.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вий, ориентирование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видеоматериал по теоретическим вопросам адапти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физической культуры.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цию) учителя с фиксацией на эт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пах выполнения упражнения на ориентировку в пространстве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 по теоретическим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 адаптивной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культуры.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ложением.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запомин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расположение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опор - ориентиров для выполнения построений и перестроений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гимнастики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построений.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правилах поведения и предупреждения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тизма во время занятий.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метание малого мяча в цель.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подвижной игре с элементами построений. 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инструктаж и зрительно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нимает образец поведения на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физической культуры (техника безопасности). Осваивают метание мяча в цель по показу и прямому указанию учителя. Участвуют в подвижной игре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Играют в подвижную игру после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воспринимает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поведения на уроках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(техника безопасности).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в цель по показу и прямому указанию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ренги в круг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рестроений.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ренней гимнастики.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показу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наименьшее количество раз.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с высоты с мягким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землением.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Прыгают с высоты с мягким приземл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лонны по одному в шеренгу по одному, размыкание на выт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нутые руки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приставных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 в сторону, ориентиров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 в пространстве.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ориентируясь на образец выполнения учителем и/или обучающимися 2 группы. Выполняют 3-4 упражнения.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сируют внимание и воспринимают расположение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ствуют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 словесной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образец).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рук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</w:tbl>
    <w:p w:rsidR="001462BC" w:rsidRDefault="001462BC" w:rsidP="001462BC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на внимание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Выполняют коррегирующие упражнения после неоднократного показа по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указанию учителя. 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без предметов после показа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игровыми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 на построение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личном темпе.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ренней гимнастики.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гательному действию,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оборудования.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правильного захвата рейки руками и правильной постановки стопы  на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стическую стенку.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утренней гимнастики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зец выполнения учителем и/или обучающимися 2 группы.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самостоятельно) по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ствуют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задания. Осваивают и выполняют ходьбу по прямой линии на носках, на пятках, на вну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реннем и внешнем своде стопы с сохранением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весия на ограниченной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верхности.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рукцию учителя, выполняют упражнения. Осваивают и используют игровые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 на четвереньках в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темпе по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ризонтальной гимн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стической скамейке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нях и на четвереньках,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вильное удержание за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стический скамейке на четверен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помощью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Выполняют проползание на четвереньках в медленном темпе по гор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зонтальной скамейке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настическими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с гимнастической палкой.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(или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правильного выполнения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чающихся 2 группы).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слабления мыщц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расслабления мышц.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упражнения для расслабления мышц.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манде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мышц.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Получают элементарные сведения о правилах дыхания во время ходьбы и бега.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Участвуют в игре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учителя.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Получают элеме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тарные сведения о правилах дыхания во время ходьбы и бега. Выполняют коррег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рующие упражнения без предметов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линии на носках, на пятках с различными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 рук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стенке.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 и бегом.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лазание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большую высоту. Участвуют 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по инструкции учителя.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игре по инструкции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дифференцировки.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при выполнении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строений и построений по ориентирам.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инструкции и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точности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точности движений;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пространственно–временной дифференцировки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ориентируясь на образец выполнения учителем.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репления мышц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ловища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на укрепление мышц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упражнения на укре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ление мышц туловища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пятствием высотой 40-50 см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ходного положения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подлезания под препятствием.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медленном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 под контролем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простые команды по сигналу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 с одновременным показом способа выполнения перестро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подлезание под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пятствием высотой 40-50 см (с помощью учителя, по возможн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самостоятельно).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подлезание под препятствием высотой 40-50 см(самостоятельно)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препятствие высотой 40-50 см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 опираясь на предплечья и колени, на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упражнения наименьшее количество раз.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перелезание через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пятствие высотой 40-50 см (с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мощью учителя, по возможности самостоятельно.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Выполняют перелезание через препятствие высотой 40-50 см.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ческой скамейке прямо, правым,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 боком с разли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положениями рук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движениями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на укрепление кистей рук и пальцев.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по гимнаст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скамейке, сохраняя равновесие.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ходьбу по гимнастической скамейке прямо, правым, левым боком с различн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положениями рук, ориентир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ходьбу по гимнастической скамейке прямо, правым,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 боком с различными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ложениями рук.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с  гимнастич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скакалкой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доступные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со скакалкой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 по показу учителя. Выполняют коррегирующие упражнения с  предметом после показа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со скакалкой </w:t>
            </w:r>
          </w:p>
        </w:tc>
      </w:tr>
      <w:tr w:rsidR="001462BC" w:rsidTr="00227F3A">
        <w:trPr>
          <w:trHeight w:val="2709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вильной осанки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положениями рук за учителем и за направля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сохраняя правильную осанку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правильной осанки,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 (или на образец правильного выполнения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чающихся 2 группы). Выполняют упражнения с малыми мячами наименьшее количество раз.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после показа учителем.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мячами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малыми мяч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ориентируясь на образец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ге, другая согнута вперед, руки в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 исходных положениях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весие с помощью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ног, головы, туловища.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 мячом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мячом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большим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</w:tr>
      <w:tr w:rsidR="001462BC" w:rsidTr="00227F3A">
        <w:trPr>
          <w:trHeight w:val="559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ражнений: «Лови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ка, бери ленту», «Салки»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ражнений в беге в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направлениях,на скорость не наталкиваясь, друг на друга, действие по сигналу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гласно правилам игры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упражнения наименьшее количество раз.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ствуют в различных видах игр по инструкции и по показу учителя, ориентируясь на поэтапный показ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отдельных действий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димости, повторный показ, допо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нительная индивидуальная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учителя)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Участвуют в различных видах игр после инструкции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показа учителя</w:t>
            </w:r>
          </w:p>
        </w:tc>
      </w:tr>
      <w:tr w:rsidR="001462BC" w:rsidTr="00227F3A">
        <w:trPr>
          <w:trHeight w:val="12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ражнений: «Лови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ка, бери ленту», «Салки»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4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в бросках и ловле мяча из разных положений, двумя руками, правой и левой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кой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учителем. Выполняют 5-6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rPr>
          <w:trHeight w:val="25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лыжной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готовкой, техника безопасности на лыжне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  <w:r w:rsidR="00F7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этапах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подготовки к занятию лыжами: одежда и обувь, основные требования к технике безопасности.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по подбору и одеванию 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жды и обуви для занятий.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одежду и обувь лыжника, лыжный инвентарь.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лыжной подготовкой.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культуры. Отвечают на вопросы цел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предложениями.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rPr>
          <w:trHeight w:val="8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упражнение в одевании и закреплении креплений.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лыжной подготовкой,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бирают лыжи и палки с помощью учителя, передвигаются к месту занятий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rPr>
          <w:trHeight w:val="57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по одному с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 место в строю,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выполнение команд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двигаются к месту занятий под контролем учителя.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по сигналу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соблюдая технику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пасности при передвижении в колонне с лыжами.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на лыжах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на лыжах.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двигаются к месту занятий под контролем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по сигналу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соблюдая технику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пасности при передвижении в колонне с лыжами.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сигналу учителя.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ступающим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гом по лыжне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с лыжами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закрепление выполнения команд: «Становись!», «Ра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няйсь!», «Смирно!», «Вол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но!»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в руках по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налу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 на лыжах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команд: «В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 по одному на лыжах без палок, марш!»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на лыжах сигналу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с лыжами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с лыжами в руках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rPr>
          <w:trHeight w:val="78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 сохраняя безопасную дистанцию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на лыжах без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 наименьшее количество раз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и строевые действия на лыжах.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передвижение в коло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 одному на лыжах без палок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5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58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2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вставать после 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 с горы на лыжах и подъем ступающим шагом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на лыжах ступающим шагом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 Передвигаются на лыжах ступающим, скольз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шагом.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1462BC" w:rsidTr="00227F3A">
        <w:trPr>
          <w:trHeight w:val="49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64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42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46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ступающим шагом без палок по кругу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7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жах за урок от 0,5 до 0,6 км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одолевают дистанцию в 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вольном темпе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 Преодолевают 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танцию в быстром темпе</w:t>
            </w:r>
          </w:p>
        </w:tc>
      </w:tr>
      <w:tr w:rsidR="001462BC" w:rsidTr="00227F3A">
        <w:trPr>
          <w:trHeight w:val="5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жах за урок от 0,5 до 0,6 км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  <w:vAlign w:val="center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22часа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закаливания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основных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и средств закаливания.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в колонне по одному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 и опорой на наглядность (картинки по теме урока).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на вопросы односложно.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гога по теме с четким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словыми акцентами и опорой на наглядность (картинки по теме урока).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предложениями.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правила 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дения 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тизма во время занятий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зическими упражнениями. 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для утренней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односложно.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ля, ориентируясь на поэтапный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 отдельных действий и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 учителя</w:t>
            </w:r>
          </w:p>
        </w:tc>
      </w:tr>
      <w:tr w:rsidR="001462BC" w:rsidTr="00227F3A">
        <w:trPr>
          <w:trHeight w:val="96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повтор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движений педагога или ведущего,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налу, согласно правилам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ры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учителем. Выполняют 3-4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rPr>
          <w:trHeight w:val="701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37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74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сить и поймать»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стром беге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«Бездомный заяц»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перем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щения бегом в различных направлениях, ориентировки в пространстве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Выполнение упражнений наименьшее количество раз.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шают теоретический материал по правилам игр и поведения во 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игр.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Слушают теоретический материал по правилам игр и поведения во время игр.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 с прыжками «Скок, поскок…»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ритмичной ходьбы, прыжков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Выполняют коррег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рующие упражнения после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нократного показа по прямому указанию учителя. Осваивают и используют элементарные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технико-тактические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(выбор места,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 партнером, командой и соперником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Выполняют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в круг и комплекс утренней зарядки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элементарные игровые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нико-тактические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(выбор места, взаимодействие с партнером, командой и соперником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развитие координ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«Не намочи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лазания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стенке.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сохран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равновесия, выполнение  действий согласно правилам игры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теля. Выполняют лазание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большую высоту.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лазание.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 используют игровые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rPr>
          <w:trHeight w:val="1542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 «День и ночь»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 Выполнение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бега по длинной дистанции.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соблюдая правила игры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во время бега (с помощью учителя, при необходимости: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действий).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учителя.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со скакалкой по показу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ражнения: «Воробьи и вороны»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соблюдая правила игры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«Передай мяч»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ползания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гимнастической скамейке.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стический скамейке на четверен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помощью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волейбольные мячи по прямому указанию учителя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Выполняют проползание на четвереньках по горизонтальной скамейке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выносливости 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мячом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большим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 координации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Выполняют игровые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передаче предметов с помощью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Выполняют коррегирующие упражнения с предметом после показа учителя. Выполняют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вые задания в передаче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спортивного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Осваивают и используют игровые умения</w:t>
            </w:r>
          </w:p>
        </w:tc>
      </w:tr>
      <w:tr w:rsidR="001462BC" w:rsidTr="00227F3A">
        <w:trPr>
          <w:trHeight w:val="2248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ми залезания на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приподнятое над полом (землей), лазания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стической стенке, 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рование в пространстве по сигналу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после инструкции и показа учителя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стром беге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во, стоя, сидя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тывании мяча 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игровые задания в перекатывании мяча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Получают элементарные сведения по овладению игровыми 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1462BC" w:rsidTr="00227F3A">
        <w:trPr>
          <w:trHeight w:val="8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препятствий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простейших препятствий: перепрыгив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ние, пролезание, оббегание.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бег в чередовании с ходьбой под контролем учителя. Выполняют комплекс упражнений меньшее количество раз. Преод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левают простейшие препятствия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Чередуют бег и ходьбу.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по показу. Преодолев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ют простейшие препятствия после инструкции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 и показа учителя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rPr>
          <w:trHeight w:val="30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препятствий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33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точности движений;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пространственно–временной дифференцировки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ориентируясь на образец выполнения учителем.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rPr>
          <w:trHeight w:val="3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930"/>
        </w:trPr>
        <w:tc>
          <w:tcPr>
            <w:tcW w:w="675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и техникой выполнения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тируясь на образец выполнения учителем и/или обучающимися 2 группы.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Выполняют прыжок в длину с места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Играют в подвижную игру по показу и инструкции учителя</w:t>
            </w:r>
          </w:p>
        </w:tc>
      </w:tr>
      <w:tr w:rsidR="001462BC" w:rsidTr="00227F3A">
        <w:trPr>
          <w:trHeight w:val="495"/>
        </w:trPr>
        <w:tc>
          <w:tcPr>
            <w:tcW w:w="675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91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мяча для метания.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произвольного метания малого мяча в стену.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Выполняют различные виды метания малых мячей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неоднократного показа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рукции, ориентируясь на зрительно-пространственные опоры.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различных предметов для выполнения метания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 инструкции и показа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:rsidTr="00227F3A">
        <w:trPr>
          <w:trHeight w:val="156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09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мяча с большой амплитудой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метание тенни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мяча в цель, ориентируясь на поэтапный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вторный показ, дополнительная индивидуальная инструкция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Выполняют коррегирующие упражнения с предметом после показа учителя. Выполняют метание теннисного мяча в цель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 инструкции и показа учителя</w:t>
            </w:r>
          </w:p>
        </w:tc>
      </w:tr>
      <w:tr w:rsidR="001462BC" w:rsidTr="00227F3A">
        <w:trPr>
          <w:trHeight w:val="138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1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ными заданиями для рук. 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для укрепления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мяча, ориентирование в пространстве, соразмер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своих усилий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и/или обучающимися 2 группы. Выполняют 5-6 упражнений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 и/или обучающ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мися 2 группы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упражнений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</w:tr>
      <w:tr w:rsidR="001462BC" w:rsidTr="00227F3A">
        <w:trPr>
          <w:trHeight w:val="84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49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70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rPr>
          <w:trHeight w:val="39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Знакомство с понятием высокий старт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бег с высокого старта,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Выполняют бег с высок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старта после инструкции и показа учителя</w:t>
            </w:r>
          </w:p>
        </w:tc>
      </w:tr>
      <w:tr w:rsidR="00F744A7" w:rsidTr="0083124D">
        <w:trPr>
          <w:trHeight w:val="1590"/>
        </w:trPr>
        <w:tc>
          <w:tcPr>
            <w:tcW w:w="675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 w:val="restart"/>
          </w:tcPr>
          <w:p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удерживание корпуса и рук в медленном беге 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четании с дыханием</w:t>
            </w:r>
          </w:p>
        </w:tc>
        <w:tc>
          <w:tcPr>
            <w:tcW w:w="3827" w:type="dxa"/>
            <w:vMerge w:val="restart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 в колонне по показу учителя. 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редовании с ходьбой</w:t>
            </w:r>
          </w:p>
        </w:tc>
        <w:tc>
          <w:tcPr>
            <w:tcW w:w="3260" w:type="dxa"/>
            <w:vMerge w:val="restart"/>
          </w:tcPr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F744A7" w:rsidTr="0083124D">
        <w:trPr>
          <w:trHeight w:val="1590"/>
        </w:trPr>
        <w:tc>
          <w:tcPr>
            <w:tcW w:w="675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39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/>
          </w:tcPr>
          <w:p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E1B89" w:rsidRDefault="001E1B89" w:rsidP="008309C8">
      <w:pPr>
        <w:spacing w:after="0"/>
      </w:pPr>
    </w:p>
    <w:sectPr w:rsidR="001E1B89" w:rsidSect="001462BC">
      <w:pgSz w:w="16838" w:h="11906" w:orient="landscape" w:code="9"/>
      <w:pgMar w:top="1418" w:right="1701" w:bottom="1418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F62" w:rsidRDefault="00185F62">
      <w:pPr>
        <w:spacing w:after="0" w:line="240" w:lineRule="auto"/>
      </w:pPr>
      <w:r>
        <w:separator/>
      </w:r>
    </w:p>
  </w:endnote>
  <w:endnote w:type="continuationSeparator" w:id="1">
    <w:p w:rsidR="00185F62" w:rsidRDefault="00185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1552844"/>
    </w:sdtPr>
    <w:sdtContent>
      <w:p w:rsidR="00555285" w:rsidRDefault="00FB0837">
        <w:pPr>
          <w:pStyle w:val="af2"/>
          <w:jc w:val="right"/>
        </w:pPr>
        <w:r>
          <w:fldChar w:fldCharType="begin"/>
        </w:r>
        <w:r w:rsidR="00555285">
          <w:instrText>PAGE   \* MERGEFORMAT</w:instrText>
        </w:r>
        <w:r>
          <w:fldChar w:fldCharType="separate"/>
        </w:r>
        <w:r w:rsidR="00977529">
          <w:rPr>
            <w:noProof/>
          </w:rPr>
          <w:t>42</w:t>
        </w:r>
        <w:r>
          <w:fldChar w:fldCharType="end"/>
        </w:r>
      </w:p>
    </w:sdtContent>
  </w:sdt>
  <w:p w:rsidR="008C335E" w:rsidRDefault="008C33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F62" w:rsidRDefault="00185F62">
      <w:pPr>
        <w:spacing w:after="0" w:line="240" w:lineRule="auto"/>
      </w:pPr>
      <w:r>
        <w:separator/>
      </w:r>
    </w:p>
  </w:footnote>
  <w:footnote w:type="continuationSeparator" w:id="1">
    <w:p w:rsidR="00185F62" w:rsidRDefault="00185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A0711C"/>
    <w:multiLevelType w:val="multilevel"/>
    <w:tmpl w:val="19C4EF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1DF8"/>
    <w:multiLevelType w:val="hybridMultilevel"/>
    <w:tmpl w:val="C1D6A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8681D"/>
    <w:multiLevelType w:val="multilevel"/>
    <w:tmpl w:val="EDC2D2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96817C5"/>
    <w:multiLevelType w:val="multilevel"/>
    <w:tmpl w:val="45EA8F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F9A2E13"/>
    <w:multiLevelType w:val="multilevel"/>
    <w:tmpl w:val="1CC05BC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A6EB5"/>
    <w:multiLevelType w:val="multilevel"/>
    <w:tmpl w:val="B66861B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DBB3781"/>
    <w:multiLevelType w:val="multilevel"/>
    <w:tmpl w:val="330489F2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0481BC2"/>
    <w:multiLevelType w:val="hybridMultilevel"/>
    <w:tmpl w:val="2280FE7A"/>
    <w:lvl w:ilvl="0" w:tplc="A9A21C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732C2"/>
    <w:multiLevelType w:val="hybridMultilevel"/>
    <w:tmpl w:val="0CBAB4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B79C2"/>
    <w:multiLevelType w:val="multilevel"/>
    <w:tmpl w:val="1C764B3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D137099"/>
    <w:multiLevelType w:val="multilevel"/>
    <w:tmpl w:val="E9F2AF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23CC4"/>
    <w:multiLevelType w:val="multilevel"/>
    <w:tmpl w:val="C9AE9E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1C50FC6"/>
    <w:multiLevelType w:val="hybridMultilevel"/>
    <w:tmpl w:val="EAD81C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E4A2E"/>
    <w:multiLevelType w:val="hybridMultilevel"/>
    <w:tmpl w:val="060C714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B5E08A7"/>
    <w:multiLevelType w:val="multilevel"/>
    <w:tmpl w:val="231EA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F507B96"/>
    <w:multiLevelType w:val="hybridMultilevel"/>
    <w:tmpl w:val="D6A4EC9C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4"/>
  </w:num>
  <w:num w:numId="4">
    <w:abstractNumId w:val="10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21"/>
  </w:num>
  <w:num w:numId="10">
    <w:abstractNumId w:val="1"/>
  </w:num>
  <w:num w:numId="11">
    <w:abstractNumId w:val="19"/>
  </w:num>
  <w:num w:numId="12">
    <w:abstractNumId w:val="4"/>
  </w:num>
  <w:num w:numId="13">
    <w:abstractNumId w:val="26"/>
  </w:num>
  <w:num w:numId="14">
    <w:abstractNumId w:val="9"/>
  </w:num>
  <w:num w:numId="15">
    <w:abstractNumId w:val="5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20"/>
  </w:num>
  <w:num w:numId="21">
    <w:abstractNumId w:val="0"/>
  </w:num>
  <w:num w:numId="22">
    <w:abstractNumId w:val="27"/>
  </w:num>
  <w:num w:numId="23">
    <w:abstractNumId w:val="8"/>
  </w:num>
  <w:num w:numId="24">
    <w:abstractNumId w:val="17"/>
  </w:num>
  <w:num w:numId="25">
    <w:abstractNumId w:val="22"/>
  </w:num>
  <w:num w:numId="26">
    <w:abstractNumId w:val="14"/>
  </w:num>
  <w:num w:numId="27">
    <w:abstractNumId w:val="1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297"/>
    <w:rsid w:val="000850AC"/>
    <w:rsid w:val="00095281"/>
    <w:rsid w:val="001462BC"/>
    <w:rsid w:val="00166666"/>
    <w:rsid w:val="00185F62"/>
    <w:rsid w:val="001E1B89"/>
    <w:rsid w:val="00227F3A"/>
    <w:rsid w:val="002D41F2"/>
    <w:rsid w:val="0031139B"/>
    <w:rsid w:val="00366199"/>
    <w:rsid w:val="00555285"/>
    <w:rsid w:val="00567386"/>
    <w:rsid w:val="00824F18"/>
    <w:rsid w:val="008309C8"/>
    <w:rsid w:val="008B182F"/>
    <w:rsid w:val="008C335E"/>
    <w:rsid w:val="00972876"/>
    <w:rsid w:val="00977529"/>
    <w:rsid w:val="00AE719E"/>
    <w:rsid w:val="00AF2AEB"/>
    <w:rsid w:val="00BB451F"/>
    <w:rsid w:val="00C80A2E"/>
    <w:rsid w:val="00E16297"/>
    <w:rsid w:val="00F32D21"/>
    <w:rsid w:val="00F744A7"/>
    <w:rsid w:val="00FB0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2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2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6297"/>
    <w:rPr>
      <w:rFonts w:ascii="Calibri" w:eastAsia="Calibri" w:hAnsi="Calibri" w:cs="Calibri"/>
      <w:b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6297"/>
    <w:rPr>
      <w:rFonts w:ascii="Calibri" w:eastAsia="Calibri" w:hAnsi="Calibri" w:cs="Calibri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16297"/>
    <w:rPr>
      <w:rFonts w:ascii="Calibri" w:eastAsia="Calibri" w:hAnsi="Calibri" w:cs="Calibri"/>
      <w:b/>
      <w:kern w:val="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16297"/>
    <w:rPr>
      <w:rFonts w:ascii="Calibri" w:eastAsia="Calibri" w:hAnsi="Calibri" w:cs="Calibri"/>
      <w:b/>
      <w:kern w:val="0"/>
      <w:sz w:val="20"/>
      <w:szCs w:val="20"/>
      <w:lang w:eastAsia="ru-RU"/>
    </w:rPr>
  </w:style>
  <w:style w:type="table" w:customStyle="1" w:styleId="TableNormal">
    <w:name w:val="Table Normal"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162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E16297"/>
    <w:rPr>
      <w:rFonts w:ascii="Calibri" w:eastAsia="Calibri" w:hAnsi="Calibri" w:cs="Calibri"/>
      <w:b/>
      <w:kern w:val="0"/>
      <w:sz w:val="72"/>
      <w:szCs w:val="7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6297"/>
  </w:style>
  <w:style w:type="paragraph" w:styleId="a5">
    <w:name w:val="List Paragraph"/>
    <w:basedOn w:val="a"/>
    <w:link w:val="a6"/>
    <w:uiPriority w:val="34"/>
    <w:qFormat/>
    <w:rsid w:val="00E16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16297"/>
  </w:style>
  <w:style w:type="paragraph" w:customStyle="1" w:styleId="c1">
    <w:name w:val="c1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6297"/>
  </w:style>
  <w:style w:type="paragraph" w:customStyle="1" w:styleId="c6">
    <w:name w:val="c6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E16297"/>
  </w:style>
  <w:style w:type="character" w:customStyle="1" w:styleId="c16">
    <w:name w:val="c16"/>
    <w:basedOn w:val="a0"/>
    <w:rsid w:val="00E16297"/>
  </w:style>
  <w:style w:type="character" w:customStyle="1" w:styleId="c41">
    <w:name w:val="c41"/>
    <w:basedOn w:val="a0"/>
    <w:rsid w:val="00E16297"/>
  </w:style>
  <w:style w:type="paragraph" w:customStyle="1" w:styleId="c3">
    <w:name w:val="c3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16297"/>
  </w:style>
  <w:style w:type="paragraph" w:customStyle="1" w:styleId="c10">
    <w:name w:val="c10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E16297"/>
  </w:style>
  <w:style w:type="paragraph" w:styleId="HTML">
    <w:name w:val="HTML Preformatted"/>
    <w:basedOn w:val="a"/>
    <w:link w:val="HTML0"/>
    <w:uiPriority w:val="99"/>
    <w:unhideWhenUsed/>
    <w:rsid w:val="00E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97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E1629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</w:rPr>
  </w:style>
  <w:style w:type="character" w:styleId="aa">
    <w:name w:val="Hyperlink"/>
    <w:uiPriority w:val="99"/>
    <w:unhideWhenUsed/>
    <w:rsid w:val="00E16297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iPriority w:val="99"/>
    <w:unhideWhenUsed/>
    <w:qFormat/>
    <w:rsid w:val="00E1629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E16297"/>
    <w:rPr>
      <w:rFonts w:ascii="Calibri" w:eastAsia="Calibri" w:hAnsi="Calibri" w:cs="Times New Roman"/>
      <w:kern w:val="0"/>
      <w:sz w:val="20"/>
      <w:szCs w:val="20"/>
      <w:lang w:eastAsia="ru-RU"/>
    </w:rPr>
  </w:style>
  <w:style w:type="paragraph" w:styleId="ad">
    <w:name w:val="No Spacing"/>
    <w:link w:val="ae"/>
    <w:qFormat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</w:rPr>
  </w:style>
  <w:style w:type="character" w:customStyle="1" w:styleId="ae">
    <w:name w:val="Без интервала Знак"/>
    <w:link w:val="ad"/>
    <w:locked/>
    <w:rsid w:val="00E16297"/>
    <w:rPr>
      <w:rFonts w:ascii="Calibri" w:eastAsia="Calibri" w:hAnsi="Calibri" w:cs="Calibri"/>
      <w:kern w:val="0"/>
      <w:lang w:eastAsia="ru-RU"/>
    </w:rPr>
  </w:style>
  <w:style w:type="character" w:customStyle="1" w:styleId="af">
    <w:name w:val="Основной текст_"/>
    <w:link w:val="12"/>
    <w:rsid w:val="00E16297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E16297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</w:rPr>
  </w:style>
  <w:style w:type="paragraph" w:styleId="af0">
    <w:name w:val="header"/>
    <w:basedOn w:val="a"/>
    <w:link w:val="af1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6297"/>
    <w:rPr>
      <w:rFonts w:ascii="Calibri" w:eastAsia="Calibri" w:hAnsi="Calibri" w:cs="Calibri"/>
      <w:kern w:val="0"/>
      <w:lang w:eastAsia="ru-RU"/>
    </w:rPr>
  </w:style>
  <w:style w:type="paragraph" w:styleId="af2">
    <w:name w:val="footer"/>
    <w:basedOn w:val="a"/>
    <w:link w:val="af3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6297"/>
    <w:rPr>
      <w:rFonts w:ascii="Calibri" w:eastAsia="Calibri" w:hAnsi="Calibri" w:cs="Calibri"/>
      <w:kern w:val="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E162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16297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16297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E16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E16297"/>
    <w:rPr>
      <w:rFonts w:ascii="Georgia" w:eastAsia="Georgia" w:hAnsi="Georgia" w:cs="Georgia"/>
      <w:i/>
      <w:color w:val="666666"/>
      <w:kern w:val="0"/>
      <w:sz w:val="48"/>
      <w:szCs w:val="48"/>
      <w:lang w:eastAsia="ru-RU"/>
    </w:rPr>
  </w:style>
  <w:style w:type="character" w:customStyle="1" w:styleId="a6">
    <w:name w:val="Абзац списка Знак"/>
    <w:link w:val="a5"/>
    <w:uiPriority w:val="34"/>
    <w:locked/>
    <w:rsid w:val="00166666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rsid w:val="001462BC"/>
  </w:style>
  <w:style w:type="paragraph" w:styleId="af7">
    <w:name w:val="Balloon Text"/>
    <w:basedOn w:val="a"/>
    <w:link w:val="af8"/>
    <w:uiPriority w:val="99"/>
    <w:semiHidden/>
    <w:unhideWhenUsed/>
    <w:rsid w:val="0097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77529"/>
    <w:rPr>
      <w:rFonts w:ascii="Tahoma" w:eastAsia="Calibri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9782</Words>
  <Characters>55759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user</cp:lastModifiedBy>
  <cp:revision>11</cp:revision>
  <dcterms:created xsi:type="dcterms:W3CDTF">2023-06-30T13:00:00Z</dcterms:created>
  <dcterms:modified xsi:type="dcterms:W3CDTF">2024-09-25T07:35:00Z</dcterms:modified>
</cp:coreProperties>
</file>