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67" w:rsidRDefault="00010067" w:rsidP="00010067">
      <w:pPr>
        <w:spacing w:after="0"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010067" w:rsidRDefault="00010067" w:rsidP="00010067">
      <w:pPr>
        <w:spacing w:after="0"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Министерство образования и науки Алтайского края</w:t>
      </w:r>
    </w:p>
    <w:p w:rsidR="00010067" w:rsidRDefault="00010067" w:rsidP="00010067">
      <w:pPr>
        <w:spacing w:after="0" w:line="408" w:lineRule="auto"/>
        <w:ind w:left="120"/>
        <w:jc w:val="center"/>
        <w:rPr>
          <w:rFonts w:asciiTheme="minorHAnsi" w:hAnsiTheme="minorHAnsi"/>
          <w:sz w:val="22"/>
        </w:rPr>
      </w:pPr>
      <w:r>
        <w:rPr>
          <w:color w:val="000000"/>
          <w:sz w:val="28"/>
        </w:rPr>
        <w:t>Администрация Красногорского района</w:t>
      </w:r>
    </w:p>
    <w:p w:rsidR="00010067" w:rsidRDefault="00010067" w:rsidP="00010067">
      <w:pPr>
        <w:spacing w:after="0" w:line="408" w:lineRule="auto"/>
        <w:ind w:left="120"/>
        <w:jc w:val="center"/>
        <w:rPr>
          <w:rFonts w:ascii="Calibri" w:hAnsi="Calibri"/>
        </w:rPr>
      </w:pPr>
      <w:r>
        <w:rPr>
          <w:color w:val="000000"/>
          <w:sz w:val="28"/>
        </w:rPr>
        <w:t>МБОУ "Красногорская СОШ"</w:t>
      </w:r>
    </w:p>
    <w:p w:rsidR="00010067" w:rsidRDefault="00010067" w:rsidP="00010067">
      <w:pPr>
        <w:spacing w:after="0"/>
        <w:ind w:left="120"/>
      </w:pPr>
    </w:p>
    <w:p w:rsidR="00010067" w:rsidRDefault="00010067" w:rsidP="00010067">
      <w:pPr>
        <w:spacing w:after="0"/>
        <w:ind w:left="120"/>
      </w:pPr>
    </w:p>
    <w:p w:rsidR="00010067" w:rsidRDefault="00010067" w:rsidP="00010067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010067" w:rsidTr="00010067">
        <w:trPr>
          <w:trHeight w:val="2715"/>
        </w:trPr>
        <w:tc>
          <w:tcPr>
            <w:tcW w:w="3299" w:type="dxa"/>
          </w:tcPr>
          <w:p w:rsidR="00010067" w:rsidRDefault="00010067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РАССМОТРЕНО                   на ШМО МБОУ «Красногорская СОШ» протокол №1 от 25.08.2023</w:t>
            </w:r>
          </w:p>
          <w:p w:rsidR="00010067" w:rsidRDefault="00010067">
            <w:pPr>
              <w:autoSpaceDE w:val="0"/>
              <w:autoSpaceDN w:val="0"/>
              <w:spacing w:after="120"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00" w:type="dxa"/>
          </w:tcPr>
          <w:p w:rsidR="00010067" w:rsidRDefault="00010067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ПРИНЯТО                                       на педагогическом  совете МБОУ «Красногорская СОШ» протокол №1 от 28.08.2023.</w:t>
            </w:r>
          </w:p>
          <w:p w:rsidR="00010067" w:rsidRDefault="00010067">
            <w:pPr>
              <w:autoSpaceDE w:val="0"/>
              <w:autoSpaceDN w:val="0"/>
              <w:spacing w:after="120"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00" w:type="dxa"/>
          </w:tcPr>
          <w:p w:rsidR="00010067" w:rsidRDefault="00010067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УТВЕРЖДЕНО           директор МБОУ «Красногорская СОШ» </w:t>
            </w:r>
            <w:proofErr w:type="spellStart"/>
            <w:r>
              <w:rPr>
                <w:color w:val="000000"/>
                <w:sz w:val="24"/>
                <w:szCs w:val="24"/>
              </w:rPr>
              <w:t>Е.И.Дайбов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                     Приказ №47 от 28.08.2023</w:t>
            </w:r>
          </w:p>
          <w:p w:rsidR="00010067" w:rsidRDefault="00010067">
            <w:pPr>
              <w:autoSpaceDE w:val="0"/>
              <w:autoSpaceDN w:val="0"/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10067" w:rsidRDefault="00010067" w:rsidP="00010067">
      <w:pPr>
        <w:spacing w:after="0"/>
        <w:ind w:left="120"/>
        <w:rPr>
          <w:rFonts w:asciiTheme="minorHAnsi" w:hAnsiTheme="minorHAnsi" w:cstheme="minorBidi"/>
          <w:sz w:val="22"/>
          <w:szCs w:val="22"/>
          <w:lang w:eastAsia="en-US"/>
        </w:rPr>
      </w:pPr>
    </w:p>
    <w:p w:rsidR="00010067" w:rsidRDefault="00010067" w:rsidP="00010067">
      <w:pPr>
        <w:spacing w:after="0"/>
        <w:ind w:left="120"/>
        <w:rPr>
          <w:rFonts w:ascii="Calibri" w:hAnsi="Calibri"/>
          <w:lang w:eastAsia="ar-SA"/>
        </w:rPr>
      </w:pPr>
    </w:p>
    <w:p w:rsidR="00010067" w:rsidRDefault="00010067" w:rsidP="00010067">
      <w:pPr>
        <w:spacing w:after="0"/>
        <w:ind w:left="120"/>
        <w:rPr>
          <w:rFonts w:cs="Calibri"/>
        </w:rPr>
      </w:pPr>
      <w:r>
        <w:rPr>
          <w:color w:val="000000"/>
          <w:sz w:val="28"/>
        </w:rPr>
        <w:t>‌</w:t>
      </w:r>
    </w:p>
    <w:p w:rsidR="00010067" w:rsidRDefault="00010067" w:rsidP="00010067">
      <w:pPr>
        <w:tabs>
          <w:tab w:val="left" w:pos="2775"/>
        </w:tabs>
        <w:spacing w:after="0"/>
        <w:ind w:left="120"/>
        <w:rPr>
          <w:sz w:val="24"/>
          <w:szCs w:val="24"/>
        </w:rPr>
      </w:pPr>
    </w:p>
    <w:p w:rsidR="00010067" w:rsidRDefault="00010067" w:rsidP="00010067">
      <w:pPr>
        <w:spacing w:after="0" w:line="408" w:lineRule="auto"/>
        <w:ind w:left="120"/>
        <w:jc w:val="center"/>
        <w:rPr>
          <w:rFonts w:asciiTheme="minorHAnsi" w:hAnsiTheme="minorHAnsi" w:cstheme="minorBidi"/>
          <w:sz w:val="22"/>
          <w:szCs w:val="22"/>
        </w:rPr>
      </w:pPr>
      <w:r>
        <w:rPr>
          <w:b/>
          <w:color w:val="000000"/>
          <w:sz w:val="28"/>
        </w:rPr>
        <w:t>РАБОЧАЯ ПРОГРАММА</w:t>
      </w:r>
    </w:p>
    <w:p w:rsidR="00010067" w:rsidRDefault="00010067" w:rsidP="00010067">
      <w:pPr>
        <w:spacing w:after="0"/>
        <w:ind w:left="120"/>
        <w:jc w:val="center"/>
        <w:rPr>
          <w:rFonts w:ascii="Calibri" w:hAnsi="Calibri"/>
        </w:rPr>
      </w:pPr>
    </w:p>
    <w:p w:rsidR="00010067" w:rsidRDefault="00010067" w:rsidP="00010067">
      <w:pPr>
        <w:spacing w:after="0" w:line="408" w:lineRule="auto"/>
        <w:ind w:left="120"/>
        <w:jc w:val="center"/>
        <w:rPr>
          <w:rFonts w:cs="Calibri"/>
          <w:sz w:val="28"/>
          <w:szCs w:val="28"/>
        </w:rPr>
      </w:pPr>
      <w:r>
        <w:rPr>
          <w:color w:val="000000"/>
          <w:sz w:val="28"/>
          <w:szCs w:val="28"/>
        </w:rPr>
        <w:t>учебного предмета «</w:t>
      </w:r>
      <w:r>
        <w:rPr>
          <w:sz w:val="28"/>
          <w:szCs w:val="28"/>
        </w:rPr>
        <w:t>Русский язык</w:t>
      </w:r>
      <w:r>
        <w:rPr>
          <w:color w:val="000000"/>
          <w:sz w:val="28"/>
          <w:szCs w:val="28"/>
        </w:rPr>
        <w:t>»</w:t>
      </w:r>
    </w:p>
    <w:p w:rsidR="00010067" w:rsidRDefault="00010067" w:rsidP="00010067">
      <w:pPr>
        <w:tabs>
          <w:tab w:val="left" w:pos="709"/>
        </w:tabs>
        <w:autoSpaceDE w:val="0"/>
        <w:jc w:val="center"/>
        <w:rPr>
          <w:color w:val="00000A"/>
          <w:sz w:val="28"/>
          <w:szCs w:val="28"/>
        </w:rPr>
      </w:pPr>
      <w:r>
        <w:rPr>
          <w:color w:val="000000"/>
          <w:sz w:val="28"/>
          <w:szCs w:val="28"/>
        </w:rPr>
        <w:t xml:space="preserve">для </w:t>
      </w:r>
      <w:proofErr w:type="gramStart"/>
      <w:r>
        <w:rPr>
          <w:color w:val="000000"/>
          <w:sz w:val="28"/>
          <w:szCs w:val="28"/>
        </w:rPr>
        <w:t>обучающегося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с умственной отсталостью</w:t>
      </w:r>
    </w:p>
    <w:p w:rsidR="00010067" w:rsidRDefault="00010067" w:rsidP="00010067">
      <w:pPr>
        <w:tabs>
          <w:tab w:val="left" w:pos="709"/>
        </w:tabs>
        <w:autoSpaceDE w:val="0"/>
        <w:spacing w:line="240" w:lineRule="atLeast"/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(интеллектуальными нарушениями)</w:t>
      </w:r>
    </w:p>
    <w:p w:rsidR="00010067" w:rsidRDefault="00010067" w:rsidP="00010067">
      <w:pPr>
        <w:tabs>
          <w:tab w:val="left" w:pos="709"/>
        </w:tabs>
        <w:autoSpaceDE w:val="0"/>
        <w:spacing w:line="240" w:lineRule="atLeast"/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 класс  (1 вариант)</w:t>
      </w:r>
    </w:p>
    <w:p w:rsidR="00010067" w:rsidRDefault="00010067" w:rsidP="00010067">
      <w:pPr>
        <w:spacing w:after="0"/>
        <w:rPr>
          <w:rFonts w:asciiTheme="minorHAnsi" w:hAnsiTheme="minorHAnsi" w:cstheme="minorBidi"/>
          <w:sz w:val="22"/>
          <w:szCs w:val="22"/>
        </w:rPr>
      </w:pPr>
    </w:p>
    <w:p w:rsidR="00010067" w:rsidRDefault="00010067" w:rsidP="00010067">
      <w:pPr>
        <w:spacing w:after="0"/>
        <w:rPr>
          <w:rFonts w:ascii="Calibri" w:hAnsi="Calibri"/>
        </w:rPr>
      </w:pPr>
    </w:p>
    <w:p w:rsidR="00010067" w:rsidRDefault="00010067" w:rsidP="00010067">
      <w:pPr>
        <w:spacing w:after="0"/>
        <w:ind w:left="120"/>
        <w:jc w:val="center"/>
        <w:rPr>
          <w:rFonts w:cs="Calibri"/>
        </w:rPr>
      </w:pPr>
    </w:p>
    <w:p w:rsidR="00010067" w:rsidRDefault="00010067" w:rsidP="00010067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Составитель рабочей программы: Чернышева Ю.В.                                                                                                              учителя начальных классов </w:t>
      </w:r>
    </w:p>
    <w:p w:rsidR="00010067" w:rsidRDefault="00010067" w:rsidP="00010067">
      <w:pPr>
        <w:spacing w:after="0"/>
        <w:ind w:left="12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0067" w:rsidRDefault="00010067" w:rsidP="00010067">
      <w:pPr>
        <w:spacing w:after="0"/>
        <w:ind w:left="120"/>
        <w:jc w:val="right"/>
        <w:rPr>
          <w:rFonts w:ascii="Calibri" w:hAnsi="Calibri"/>
          <w:lang w:eastAsia="ar-SA"/>
        </w:rPr>
      </w:pPr>
    </w:p>
    <w:p w:rsidR="00010067" w:rsidRDefault="00010067" w:rsidP="00010067">
      <w:pPr>
        <w:spacing w:after="0"/>
        <w:ind w:left="120"/>
        <w:jc w:val="right"/>
        <w:rPr>
          <w:rFonts w:cs="Calibri"/>
        </w:rPr>
      </w:pPr>
    </w:p>
    <w:p w:rsidR="00010067" w:rsidRDefault="00010067" w:rsidP="00010067">
      <w:pPr>
        <w:spacing w:after="0"/>
        <w:rPr>
          <w:sz w:val="24"/>
          <w:szCs w:val="24"/>
        </w:rPr>
      </w:pPr>
    </w:p>
    <w:p w:rsidR="00010067" w:rsidRDefault="00010067" w:rsidP="00010067">
      <w:pPr>
        <w:spacing w:after="0" w:line="240" w:lineRule="auto"/>
        <w:jc w:val="center"/>
        <w:rPr>
          <w:color w:val="000000"/>
          <w:sz w:val="24"/>
          <w:szCs w:val="24"/>
        </w:rPr>
      </w:pPr>
      <w:bookmarkStart w:id="0" w:name="0e4910b2-0dc6-4979-98e9-d24adea8d423"/>
      <w:r>
        <w:rPr>
          <w:color w:val="000000"/>
          <w:sz w:val="24"/>
          <w:szCs w:val="24"/>
        </w:rPr>
        <w:t>с. Красногорское</w:t>
      </w:r>
      <w:bookmarkEnd w:id="0"/>
      <w:r>
        <w:rPr>
          <w:color w:val="000000"/>
          <w:sz w:val="24"/>
          <w:szCs w:val="24"/>
        </w:rPr>
        <w:t>, 2023 г‌.</w:t>
      </w:r>
    </w:p>
    <w:p w:rsidR="00010067" w:rsidRDefault="00010067" w:rsidP="00010067">
      <w:pPr>
        <w:spacing w:after="0" w:line="240" w:lineRule="auto"/>
        <w:jc w:val="center"/>
        <w:rPr>
          <w:color w:val="000000"/>
          <w:sz w:val="24"/>
          <w:szCs w:val="24"/>
        </w:rPr>
      </w:pPr>
    </w:p>
    <w:p w:rsidR="00010067" w:rsidRDefault="00010067" w:rsidP="00010067">
      <w:pPr>
        <w:spacing w:after="0" w:line="240" w:lineRule="auto"/>
        <w:jc w:val="center"/>
        <w:rPr>
          <w:color w:val="000000"/>
          <w:sz w:val="24"/>
          <w:szCs w:val="24"/>
        </w:rPr>
      </w:pPr>
    </w:p>
    <w:p w:rsidR="00010067" w:rsidRDefault="00010067" w:rsidP="00010067">
      <w:pPr>
        <w:spacing w:after="0" w:line="240" w:lineRule="auto"/>
        <w:jc w:val="center"/>
        <w:rPr>
          <w:color w:val="000000"/>
          <w:sz w:val="24"/>
          <w:szCs w:val="24"/>
        </w:rPr>
      </w:pPr>
    </w:p>
    <w:p w:rsidR="006D1C00" w:rsidRPr="0050791D" w:rsidRDefault="006D1C00" w:rsidP="006D1C00">
      <w:pPr>
        <w:spacing w:line="240" w:lineRule="auto"/>
        <w:rPr>
          <w:b/>
          <w:bCs/>
          <w:caps/>
          <w:sz w:val="24"/>
          <w:szCs w:val="24"/>
        </w:rPr>
      </w:pPr>
    </w:p>
    <w:p w:rsidR="006D1C00" w:rsidRPr="0050791D" w:rsidRDefault="006D1C00" w:rsidP="006D1C00">
      <w:pPr>
        <w:spacing w:line="240" w:lineRule="auto"/>
        <w:jc w:val="center"/>
        <w:rPr>
          <w:b/>
          <w:sz w:val="24"/>
          <w:szCs w:val="24"/>
        </w:rPr>
      </w:pPr>
      <w:r w:rsidRPr="0050791D">
        <w:rPr>
          <w:b/>
          <w:bCs/>
          <w:caps/>
          <w:sz w:val="24"/>
          <w:szCs w:val="24"/>
        </w:rPr>
        <w:lastRenderedPageBreak/>
        <w:t>Пояснительная записка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Программа учебного курса «Русский язык (Обучение грамоте)» составлена на основе адаптированной основной общеобразовательной программы обучения для обучающихся с легкой умственной отсталостью (интеллектуальными</w:t>
      </w:r>
      <w:r>
        <w:rPr>
          <w:sz w:val="24"/>
          <w:szCs w:val="24"/>
        </w:rPr>
        <w:tab/>
        <w:t>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6D1C00" w:rsidRPr="00167413" w:rsidRDefault="006D1C00" w:rsidP="006D1C00">
      <w:pPr>
        <w:pStyle w:val="Standard"/>
        <w:jc w:val="both"/>
        <w:rPr>
          <w:rFonts w:cs="Times New Roman"/>
          <w:lang w:eastAsia="ar-SA"/>
        </w:rPr>
      </w:pPr>
      <w:r>
        <w:rPr>
          <w:rFonts w:cs="Times New Roman"/>
          <w:b/>
          <w:iCs/>
          <w:lang w:eastAsia="ar-SA"/>
        </w:rPr>
        <w:t xml:space="preserve">            Цель: </w:t>
      </w:r>
      <w:r w:rsidRPr="00167413">
        <w:rPr>
          <w:rFonts w:cs="Times New Roman"/>
          <w:lang w:eastAsia="ar-SA"/>
        </w:rPr>
        <w:t>развитие 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:rsidR="006D1C00" w:rsidRPr="00167413" w:rsidRDefault="006D1C00" w:rsidP="006D1C00">
      <w:pPr>
        <w:pStyle w:val="Standard"/>
        <w:jc w:val="both"/>
        <w:rPr>
          <w:rFonts w:cs="Times New Roman"/>
        </w:rPr>
      </w:pPr>
      <w:r>
        <w:rPr>
          <w:rFonts w:cs="Times New Roman"/>
          <w:b/>
          <w:lang w:eastAsia="ar-SA"/>
        </w:rPr>
        <w:t xml:space="preserve">            Задачи:</w:t>
      </w:r>
    </w:p>
    <w:p w:rsidR="006D1C00" w:rsidRPr="00167413" w:rsidRDefault="006D1C00" w:rsidP="006D1C00">
      <w:pPr>
        <w:pStyle w:val="Standard"/>
        <w:jc w:val="both"/>
        <w:rPr>
          <w:rFonts w:cs="Times New Roman"/>
          <w:lang w:eastAsia="ar-SA"/>
        </w:rPr>
      </w:pPr>
      <w:r w:rsidRPr="00167413">
        <w:rPr>
          <w:rFonts w:cs="Times New Roman"/>
          <w:lang w:eastAsia="ar-SA"/>
        </w:rPr>
        <w:t>- научить школьников правильно и осмысленно читать доступный их пониманию текст;</w:t>
      </w:r>
    </w:p>
    <w:p w:rsidR="006D1C00" w:rsidRPr="00167413" w:rsidRDefault="006D1C00" w:rsidP="006D1C00">
      <w:pPr>
        <w:pStyle w:val="Standard"/>
        <w:jc w:val="both"/>
        <w:rPr>
          <w:rFonts w:cs="Times New Roman"/>
          <w:lang w:eastAsia="ar-SA"/>
        </w:rPr>
      </w:pPr>
      <w:r w:rsidRPr="00167413">
        <w:rPr>
          <w:rFonts w:cs="Times New Roman"/>
          <w:lang w:eastAsia="ar-SA"/>
        </w:rPr>
        <w:t>- выработать достаточно прочные навыки грамотного письма;</w:t>
      </w:r>
    </w:p>
    <w:p w:rsidR="006D1C00" w:rsidRPr="00167413" w:rsidRDefault="006D1C00" w:rsidP="006D1C00">
      <w:pPr>
        <w:pStyle w:val="Standard"/>
        <w:jc w:val="both"/>
        <w:rPr>
          <w:rFonts w:cs="Times New Roman"/>
          <w:lang w:eastAsia="ar-SA"/>
        </w:rPr>
      </w:pPr>
      <w:r w:rsidRPr="00167413">
        <w:rPr>
          <w:rFonts w:cs="Times New Roman"/>
          <w:lang w:eastAsia="ar-SA"/>
        </w:rPr>
        <w:t>- научить последовательно и правильно излагать свои мысли в устной и письменной форме;</w:t>
      </w:r>
    </w:p>
    <w:p w:rsidR="006D1C00" w:rsidRPr="00167413" w:rsidRDefault="006D1C00" w:rsidP="006D1C00">
      <w:pPr>
        <w:pStyle w:val="Standard"/>
        <w:jc w:val="both"/>
        <w:rPr>
          <w:rFonts w:cs="Times New Roman"/>
          <w:lang w:eastAsia="ar-SA"/>
        </w:rPr>
      </w:pPr>
      <w:r w:rsidRPr="00167413">
        <w:rPr>
          <w:rFonts w:cs="Times New Roman"/>
          <w:lang w:eastAsia="ar-SA"/>
        </w:rPr>
        <w:t xml:space="preserve">- повысить уровень общего развития </w:t>
      </w:r>
      <w:proofErr w:type="gramStart"/>
      <w:r w:rsidRPr="00167413">
        <w:rPr>
          <w:rFonts w:cs="Times New Roman"/>
          <w:lang w:eastAsia="ar-SA"/>
        </w:rPr>
        <w:t>обучающихся</w:t>
      </w:r>
      <w:proofErr w:type="gramEnd"/>
      <w:r w:rsidRPr="00167413">
        <w:rPr>
          <w:rFonts w:cs="Times New Roman"/>
          <w:lang w:eastAsia="ar-SA"/>
        </w:rPr>
        <w:t>;</w:t>
      </w:r>
    </w:p>
    <w:p w:rsidR="006D1C00" w:rsidRPr="00167413" w:rsidRDefault="006D1C00" w:rsidP="006D1C00">
      <w:pPr>
        <w:pStyle w:val="Standard"/>
        <w:jc w:val="both"/>
        <w:rPr>
          <w:rFonts w:cs="Times New Roman"/>
          <w:lang w:eastAsia="ar-SA"/>
        </w:rPr>
      </w:pPr>
      <w:r w:rsidRPr="00167413">
        <w:rPr>
          <w:rFonts w:cs="Times New Roman"/>
          <w:lang w:eastAsia="ar-SA"/>
        </w:rPr>
        <w:t>- формировать нравственные качества школьников.</w:t>
      </w:r>
    </w:p>
    <w:p w:rsidR="006D1C00" w:rsidRDefault="006D1C00" w:rsidP="006D1C00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Общая характеристика учебного предмета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Обучение грамоте является важнейшим разделом предметной области «Язык и речевая практика». Раздел обучения грамоте включает в себя </w:t>
      </w:r>
      <w:proofErr w:type="spellStart"/>
      <w:r>
        <w:rPr>
          <w:sz w:val="24"/>
          <w:szCs w:val="24"/>
        </w:rPr>
        <w:t>добукварный</w:t>
      </w:r>
      <w:proofErr w:type="spellEnd"/>
      <w:r>
        <w:rPr>
          <w:sz w:val="24"/>
          <w:szCs w:val="24"/>
        </w:rPr>
        <w:t xml:space="preserve"> и букварный периоды.     </w:t>
      </w:r>
      <w:proofErr w:type="spellStart"/>
      <w:r w:rsidRPr="000B3B65">
        <w:rPr>
          <w:i/>
          <w:sz w:val="24"/>
          <w:szCs w:val="24"/>
        </w:rPr>
        <w:t>Добукварный</w:t>
      </w:r>
      <w:proofErr w:type="spellEnd"/>
      <w:r w:rsidRPr="000B3B65">
        <w:rPr>
          <w:i/>
          <w:sz w:val="24"/>
          <w:szCs w:val="24"/>
        </w:rPr>
        <w:t xml:space="preserve"> период</w:t>
      </w:r>
      <w:r>
        <w:rPr>
          <w:sz w:val="24"/>
          <w:szCs w:val="24"/>
        </w:rPr>
        <w:t xml:space="preserve"> — период подготовки детей к обучению грамоте, определяющий их способность в овладении письмом и чтением во время букварных занятий. В это время у учащихся с нарушением интеллекта формируются и развиваются: фонематический слух, навыки звукового анализа и синтеза, диалогической речи и графические умения — необходимые условия для успешного усвоения грамоты. Для детей, не посещавших дополнительный класс, в </w:t>
      </w:r>
      <w:proofErr w:type="spellStart"/>
      <w:r>
        <w:rPr>
          <w:sz w:val="24"/>
          <w:szCs w:val="24"/>
        </w:rPr>
        <w:t>добукварный</w:t>
      </w:r>
      <w:proofErr w:type="spellEnd"/>
      <w:r>
        <w:rPr>
          <w:sz w:val="24"/>
          <w:szCs w:val="24"/>
        </w:rPr>
        <w:t xml:space="preserve"> период начинается школьное обучение. Поэтому, кроме образовательных задач, перед учителем стоят не менее важные задачи содействия в адаптации детей к школе, школьному коллективу и правилам поведения в нем. В </w:t>
      </w:r>
      <w:proofErr w:type="spellStart"/>
      <w:r>
        <w:rPr>
          <w:sz w:val="24"/>
          <w:szCs w:val="24"/>
        </w:rPr>
        <w:t>добукварный</w:t>
      </w:r>
      <w:proofErr w:type="spellEnd"/>
      <w:r>
        <w:rPr>
          <w:sz w:val="24"/>
          <w:szCs w:val="24"/>
        </w:rPr>
        <w:t xml:space="preserve"> период уроки носят интегрированный характер. На каждом уроке учитель реализует несколько направлений коррекционной работы, предлагаются упражнения, направленные на подготовку учащихся к овладению навыком чтения и письма.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0B3B65">
        <w:rPr>
          <w:i/>
          <w:sz w:val="24"/>
          <w:szCs w:val="24"/>
        </w:rPr>
        <w:t>букварный период</w:t>
      </w:r>
      <w:r>
        <w:rPr>
          <w:sz w:val="24"/>
          <w:szCs w:val="24"/>
        </w:rPr>
        <w:t xml:space="preserve"> у школьников с умственной отсталостью формируются первоначальные каллиграфические, графические и некоторые орфографические умения. Формирование первоначальных навыков письма проходит параллельно с формированием у них речевого слуха, коррекцией нарушений звуковой стороны речи, коррекцией недостатков сенсомоторной сферы: зрительного восприятия, пространственной ориентировки, мелкой моторики кистей рук. Именно в этот период закладываются основы школьных поведенческих навыков. Коммуникативные навыки первоклассников получают дальнейшее развитие, они учатся элементарному общению с учителем и одноклассниками, приобретают умение адекватно воспринимать речь окружающих и выполнять инструкции педагога, у них развивается способность различать тональность и мелодику звучащей речи, подражать взрослому в использовании интонационных средств выразительности.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Основными критериями отбора материала по русскому языку, рекомендованного для изучения в первом классе в соответствии с требованиями ФГОС образования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с умственной отсталостью (интеллектуальными нарушениями) являются его доступность и практическая значимость. Доступность проявляется в существенном ограничении объема и содержания материала, практическая значимость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</w:t>
      </w:r>
      <w:r>
        <w:rPr>
          <w:spacing w:val="-1"/>
          <w:sz w:val="24"/>
          <w:szCs w:val="24"/>
        </w:rPr>
        <w:t xml:space="preserve">Программа обучения носит </w:t>
      </w:r>
      <w:r>
        <w:rPr>
          <w:sz w:val="24"/>
          <w:szCs w:val="24"/>
        </w:rPr>
        <w:t xml:space="preserve">элементарно-практический характер, при этом ведущим </w:t>
      </w:r>
      <w:r>
        <w:rPr>
          <w:spacing w:val="1"/>
          <w:sz w:val="24"/>
          <w:szCs w:val="24"/>
        </w:rPr>
        <w:t>коррекционным принципом, является принцип коммуникативной направленности</w:t>
      </w:r>
      <w:r>
        <w:rPr>
          <w:bCs/>
          <w:w w:val="93"/>
          <w:sz w:val="24"/>
          <w:szCs w:val="24"/>
        </w:rPr>
        <w:t>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Урок письма в первом классе проводится вслед за уроком чтения, что позволяет использовать уже полученные на уроках чтения знания. </w:t>
      </w:r>
      <w:r>
        <w:rPr>
          <w:spacing w:val="-4"/>
          <w:sz w:val="24"/>
          <w:szCs w:val="24"/>
        </w:rPr>
        <w:t xml:space="preserve">При обучении письму важно научить первоклассников правильному начертанию букв, соединению их в слоги и слова. Упражнения в написании </w:t>
      </w:r>
      <w:r w:rsidRPr="000B3B65">
        <w:rPr>
          <w:sz w:val="24"/>
          <w:szCs w:val="24"/>
        </w:rPr>
        <w:t xml:space="preserve">слогов, слов, предложений опираются на </w:t>
      </w:r>
      <w:proofErr w:type="spellStart"/>
      <w:proofErr w:type="gramStart"/>
      <w:r w:rsidRPr="000B3B65">
        <w:rPr>
          <w:sz w:val="24"/>
          <w:szCs w:val="24"/>
        </w:rPr>
        <w:t>звуко-буквенный</w:t>
      </w:r>
      <w:proofErr w:type="spellEnd"/>
      <w:proofErr w:type="gramEnd"/>
      <w:r w:rsidRPr="000B3B65">
        <w:rPr>
          <w:sz w:val="24"/>
          <w:szCs w:val="24"/>
        </w:rPr>
        <w:t xml:space="preserve"> анализ, предварительную условно-графическую запись и составление слогов, слов из букв.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Важнейшим условием овладения письмом является достаточная степень развития навыков звукового или </w:t>
      </w:r>
      <w:proofErr w:type="spellStart"/>
      <w:proofErr w:type="gramStart"/>
      <w:r>
        <w:rPr>
          <w:sz w:val="24"/>
          <w:szCs w:val="24"/>
        </w:rPr>
        <w:t>звуко-буквенного</w:t>
      </w:r>
      <w:proofErr w:type="spellEnd"/>
      <w:proofErr w:type="gramEnd"/>
      <w:r>
        <w:rPr>
          <w:sz w:val="24"/>
          <w:szCs w:val="24"/>
        </w:rPr>
        <w:t xml:space="preserve"> анализа. Учителю необходимо стремиться к осознанному </w:t>
      </w:r>
      <w:r>
        <w:rPr>
          <w:sz w:val="24"/>
          <w:szCs w:val="24"/>
        </w:rPr>
        <w:lastRenderedPageBreak/>
        <w:t xml:space="preserve">осуществлению детьми процесса </w:t>
      </w:r>
      <w:proofErr w:type="spellStart"/>
      <w:proofErr w:type="gramStart"/>
      <w:r>
        <w:rPr>
          <w:sz w:val="24"/>
          <w:szCs w:val="24"/>
        </w:rPr>
        <w:t>звуко-буквенного</w:t>
      </w:r>
      <w:proofErr w:type="spellEnd"/>
      <w:proofErr w:type="gramEnd"/>
      <w:r>
        <w:rPr>
          <w:sz w:val="24"/>
          <w:szCs w:val="24"/>
        </w:rPr>
        <w:t xml:space="preserve"> анализа, выделения звуков и перевода их в графемы. После предварительного анализа учащиеся пишут буквы, слоги, слова и предложения, проговаривая их вслух.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обучения письму детей данной категории важно направить все усилия на преодоление имеющихся недостатков и максимальную коррекцию имеющихся нарушений. Б</w:t>
      </w:r>
      <w:r>
        <w:rPr>
          <w:spacing w:val="-5"/>
          <w:sz w:val="24"/>
          <w:szCs w:val="24"/>
        </w:rPr>
        <w:t xml:space="preserve">ольшое внимание уделяется пониманию </w:t>
      </w:r>
      <w:r>
        <w:rPr>
          <w:spacing w:val="-1"/>
          <w:sz w:val="24"/>
          <w:szCs w:val="24"/>
        </w:rPr>
        <w:t xml:space="preserve">смысла речевого материала, с которым работают учащиеся. Этой цели </w:t>
      </w:r>
      <w:r>
        <w:rPr>
          <w:spacing w:val="-3"/>
          <w:sz w:val="24"/>
          <w:szCs w:val="24"/>
        </w:rPr>
        <w:t xml:space="preserve">подчиняется не только работа со словом, предложением, текстом, но и </w:t>
      </w:r>
      <w:r>
        <w:rPr>
          <w:spacing w:val="-2"/>
          <w:sz w:val="24"/>
          <w:szCs w:val="24"/>
        </w:rPr>
        <w:t xml:space="preserve">со звуком, слогом. Школьники учатся воспринимать букву и слог как часть, </w:t>
      </w:r>
      <w:r>
        <w:rPr>
          <w:spacing w:val="-1"/>
          <w:sz w:val="24"/>
          <w:szCs w:val="24"/>
        </w:rPr>
        <w:t xml:space="preserve">кусочек слова и трансформировать их в слово. </w:t>
      </w:r>
      <w:r>
        <w:rPr>
          <w:sz w:val="24"/>
          <w:szCs w:val="24"/>
        </w:rPr>
        <w:t>Помимо графических упражнений даются упражнения для развития связной устной речи учащихся. Это рассматривание рисунков, составление словосочетаний, предложений, дополнение слов, составление слов из разбросанных букв с опорой на иллюстрацию, составление предложений с опорой на иллюстрацию с последующей записью. По рисункам проводится беседа, обговариваются варианты выполнения задания. Таким образом, на уроках письма закладывается начальная основа коммуникативной направленности процесса обучения умственно отсталых школьников.</w:t>
      </w:r>
    </w:p>
    <w:p w:rsidR="006D1C00" w:rsidRDefault="006D1C00" w:rsidP="006D1C00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Описание места предмета в учебном плане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Учебный предмет «Русский язык. </w:t>
      </w:r>
      <w:proofErr w:type="gramStart"/>
      <w:r>
        <w:rPr>
          <w:sz w:val="24"/>
          <w:szCs w:val="24"/>
        </w:rPr>
        <w:t>(Обучение грамоте.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Письмо)»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  <w:proofErr w:type="gramEnd"/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 годовым учебным планом образования обучающихся с умственной отсталостью (интеллектуальными нарушениями) для первого класса, курс русского языка в первом классе рассчитан на 99 ч. (33 учебные недели). 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часов в неделю, отводимых на изучение русского языка в первом классе, определено недельным учебным планом образования обучающихся с умственной отсталостью (интеллектуальными нарушениями) для первого класса и составляет в 3 часа в неделю.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Период обучения грамоте может быть продлен на 1 четверть  второго класса, в случае трудностей с овладением навыками письма и чтения.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Личностные и предметные результаты</w:t>
      </w:r>
    </w:p>
    <w:p w:rsidR="006D1C00" w:rsidRPr="000B3B65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Освоение обучающимися с легкой умственной отсталостью (интеллектуальными нарушениями) в предметной области «Русский язык. </w:t>
      </w:r>
      <w:proofErr w:type="gramStart"/>
      <w:r>
        <w:rPr>
          <w:sz w:val="24"/>
          <w:szCs w:val="24"/>
        </w:rPr>
        <w:t>(Обучение грамоте.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Письмо)» предполагает достижение ими двух видов результатов: личностных и предметных. </w:t>
      </w:r>
      <w:proofErr w:type="gramEnd"/>
    </w:p>
    <w:p w:rsidR="006D1C00" w:rsidRPr="0050791D" w:rsidRDefault="006D1C00" w:rsidP="006D1C00">
      <w:pPr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  <w:u w:val="single"/>
        </w:rPr>
        <w:t>Планируемые личностные результаты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положительное отношение к школе, к урокам русского языка;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проявление интереса к языковой и речевой деятельности;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расширение представлений о многообразии окружающего мира;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доброжелательное отношение к одноклассникам, сочувствие, сопереживание, отзывчивость и др.;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 xml:space="preserve">первоначальные навыки сотрудничества </w:t>
      </w:r>
      <w:proofErr w:type="gramStart"/>
      <w:r w:rsidRPr="0050791D">
        <w:rPr>
          <w:sz w:val="24"/>
          <w:szCs w:val="24"/>
        </w:rPr>
        <w:t>со</w:t>
      </w:r>
      <w:proofErr w:type="gramEnd"/>
      <w:r w:rsidRPr="0050791D">
        <w:rPr>
          <w:sz w:val="24"/>
          <w:szCs w:val="24"/>
        </w:rPr>
        <w:t xml:space="preserve"> взрослыми и сверстниками в процессе выполнения совместной учебной деятельности на уроке;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умение проговаривать вслух последовательность производимых действий, опираясь на вопросы учителя;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оценка результатов своих действий и действий одноклассников, производимая совместно с учителем;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слушать указания и инструкции учителя, решая познавательную задачу;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ориентироваться в тетрадях, Прописях, альбомах;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понимать с помощью учителя знаки, символы, схемы, приведённые в Прописях, учебных пособиях, учебных материалах;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осуществлять под руководством учителя поиск нужной информации в учебных пособиях;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понимать заданный вопрос, в соответствии с ним строить ответ в устной форме;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слушать собеседника и понимать речь других;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оформлять свои мысли в устной форме на уровне предложения (нескольких предложений);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принимать участие в диалоге;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принимать участие в работе парами и группами;</w:t>
      </w:r>
    </w:p>
    <w:p w:rsidR="006D1C00" w:rsidRPr="0050791D" w:rsidRDefault="006D1C00" w:rsidP="006D1C00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  <w:u w:val="single"/>
        </w:rPr>
      </w:pPr>
      <w:r w:rsidRPr="0050791D">
        <w:rPr>
          <w:sz w:val="24"/>
          <w:szCs w:val="24"/>
        </w:rPr>
        <w:lastRenderedPageBreak/>
        <w:t>оценивать собственное поведение и поведение окружающих, использовать в общении правила вежливости.</w:t>
      </w:r>
    </w:p>
    <w:p w:rsidR="006D1C00" w:rsidRPr="0050791D" w:rsidRDefault="006D1C00" w:rsidP="006D1C00">
      <w:pPr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  <w:u w:val="single"/>
        </w:rPr>
        <w:t>Планируемые предметные результаты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иметь представления о значимости языка и речи в жизни людей;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различать и узнавать звуки окружающей действительности;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дифференцировать неречевые и речевые звуки;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практические умения работать с языковыми единицами (буква, слово, предложение);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работать с условно-графическим изображением слова, предложения;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преобразовывать информацию, полученную из рисунка (таблицы), в словесную форму под руководством учителя;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классифицировать и объединять заданные слова по значению, исключать лишний предмет;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понимать и показывать пространственное расположение фигур;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подводить языковой факт под понятие разного уровня обобщения (предмет и слово, обозначающее предмет; слова, обозначающие овощи, фрукты, школьные принадлежности и др.);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слушать вопрос, понимать его, отвечать на поставленный вопрос;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пересказывать сюжет известной сказки по данному рисунку;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понимать различие между звуками и буквами;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устанавливать местоположение звука в слове (начало и конец слова);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различать гласные и согласные звуки, правильно их произносить;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различать слово и слог; определять количество слогов в слове, делить слова на слоги;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различать слово и предложение, слово и слог;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определять количество слов в предложении, вычленять слова из предложения;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осознавать слово как единство звучания и значения;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соблюдать в устной речи интонацию конца предложений;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определять границы предложения, выбирать знак для конца предложения;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соотносить схемы предложений и предложения, соответствующие этим схемам;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составлять предложения из данных слов;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составлять предложения по схеме;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читать по слогам слова, предложения и короткие тексты;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ориентироваться на альбомном и тетрадном листе;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списывать с печатного и рукописного текста буквы, слоги, слова, простые предложения;</w:t>
      </w:r>
    </w:p>
    <w:p w:rsidR="006D1C00" w:rsidRPr="0050791D" w:rsidRDefault="006D1C00" w:rsidP="006D1C00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  <w:u w:val="single"/>
        </w:rPr>
      </w:pPr>
      <w:r w:rsidRPr="0050791D">
        <w:rPr>
          <w:sz w:val="24"/>
          <w:szCs w:val="24"/>
        </w:rPr>
        <w:t>писать под диктовку буквы, слоги, слова, написание которых не расходится с произношением.</w:t>
      </w:r>
    </w:p>
    <w:p w:rsidR="006D1C00" w:rsidRPr="0050791D" w:rsidRDefault="006D1C00" w:rsidP="006D1C00">
      <w:pPr>
        <w:spacing w:after="0" w:line="240" w:lineRule="auto"/>
        <w:jc w:val="both"/>
        <w:rPr>
          <w:spacing w:val="40"/>
          <w:sz w:val="24"/>
          <w:szCs w:val="24"/>
        </w:rPr>
      </w:pPr>
      <w:r w:rsidRPr="0050791D">
        <w:rPr>
          <w:sz w:val="24"/>
          <w:szCs w:val="24"/>
          <w:u w:val="single"/>
        </w:rPr>
        <w:t>Планируемые предметные результаты</w:t>
      </w:r>
      <w:r>
        <w:rPr>
          <w:sz w:val="24"/>
          <w:szCs w:val="24"/>
          <w:u w:val="single"/>
        </w:rPr>
        <w:t xml:space="preserve"> </w:t>
      </w:r>
      <w:proofErr w:type="gramStart"/>
      <w:r w:rsidRPr="0050791D">
        <w:rPr>
          <w:sz w:val="24"/>
          <w:szCs w:val="24"/>
          <w:u w:val="single"/>
        </w:rPr>
        <w:t>на конец</w:t>
      </w:r>
      <w:proofErr w:type="gramEnd"/>
      <w:r w:rsidRPr="0050791D">
        <w:rPr>
          <w:sz w:val="24"/>
          <w:szCs w:val="24"/>
          <w:u w:val="single"/>
        </w:rPr>
        <w:t xml:space="preserve"> </w:t>
      </w:r>
      <w:proofErr w:type="spellStart"/>
      <w:r w:rsidRPr="0050791D">
        <w:rPr>
          <w:sz w:val="24"/>
          <w:szCs w:val="24"/>
          <w:u w:val="single"/>
        </w:rPr>
        <w:t>добукварного</w:t>
      </w:r>
      <w:proofErr w:type="spellEnd"/>
      <w:r w:rsidRPr="0050791D">
        <w:rPr>
          <w:sz w:val="24"/>
          <w:szCs w:val="24"/>
          <w:u w:val="single"/>
        </w:rPr>
        <w:t xml:space="preserve"> периода</w:t>
      </w:r>
    </w:p>
    <w:p w:rsidR="006D1C00" w:rsidRPr="000B3B65" w:rsidRDefault="006D1C00" w:rsidP="006D1C00">
      <w:pPr>
        <w:keepNext/>
        <w:spacing w:after="0" w:line="240" w:lineRule="auto"/>
        <w:jc w:val="both"/>
        <w:rPr>
          <w:i/>
          <w:sz w:val="24"/>
          <w:szCs w:val="24"/>
        </w:rPr>
      </w:pPr>
      <w:r w:rsidRPr="000B3B65">
        <w:rPr>
          <w:i/>
          <w:sz w:val="24"/>
          <w:szCs w:val="24"/>
        </w:rPr>
        <w:t>Достаточный уровень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понимать и рассказывать, кто такой ученик, чем он отличается от дошкольника;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знать правила поведения учащихся в школе;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понимать и выполнять правила посадки за партой;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называть письменные принадлежности, необходимые для учёбы, с опорой на иллюстрации;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знать правила обращения с учебной книгой «Букварь»;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знать основные цвета, называть их и правильно использовать;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различать звуки окружающей действительности, называть их, соотносить с предметами;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исключать лишний предмет по цвету, форме, величине;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 xml:space="preserve">иметь практические представления о таких понятиях как предложение, </w:t>
      </w:r>
      <w:r w:rsidRPr="0050791D">
        <w:rPr>
          <w:iCs/>
          <w:sz w:val="24"/>
          <w:szCs w:val="24"/>
        </w:rPr>
        <w:t>слово, часть слова (слог), звук;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делить предложения (из двух-трех слов) на слова, с опорой на схему;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делить двусложные слова на слоги, с опорой на схему;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выделять звуки</w:t>
      </w:r>
      <w:proofErr w:type="gramStart"/>
      <w:r w:rsidRPr="0050791D">
        <w:rPr>
          <w:sz w:val="24"/>
          <w:szCs w:val="24"/>
        </w:rPr>
        <w:t xml:space="preserve"> А</w:t>
      </w:r>
      <w:proofErr w:type="gramEnd"/>
      <w:r w:rsidRPr="0050791D">
        <w:rPr>
          <w:sz w:val="24"/>
          <w:szCs w:val="24"/>
        </w:rPr>
        <w:t>, У, О, М, С, Н в начале слов, с опорой на иллюстрацию и схему;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составлять предложения с опорой на иллюстративный материал и вопросы учителя;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пользоваться карандашом, ручкой;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рисовать и раскрашивать по трафарету и шаблону различные предметы и геометрические фигуры;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рисовать несложные орнаменты, рисунки;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lastRenderedPageBreak/>
        <w:t>выполнять штриховку;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рисовать по пунктирным линиям, обводить элементы рисунка;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рисовать элементы, напоминающие образ букв, а затем элементы букв.</w:t>
      </w:r>
    </w:p>
    <w:p w:rsidR="006D1C00" w:rsidRPr="000B3B65" w:rsidRDefault="006D1C00" w:rsidP="006D1C00">
      <w:pPr>
        <w:tabs>
          <w:tab w:val="num" w:pos="709"/>
        </w:tabs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Pr="000B3B65">
        <w:rPr>
          <w:i/>
          <w:sz w:val="24"/>
          <w:szCs w:val="24"/>
        </w:rPr>
        <w:t>Минимальный уровень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знать правила поведения учащихся в школе;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знать правила обращения с учебной книгой «Букварь»;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знать основные цвета;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различать звуки окружающей действительности;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находить лишний предмет по цвету, форме, величине;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 xml:space="preserve">иметь практические представления о таких понятиях как предложение, </w:t>
      </w:r>
      <w:r w:rsidRPr="0050791D">
        <w:rPr>
          <w:iCs/>
          <w:sz w:val="24"/>
          <w:szCs w:val="24"/>
        </w:rPr>
        <w:t>слово;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выделять звуки</w:t>
      </w:r>
      <w:proofErr w:type="gramStart"/>
      <w:r w:rsidRPr="0050791D">
        <w:rPr>
          <w:sz w:val="24"/>
          <w:szCs w:val="24"/>
        </w:rPr>
        <w:t xml:space="preserve"> А</w:t>
      </w:r>
      <w:proofErr w:type="gramEnd"/>
      <w:r w:rsidRPr="0050791D">
        <w:rPr>
          <w:sz w:val="24"/>
          <w:szCs w:val="24"/>
        </w:rPr>
        <w:t>, У, О в начале слов, с опорой на иллюстрацию и схему;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составлять предложения с опорой на иллюстративный материал и вопросы учителя;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пользоваться карандашом, ручкой;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рисовать и раскрашивать по трафарету и шаблону различные предметы и геометрические фигуры;</w:t>
      </w:r>
    </w:p>
    <w:p w:rsidR="006D1C00" w:rsidRPr="0050791D" w:rsidRDefault="006D1C00" w:rsidP="006D1C00">
      <w:pPr>
        <w:numPr>
          <w:ilvl w:val="0"/>
          <w:numId w:val="3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  <w:u w:val="single"/>
        </w:rPr>
      </w:pPr>
      <w:r w:rsidRPr="0050791D">
        <w:rPr>
          <w:sz w:val="24"/>
          <w:szCs w:val="24"/>
        </w:rPr>
        <w:t>рисовать по пунктирным линиям, обводить элементы рисунка.</w:t>
      </w:r>
    </w:p>
    <w:p w:rsidR="006D1C00" w:rsidRPr="0050791D" w:rsidRDefault="006D1C00" w:rsidP="006D1C00">
      <w:pPr>
        <w:tabs>
          <w:tab w:val="num" w:pos="709"/>
        </w:tabs>
        <w:spacing w:after="0" w:line="240" w:lineRule="auto"/>
        <w:ind w:left="709"/>
        <w:jc w:val="both"/>
        <w:rPr>
          <w:spacing w:val="40"/>
          <w:sz w:val="24"/>
          <w:szCs w:val="24"/>
        </w:rPr>
      </w:pPr>
      <w:r w:rsidRPr="0050791D">
        <w:rPr>
          <w:sz w:val="24"/>
          <w:szCs w:val="24"/>
          <w:u w:val="single"/>
        </w:rPr>
        <w:t>Планируемые предметные результаты</w:t>
      </w:r>
      <w:r>
        <w:rPr>
          <w:sz w:val="24"/>
          <w:szCs w:val="24"/>
          <w:u w:val="single"/>
        </w:rPr>
        <w:t xml:space="preserve"> </w:t>
      </w:r>
      <w:r w:rsidRPr="0050791D">
        <w:rPr>
          <w:sz w:val="24"/>
          <w:szCs w:val="24"/>
          <w:u w:val="single"/>
        </w:rPr>
        <w:t>на конец периода обучения грамоте</w:t>
      </w:r>
    </w:p>
    <w:p w:rsidR="006D1C00" w:rsidRPr="000B3B65" w:rsidRDefault="006D1C00" w:rsidP="006D1C00">
      <w:pPr>
        <w:keepNext/>
        <w:tabs>
          <w:tab w:val="num" w:pos="709"/>
        </w:tabs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Pr="000B3B65">
        <w:rPr>
          <w:i/>
          <w:sz w:val="24"/>
          <w:szCs w:val="24"/>
        </w:rPr>
        <w:t>Достаточный уровень</w:t>
      </w:r>
    </w:p>
    <w:p w:rsidR="006D1C00" w:rsidRPr="0050791D" w:rsidRDefault="006D1C00" w:rsidP="006D1C00">
      <w:pPr>
        <w:numPr>
          <w:ilvl w:val="0"/>
          <w:numId w:val="2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различать звуки на слух и в собственном произношении;</w:t>
      </w:r>
    </w:p>
    <w:p w:rsidR="006D1C00" w:rsidRPr="0050791D" w:rsidRDefault="006D1C00" w:rsidP="006D1C00">
      <w:pPr>
        <w:numPr>
          <w:ilvl w:val="0"/>
          <w:numId w:val="2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читать по слогам слова, предложения и короткие тексты;</w:t>
      </w:r>
    </w:p>
    <w:p w:rsidR="006D1C00" w:rsidRPr="0050791D" w:rsidRDefault="006D1C00" w:rsidP="006D1C00">
      <w:pPr>
        <w:numPr>
          <w:ilvl w:val="0"/>
          <w:numId w:val="2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 xml:space="preserve">отвечать на вопросы по содержанию </w:t>
      </w:r>
      <w:proofErr w:type="gramStart"/>
      <w:r w:rsidRPr="0050791D">
        <w:rPr>
          <w:sz w:val="24"/>
          <w:szCs w:val="24"/>
        </w:rPr>
        <w:t>прочитанного</w:t>
      </w:r>
      <w:proofErr w:type="gramEnd"/>
      <w:r w:rsidRPr="0050791D">
        <w:rPr>
          <w:sz w:val="24"/>
          <w:szCs w:val="24"/>
        </w:rPr>
        <w:t xml:space="preserve"> и по иллюстрациям к тексту;</w:t>
      </w:r>
    </w:p>
    <w:p w:rsidR="006D1C00" w:rsidRPr="0050791D" w:rsidRDefault="006D1C00" w:rsidP="006D1C00">
      <w:pPr>
        <w:numPr>
          <w:ilvl w:val="0"/>
          <w:numId w:val="2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писать строчные и прописные буквы;</w:t>
      </w:r>
    </w:p>
    <w:p w:rsidR="006D1C00" w:rsidRPr="0050791D" w:rsidRDefault="006D1C00" w:rsidP="006D1C00">
      <w:pPr>
        <w:numPr>
          <w:ilvl w:val="0"/>
          <w:numId w:val="2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списывать с печатного и рукописного текстов прочитанные и разобранные слова и предложения;</w:t>
      </w:r>
    </w:p>
    <w:p w:rsidR="006D1C00" w:rsidRPr="0050791D" w:rsidRDefault="006D1C00" w:rsidP="006D1C00">
      <w:pPr>
        <w:numPr>
          <w:ilvl w:val="0"/>
          <w:numId w:val="2"/>
        </w:numPr>
        <w:tabs>
          <w:tab w:val="clear" w:pos="1428"/>
          <w:tab w:val="left" w:pos="0"/>
          <w:tab w:val="left" w:pos="284"/>
          <w:tab w:val="num" w:pos="709"/>
        </w:tabs>
        <w:spacing w:after="0" w:line="240" w:lineRule="auto"/>
        <w:ind w:left="709"/>
        <w:jc w:val="both"/>
        <w:rPr>
          <w:spacing w:val="40"/>
          <w:sz w:val="24"/>
          <w:szCs w:val="24"/>
        </w:rPr>
      </w:pPr>
      <w:r w:rsidRPr="0050791D">
        <w:rPr>
          <w:sz w:val="24"/>
          <w:szCs w:val="24"/>
        </w:rPr>
        <w:t xml:space="preserve">писать на слух отдельные буквы, слоги и слова, написание которых не расходится с произношением (последние - после </w:t>
      </w:r>
      <w:proofErr w:type="spellStart"/>
      <w:r w:rsidRPr="0050791D">
        <w:rPr>
          <w:sz w:val="24"/>
          <w:szCs w:val="24"/>
        </w:rPr>
        <w:t>звуко-слогового</w:t>
      </w:r>
      <w:proofErr w:type="spellEnd"/>
      <w:r w:rsidRPr="0050791D">
        <w:rPr>
          <w:sz w:val="24"/>
          <w:szCs w:val="24"/>
        </w:rPr>
        <w:t xml:space="preserve"> проговаривания).</w:t>
      </w:r>
    </w:p>
    <w:p w:rsidR="006D1C00" w:rsidRPr="000B3B65" w:rsidRDefault="006D1C00" w:rsidP="006D1C00">
      <w:pPr>
        <w:keepNext/>
        <w:tabs>
          <w:tab w:val="num" w:pos="709"/>
        </w:tabs>
        <w:spacing w:after="0" w:line="240" w:lineRule="auto"/>
        <w:ind w:left="709"/>
        <w:jc w:val="both"/>
        <w:rPr>
          <w:i/>
          <w:sz w:val="24"/>
          <w:szCs w:val="24"/>
        </w:rPr>
      </w:pPr>
      <w:r w:rsidRPr="000B3B65">
        <w:rPr>
          <w:i/>
          <w:sz w:val="24"/>
          <w:szCs w:val="24"/>
        </w:rPr>
        <w:t>Минимальный уровень</w:t>
      </w:r>
    </w:p>
    <w:p w:rsidR="006D1C00" w:rsidRPr="0050791D" w:rsidRDefault="006D1C00" w:rsidP="006D1C00">
      <w:pPr>
        <w:numPr>
          <w:ilvl w:val="0"/>
          <w:numId w:val="1"/>
        </w:numPr>
        <w:tabs>
          <w:tab w:val="clear" w:pos="1428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различать звуки на слух и в собственном произношении, знать буквы;</w:t>
      </w:r>
    </w:p>
    <w:p w:rsidR="006D1C00" w:rsidRPr="0050791D" w:rsidRDefault="006D1C00" w:rsidP="006D1C00">
      <w:pPr>
        <w:numPr>
          <w:ilvl w:val="0"/>
          <w:numId w:val="1"/>
        </w:numPr>
        <w:tabs>
          <w:tab w:val="clear" w:pos="1428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читать по слогам отдельные слова, соотносить их с предметными картинками;</w:t>
      </w:r>
    </w:p>
    <w:p w:rsidR="006D1C00" w:rsidRPr="0050791D" w:rsidRDefault="006D1C00" w:rsidP="006D1C00">
      <w:pPr>
        <w:numPr>
          <w:ilvl w:val="0"/>
          <w:numId w:val="1"/>
        </w:numPr>
        <w:tabs>
          <w:tab w:val="clear" w:pos="1428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слушать небольшую сказку, рассказ и с помощью учителя отвечать на вопросы по содержанию, опираясь на наглядные средства;</w:t>
      </w:r>
    </w:p>
    <w:p w:rsidR="006D1C00" w:rsidRPr="0050791D" w:rsidRDefault="006D1C00" w:rsidP="006D1C00">
      <w:pPr>
        <w:numPr>
          <w:ilvl w:val="0"/>
          <w:numId w:val="1"/>
        </w:numPr>
        <w:tabs>
          <w:tab w:val="clear" w:pos="1428"/>
          <w:tab w:val="left" w:pos="284"/>
          <w:tab w:val="num" w:pos="709"/>
        </w:tabs>
        <w:spacing w:after="0" w:line="240" w:lineRule="auto"/>
        <w:ind w:left="709"/>
        <w:jc w:val="both"/>
        <w:rPr>
          <w:sz w:val="24"/>
          <w:szCs w:val="24"/>
        </w:rPr>
      </w:pPr>
      <w:r w:rsidRPr="0050791D">
        <w:rPr>
          <w:sz w:val="24"/>
          <w:szCs w:val="24"/>
        </w:rPr>
        <w:t>списывать с печатного текста отдельные слоги и слова.</w:t>
      </w:r>
    </w:p>
    <w:p w:rsidR="006D1C00" w:rsidRDefault="006D1C00" w:rsidP="006D1C0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6D1C00" w:rsidRPr="000B3B65" w:rsidRDefault="006D1C00" w:rsidP="006D1C00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ОСНОВНОЕ СОДЕРЖАНИЕ УЧЕБНОГО ПРЕДМЕТА</w:t>
      </w:r>
    </w:p>
    <w:p w:rsidR="006D1C00" w:rsidRDefault="006D1C00" w:rsidP="006D1C00">
      <w:pPr>
        <w:spacing w:after="0" w:line="240" w:lineRule="auto"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kern w:val="1"/>
          <w:sz w:val="24"/>
          <w:szCs w:val="24"/>
          <w:u w:val="single"/>
        </w:rPr>
        <w:t>Добукварный</w:t>
      </w:r>
      <w:proofErr w:type="spellEnd"/>
      <w:r>
        <w:rPr>
          <w:b/>
          <w:bCs/>
          <w:kern w:val="1"/>
          <w:sz w:val="24"/>
          <w:szCs w:val="24"/>
          <w:u w:val="single"/>
        </w:rPr>
        <w:t xml:space="preserve"> период</w:t>
      </w:r>
    </w:p>
    <w:p w:rsidR="006D1C00" w:rsidRPr="000B3B65" w:rsidRDefault="006D1C00" w:rsidP="006D1C00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Развитие слухового внимания, фонематического слуха, звукового анализа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Различение звуков окружающей действительности, узнавание их: определение источника звука («Кто позвал?», «По звуку отгадай предмет»), направления звука («Укажи, где пищит мышка»), силы звука («Найди спрятанный предмет, ориентируясь на силу хлопков») и т.д.</w:t>
      </w:r>
      <w:proofErr w:type="gramEnd"/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Имитация голосов животных (кто как голос подает), узнавание животного по его голосу.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Дифференциация неречевых звуков: сходные звуки игрушек, сходные звуки музыкальных детских инструментов и др.</w:t>
      </w:r>
    </w:p>
    <w:p w:rsidR="006D1C00" w:rsidRDefault="006D1C00" w:rsidP="0034328E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Соотнесение звуков окружающего мира с речевыми звуками: у-у-у — воет волк, </w:t>
      </w:r>
      <w:proofErr w:type="spellStart"/>
      <w:r>
        <w:rPr>
          <w:sz w:val="24"/>
          <w:szCs w:val="24"/>
        </w:rPr>
        <w:t>ш-ш-ш</w:t>
      </w:r>
      <w:proofErr w:type="spellEnd"/>
      <w:r>
        <w:rPr>
          <w:sz w:val="24"/>
          <w:szCs w:val="24"/>
        </w:rPr>
        <w:t xml:space="preserve"> — шипит гусь, </w:t>
      </w:r>
      <w:proofErr w:type="spellStart"/>
      <w:r>
        <w:rPr>
          <w:sz w:val="24"/>
          <w:szCs w:val="24"/>
        </w:rPr>
        <w:t>р-р-р</w:t>
      </w:r>
      <w:proofErr w:type="spellEnd"/>
      <w:r>
        <w:rPr>
          <w:sz w:val="24"/>
          <w:szCs w:val="24"/>
        </w:rPr>
        <w:t xml:space="preserve"> — рычит собака, </w:t>
      </w:r>
      <w:proofErr w:type="spellStart"/>
      <w:r>
        <w:rPr>
          <w:sz w:val="24"/>
          <w:szCs w:val="24"/>
        </w:rPr>
        <w:t>с-с-с</w:t>
      </w:r>
      <w:proofErr w:type="spellEnd"/>
      <w:r>
        <w:rPr>
          <w:sz w:val="24"/>
          <w:szCs w:val="24"/>
        </w:rPr>
        <w:t xml:space="preserve"> — свистит свисток и др.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Слово</w:t>
      </w:r>
      <w:r>
        <w:rPr>
          <w:sz w:val="24"/>
          <w:szCs w:val="24"/>
        </w:rPr>
        <w:t>. Практическое знакомство со словом («Назови предметы», «Повтори все слова, которые сказали»). Фиксация слова условно-графическим изображением. «Чтение» зафиксированных слов, соотнесение их с конкретными предметами («Покажи, где слово и где предмет»). Называние окружающих предметов, предметов, изображенных на картинке, «запись» слов условно-графической схемой.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Дифференциация сходных по звучанию слов: Раз-два-три — без ошибок повтори: дом — дым, удочка — уточка, бабушка — бабочка и др.</w:t>
      </w:r>
    </w:p>
    <w:p w:rsidR="006D1C00" w:rsidRDefault="006D1C00" w:rsidP="0034328E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Выделение слова из ряда </w:t>
      </w:r>
      <w:proofErr w:type="gramStart"/>
      <w:r>
        <w:rPr>
          <w:sz w:val="24"/>
          <w:szCs w:val="24"/>
        </w:rPr>
        <w:t>предложенных</w:t>
      </w:r>
      <w:proofErr w:type="gramEnd"/>
      <w:r>
        <w:rPr>
          <w:sz w:val="24"/>
          <w:szCs w:val="24"/>
        </w:rPr>
        <w:t xml:space="preserve"> на слух (2—3), фиксация каждого слова картинкой и схемой. «Чтение» слов.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Предложение</w:t>
      </w:r>
      <w:r>
        <w:rPr>
          <w:sz w:val="24"/>
          <w:szCs w:val="24"/>
        </w:rPr>
        <w:t>. Практическое знакомство с предложением на основе демонстрации действия: Варя рисует. Юра прыгает. Фиксация предложения условно-графическим изображением. «Чтение» предложения.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Составление предложений (из 2 слов, затем — из 3) по картинке, запись их условно-графической схемой. «Чтение» каждого предложения.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Деление предложений на слова, фиксация их в условно-графической схеме с последующим выделением каждого слова.</w:t>
      </w:r>
    </w:p>
    <w:p w:rsidR="006D1C00" w:rsidRDefault="006D1C00" w:rsidP="0034328E">
      <w:pPr>
        <w:spacing w:after="0" w:line="240" w:lineRule="auto"/>
        <w:ind w:firstLine="708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Дифференциация сходных по звучанию предложений (На полке мишка.</w:t>
      </w:r>
      <w:proofErr w:type="gramEnd"/>
      <w:r>
        <w:rPr>
          <w:sz w:val="24"/>
          <w:szCs w:val="24"/>
        </w:rPr>
        <w:t xml:space="preserve"> На полу мышка; У Веры шары. У Иры шар; Это гриб. </w:t>
      </w:r>
      <w:proofErr w:type="gramStart"/>
      <w:r>
        <w:rPr>
          <w:sz w:val="24"/>
          <w:szCs w:val="24"/>
        </w:rPr>
        <w:t>Это грибок) с обязательным выбором соответствующей картинки.</w:t>
      </w:r>
      <w:proofErr w:type="gramEnd"/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Слог (часть слова).</w:t>
      </w:r>
      <w:r>
        <w:rPr>
          <w:sz w:val="24"/>
          <w:szCs w:val="24"/>
        </w:rPr>
        <w:t xml:space="preserve"> Деление двусложных слов на части (слоги) (</w:t>
      </w:r>
      <w:proofErr w:type="spellStart"/>
      <w:proofErr w:type="gramStart"/>
      <w:r>
        <w:rPr>
          <w:sz w:val="24"/>
          <w:szCs w:val="24"/>
        </w:rPr>
        <w:t>И-ра</w:t>
      </w:r>
      <w:proofErr w:type="spellEnd"/>
      <w:proofErr w:type="gramEnd"/>
      <w:r>
        <w:rPr>
          <w:sz w:val="24"/>
          <w:szCs w:val="24"/>
        </w:rPr>
        <w:t xml:space="preserve">, А-ля, </w:t>
      </w:r>
      <w:proofErr w:type="spellStart"/>
      <w:r>
        <w:rPr>
          <w:sz w:val="24"/>
          <w:szCs w:val="24"/>
        </w:rPr>
        <w:t>Ва-ся</w:t>
      </w:r>
      <w:proofErr w:type="spellEnd"/>
      <w:r>
        <w:rPr>
          <w:sz w:val="24"/>
          <w:szCs w:val="24"/>
        </w:rPr>
        <w:t>). Фиксация части слова условно-графическим изображением. «Чтение» слов по слогам, соотнесение каждого прочитанного слова с картинкой.</w:t>
      </w:r>
    </w:p>
    <w:p w:rsidR="006D1C00" w:rsidRDefault="006D1C00" w:rsidP="0034328E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Дифференциация оппозиционных слогов в игре: </w:t>
      </w:r>
      <w:proofErr w:type="spellStart"/>
      <w:r>
        <w:rPr>
          <w:sz w:val="24"/>
          <w:szCs w:val="24"/>
        </w:rPr>
        <w:t>ма</w:t>
      </w:r>
      <w:proofErr w:type="spellEnd"/>
      <w:r>
        <w:rPr>
          <w:sz w:val="24"/>
          <w:szCs w:val="24"/>
        </w:rPr>
        <w:t xml:space="preserve"> — на, СА —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>, да — та и т.д.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Звук.</w:t>
      </w:r>
      <w:r>
        <w:rPr>
          <w:sz w:val="24"/>
          <w:szCs w:val="24"/>
        </w:rPr>
        <w:t xml:space="preserve"> Артикуляционная гимнастика с игровыми заданиями. Дыхательные упражнения в игре: «Покатай ватный шарик по парте», «Посчитай, сколько Егорок стало на горке» (сначала на выдохе — два Егорки, потом — три). Отработка четкого звукопроизношения на материале коротких стихотворений, </w:t>
      </w:r>
      <w:proofErr w:type="spellStart"/>
      <w:r>
        <w:rPr>
          <w:sz w:val="24"/>
          <w:szCs w:val="24"/>
        </w:rPr>
        <w:t>чистоговорок</w:t>
      </w:r>
      <w:proofErr w:type="spellEnd"/>
      <w:r>
        <w:rPr>
          <w:sz w:val="24"/>
          <w:szCs w:val="24"/>
        </w:rPr>
        <w:t xml:space="preserve"> и т.д.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Дифференциация оппозиционных звуков: [м] — [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>], [б] — [</w:t>
      </w:r>
      <w:proofErr w:type="spellStart"/>
      <w:proofErr w:type="gramStart"/>
      <w:r>
        <w:rPr>
          <w:sz w:val="24"/>
          <w:szCs w:val="24"/>
        </w:rPr>
        <w:t>п</w:t>
      </w:r>
      <w:proofErr w:type="spellEnd"/>
      <w:proofErr w:type="gramEnd"/>
      <w:r>
        <w:rPr>
          <w:sz w:val="24"/>
          <w:szCs w:val="24"/>
        </w:rPr>
        <w:t>], [</w:t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] — [т], [с] — [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>], [с] — [</w:t>
      </w:r>
      <w:proofErr w:type="spellStart"/>
      <w:r>
        <w:rPr>
          <w:sz w:val="24"/>
          <w:szCs w:val="24"/>
        </w:rPr>
        <w:t>ш</w:t>
      </w:r>
      <w:proofErr w:type="spellEnd"/>
      <w:r>
        <w:rPr>
          <w:sz w:val="24"/>
          <w:szCs w:val="24"/>
        </w:rPr>
        <w:t>] и т.д. (с учетом произносительных навыков учащихся).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умения слышать часто повторяющийся звук в двустишиях, </w:t>
      </w:r>
      <w:proofErr w:type="spellStart"/>
      <w:r>
        <w:rPr>
          <w:sz w:val="24"/>
          <w:szCs w:val="24"/>
        </w:rPr>
        <w:t>чистоговорках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Выделение звуков [а], [у], [м], [о], [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>], [с] в начале слова при акцентированном произнесении этих звуков учителем.</w:t>
      </w:r>
      <w:proofErr w:type="gramEnd"/>
      <w:r>
        <w:rPr>
          <w:sz w:val="24"/>
          <w:szCs w:val="24"/>
        </w:rPr>
        <w:t xml:space="preserve"> Обозначение звука условным значком. Подбор слов, начинающихся с заданного звука, с опорой на натуральные предметы или картинки.</w:t>
      </w:r>
    </w:p>
    <w:p w:rsidR="006D1C00" w:rsidRDefault="006D1C00" w:rsidP="006D1C00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Развитие зрительных и пространственных восприятий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Различение и называние шести основных цветов (красный, синий, желтый, зеленый, белый, черный). Классификация предметов по цвету. Выкладывание ряда цветных полосок (2—3) по образцу, по памяти, по словесной инструкции. Различение коротких и длинных полосок. Составление из цветных полосок изображений знакомых предметов (лесенка, стол, стул, флажок и др.) вместе с учителем или по заданному образцу. Выкладывание из цветных полосок буквенных знаков: А, У, М, Х, С, Н, И,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, Т, Ш (без называния букв).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Знакомство с геометрическими фигурами: квадрат, треугольник, круг; их последовательное введение. Составление по образцу комбинаций из разных фигур (2—3) разного цвета. Составление из геометрических фигур изображений знакомых предметов (елочка, тележка, грузовик, дом и т. д.). Практическое усвоение пространственного расположения фигур: вверху — внизу, справа — слева. Разложение предмета, составленного из геометрических фигур, на части: елочка — три треугольника, дом — треугольник и квадрат.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Выработка умения показывать и называть предметы, их изображения последовательно слева направо.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Узнавание предмета по его части, составление предмета из частей в сопровождении речи. Складывание и раскладывание матрешки, выкладывание из кубиков (4—6) картинки по образцу, составление картинки из </w:t>
      </w:r>
      <w:proofErr w:type="spellStart"/>
      <w:r>
        <w:rPr>
          <w:sz w:val="24"/>
          <w:szCs w:val="24"/>
        </w:rPr>
        <w:t>пазлов</w:t>
      </w:r>
      <w:proofErr w:type="spellEnd"/>
      <w:r>
        <w:rPr>
          <w:sz w:val="24"/>
          <w:szCs w:val="24"/>
        </w:rPr>
        <w:t xml:space="preserve"> (2—4).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Исключение лишнего предмета из ряда </w:t>
      </w:r>
      <w:proofErr w:type="gramStart"/>
      <w:r>
        <w:rPr>
          <w:sz w:val="24"/>
          <w:szCs w:val="24"/>
        </w:rPr>
        <w:t>предложенных</w:t>
      </w:r>
      <w:proofErr w:type="gramEnd"/>
      <w:r>
        <w:rPr>
          <w:sz w:val="24"/>
          <w:szCs w:val="24"/>
        </w:rPr>
        <w:t xml:space="preserve"> (2—3) по заданной характеристике — цвету, форме или величине.</w:t>
      </w:r>
    </w:p>
    <w:p w:rsidR="0034328E" w:rsidRDefault="006D1C00" w:rsidP="006D1C00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Развитие моторных умений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Упражнения для развития и координации движений кисти руки: сжимание и разжимание пищащих резиновых игрушек, сжимание пальцев в кулачок, разжимание их, приветствие пальчиков друг с другом, изображение из пальчиков животных и других предметов. Разучивание коротких стихотворных текстов, сопровождение их движениями пальцев. Игра с мозаикой.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графических умений: развитие умения держать ручку, карандаш. Работа мелом на доске, карандашом и ручкой на листе бумаги, в альбоме. Вычерчивание горизонтальных, вертикальных, наклонных прямых линий; расположение их на листе бумаги. Работа с трафаретом, шаблоном, проведение линий по контору. Умение менять направление карандаша в зависимости от трафарета, шаблона или контура. Соблюдение пределов контура при штриховке фигуры.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Выполнение рисунков, сходных по конфигурации с элементами печатных и письменных бу</w:t>
      </w:r>
      <w:proofErr w:type="gramStart"/>
      <w:r>
        <w:rPr>
          <w:sz w:val="24"/>
          <w:szCs w:val="24"/>
        </w:rPr>
        <w:t>кв в пр</w:t>
      </w:r>
      <w:proofErr w:type="gramEnd"/>
      <w:r>
        <w:rPr>
          <w:sz w:val="24"/>
          <w:szCs w:val="24"/>
        </w:rPr>
        <w:t>еделах строки тетради: вертикальная прямая палочка — заборчик, прямая палочка с закруглением внизу — крючок для вешалки, палочка с закруглением вверху и внизу — уточка, овал — слива, полуовал — месяц и др.</w:t>
      </w:r>
    </w:p>
    <w:p w:rsidR="006D1C00" w:rsidRDefault="006D1C00" w:rsidP="0034328E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Печатание букв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>, У, М, О, Н, С (без обязательного их называния) по трафарету, по образцу.</w:t>
      </w:r>
    </w:p>
    <w:p w:rsidR="006D1C00" w:rsidRDefault="006D1C00" w:rsidP="006D1C00">
      <w:pPr>
        <w:spacing w:after="0" w:line="240" w:lineRule="auto"/>
        <w:jc w:val="both"/>
        <w:rPr>
          <w:b/>
          <w:bCs/>
          <w:iCs/>
          <w:kern w:val="1"/>
          <w:sz w:val="24"/>
          <w:szCs w:val="24"/>
        </w:rPr>
      </w:pPr>
      <w:r>
        <w:rPr>
          <w:b/>
          <w:bCs/>
          <w:iCs/>
          <w:kern w:val="1"/>
          <w:sz w:val="24"/>
          <w:szCs w:val="24"/>
          <w:u w:val="single"/>
        </w:rPr>
        <w:t>Букварный период (письмо)</w:t>
      </w:r>
    </w:p>
    <w:p w:rsidR="006D1C00" w:rsidRPr="0035555B" w:rsidRDefault="006D1C00" w:rsidP="006D1C00">
      <w:pPr>
        <w:spacing w:after="0" w:line="240" w:lineRule="auto"/>
        <w:jc w:val="both"/>
        <w:rPr>
          <w:b/>
          <w:bCs/>
          <w:iCs/>
          <w:kern w:val="1"/>
          <w:sz w:val="24"/>
          <w:szCs w:val="24"/>
        </w:rPr>
      </w:pPr>
      <w:r>
        <w:rPr>
          <w:b/>
          <w:bCs/>
          <w:iCs/>
          <w:kern w:val="1"/>
          <w:sz w:val="24"/>
          <w:szCs w:val="24"/>
        </w:rPr>
        <w:t>1-й этап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Усвоение рукописного начертания строчных и прописных букв: </w:t>
      </w:r>
      <w:proofErr w:type="spellStart"/>
      <w:r>
        <w:rPr>
          <w:sz w:val="24"/>
          <w:szCs w:val="24"/>
        </w:rPr>
        <w:t>Аа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Уу</w:t>
      </w:r>
      <w:proofErr w:type="spellEnd"/>
      <w:r>
        <w:rPr>
          <w:sz w:val="24"/>
          <w:szCs w:val="24"/>
        </w:rPr>
        <w:t xml:space="preserve">, Мм, </w:t>
      </w:r>
      <w:proofErr w:type="spellStart"/>
      <w:r>
        <w:rPr>
          <w:sz w:val="24"/>
          <w:szCs w:val="24"/>
        </w:rPr>
        <w:t>Оо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Хх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Сс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Лл</w:t>
      </w:r>
      <w:proofErr w:type="spellEnd"/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Вв</w:t>
      </w:r>
      <w:proofErr w:type="spellEnd"/>
      <w:proofErr w:type="gramEnd"/>
      <w:r>
        <w:rPr>
          <w:sz w:val="24"/>
          <w:szCs w:val="24"/>
        </w:rPr>
        <w:t>, Ии. Соотнесение графических образов печатных и рукописных букв.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правильно и отчетливо произносить изучаемые звуки, слышать их в словах, выделять первый звук в начале слова (в сильной позиции), подбирать слова, начинающиеся с изучаемого звука, с опорой на картинки или задание учителя.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рукописного варианта строчных и прописных букв, разбор элементов букв. Написание элементов букв и самих букв, строчных и прописных. Образование и запись слогов, состоящих из одной гласной, в словах </w:t>
      </w:r>
      <w:r>
        <w:rPr>
          <w:i/>
          <w:iCs/>
          <w:sz w:val="24"/>
          <w:szCs w:val="24"/>
        </w:rPr>
        <w:t>(</w:t>
      </w:r>
      <w:proofErr w:type="spellStart"/>
      <w:proofErr w:type="gramStart"/>
      <w:r>
        <w:rPr>
          <w:i/>
          <w:iCs/>
          <w:sz w:val="24"/>
          <w:szCs w:val="24"/>
        </w:rPr>
        <w:t>а-у</w:t>
      </w:r>
      <w:proofErr w:type="spellEnd"/>
      <w:proofErr w:type="gramEnd"/>
      <w:r>
        <w:rPr>
          <w:i/>
          <w:iCs/>
          <w:sz w:val="24"/>
          <w:szCs w:val="24"/>
        </w:rPr>
        <w:t xml:space="preserve">, </w:t>
      </w:r>
      <w:proofErr w:type="spellStart"/>
      <w:r>
        <w:rPr>
          <w:i/>
          <w:iCs/>
          <w:sz w:val="24"/>
          <w:szCs w:val="24"/>
        </w:rPr>
        <w:t>у-а</w:t>
      </w:r>
      <w:proofErr w:type="spellEnd"/>
      <w:r>
        <w:rPr>
          <w:i/>
          <w:iCs/>
          <w:sz w:val="24"/>
          <w:szCs w:val="24"/>
        </w:rPr>
        <w:t>)</w:t>
      </w:r>
      <w:r>
        <w:rPr>
          <w:sz w:val="24"/>
          <w:szCs w:val="24"/>
        </w:rPr>
        <w:t xml:space="preserve">, закрытых </w:t>
      </w:r>
      <w:r>
        <w:rPr>
          <w:i/>
          <w:iCs/>
          <w:sz w:val="24"/>
          <w:szCs w:val="24"/>
        </w:rPr>
        <w:t>(</w:t>
      </w:r>
      <w:proofErr w:type="spellStart"/>
      <w:r>
        <w:rPr>
          <w:i/>
          <w:iCs/>
          <w:sz w:val="24"/>
          <w:szCs w:val="24"/>
        </w:rPr>
        <w:t>ам</w:t>
      </w:r>
      <w:proofErr w:type="spellEnd"/>
      <w:r>
        <w:rPr>
          <w:i/>
          <w:iCs/>
          <w:sz w:val="24"/>
          <w:szCs w:val="24"/>
        </w:rPr>
        <w:t>, ум, ах, ох)</w:t>
      </w:r>
      <w:r>
        <w:rPr>
          <w:sz w:val="24"/>
          <w:szCs w:val="24"/>
        </w:rPr>
        <w:t xml:space="preserve"> и открытых </w:t>
      </w:r>
      <w:proofErr w:type="spellStart"/>
      <w:r>
        <w:rPr>
          <w:sz w:val="24"/>
          <w:szCs w:val="24"/>
        </w:rPr>
        <w:t>двубуквенных</w:t>
      </w:r>
      <w:proofErr w:type="spell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(</w:t>
      </w:r>
      <w:proofErr w:type="spellStart"/>
      <w:r>
        <w:rPr>
          <w:i/>
          <w:iCs/>
          <w:sz w:val="24"/>
          <w:szCs w:val="24"/>
        </w:rPr>
        <w:t>ма</w:t>
      </w:r>
      <w:proofErr w:type="spellEnd"/>
      <w:r>
        <w:rPr>
          <w:i/>
          <w:iCs/>
          <w:sz w:val="24"/>
          <w:szCs w:val="24"/>
        </w:rPr>
        <w:t xml:space="preserve">, </w:t>
      </w:r>
      <w:proofErr w:type="spellStart"/>
      <w:r>
        <w:rPr>
          <w:i/>
          <w:iCs/>
          <w:sz w:val="24"/>
          <w:szCs w:val="24"/>
        </w:rPr>
        <w:t>му</w:t>
      </w:r>
      <w:proofErr w:type="spellEnd"/>
      <w:r>
        <w:rPr>
          <w:i/>
          <w:iCs/>
          <w:sz w:val="24"/>
          <w:szCs w:val="24"/>
        </w:rPr>
        <w:t xml:space="preserve">, ха, </w:t>
      </w:r>
      <w:proofErr w:type="spellStart"/>
      <w:r>
        <w:rPr>
          <w:i/>
          <w:iCs/>
          <w:sz w:val="24"/>
          <w:szCs w:val="24"/>
        </w:rPr>
        <w:t>хи</w:t>
      </w:r>
      <w:proofErr w:type="spellEnd"/>
      <w:r>
        <w:rPr>
          <w:i/>
          <w:iCs/>
          <w:sz w:val="24"/>
          <w:szCs w:val="24"/>
        </w:rPr>
        <w:t xml:space="preserve">) </w:t>
      </w:r>
      <w:r>
        <w:rPr>
          <w:sz w:val="24"/>
          <w:szCs w:val="24"/>
        </w:rPr>
        <w:t>слогов. Сравнение закрытых и открытых слогов.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Дифференциация и запись сходных звуков изолированно и в слогах: [м] - [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], </w:t>
      </w:r>
      <w:proofErr w:type="spellStart"/>
      <w:r>
        <w:rPr>
          <w:i/>
          <w:iCs/>
          <w:sz w:val="24"/>
          <w:szCs w:val="24"/>
        </w:rPr>
        <w:t>ма</w:t>
      </w:r>
      <w:proofErr w:type="spellEnd"/>
      <w:r>
        <w:rPr>
          <w:i/>
          <w:iCs/>
          <w:sz w:val="24"/>
          <w:szCs w:val="24"/>
        </w:rPr>
        <w:t xml:space="preserve"> — </w:t>
      </w:r>
      <w:proofErr w:type="gramStart"/>
      <w:r>
        <w:rPr>
          <w:i/>
          <w:iCs/>
          <w:sz w:val="24"/>
          <w:szCs w:val="24"/>
        </w:rPr>
        <w:t>на</w:t>
      </w:r>
      <w:proofErr w:type="gramEnd"/>
      <w:r>
        <w:rPr>
          <w:i/>
          <w:iCs/>
          <w:sz w:val="24"/>
          <w:szCs w:val="24"/>
        </w:rPr>
        <w:t xml:space="preserve">. </w:t>
      </w:r>
      <w:r>
        <w:rPr>
          <w:sz w:val="24"/>
          <w:szCs w:val="24"/>
        </w:rPr>
        <w:t>Запись слов из двух усвоенных слогов (</w:t>
      </w:r>
      <w:proofErr w:type="spellStart"/>
      <w:proofErr w:type="gramStart"/>
      <w:r>
        <w:rPr>
          <w:i/>
          <w:iCs/>
          <w:sz w:val="24"/>
          <w:szCs w:val="24"/>
        </w:rPr>
        <w:t>ма-ма</w:t>
      </w:r>
      <w:proofErr w:type="spellEnd"/>
      <w:proofErr w:type="gramEnd"/>
      <w:r>
        <w:rPr>
          <w:i/>
          <w:iCs/>
          <w:sz w:val="24"/>
          <w:szCs w:val="24"/>
        </w:rPr>
        <w:t xml:space="preserve">, </w:t>
      </w:r>
      <w:proofErr w:type="spellStart"/>
      <w:r>
        <w:rPr>
          <w:i/>
          <w:iCs/>
          <w:sz w:val="24"/>
          <w:szCs w:val="24"/>
        </w:rPr>
        <w:t>му-ха</w:t>
      </w:r>
      <w:proofErr w:type="spellEnd"/>
      <w:r>
        <w:rPr>
          <w:i/>
          <w:iCs/>
          <w:sz w:val="24"/>
          <w:szCs w:val="24"/>
        </w:rPr>
        <w:t xml:space="preserve">, </w:t>
      </w:r>
      <w:proofErr w:type="spellStart"/>
      <w:r>
        <w:rPr>
          <w:i/>
          <w:iCs/>
          <w:sz w:val="24"/>
          <w:szCs w:val="24"/>
        </w:rPr>
        <w:t>у-ха</w:t>
      </w:r>
      <w:proofErr w:type="spellEnd"/>
      <w:r>
        <w:rPr>
          <w:sz w:val="24"/>
          <w:szCs w:val="24"/>
        </w:rPr>
        <w:t xml:space="preserve"> и др.). Соотнесение записанного слова с предметом или с картинкой.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Составление и запись слов, состоящих из трехбуквенного закрытого слога: </w:t>
      </w:r>
      <w:r>
        <w:rPr>
          <w:i/>
          <w:iCs/>
          <w:sz w:val="24"/>
          <w:szCs w:val="24"/>
        </w:rPr>
        <w:t>мох, сом, сын</w:t>
      </w:r>
      <w:r>
        <w:rPr>
          <w:sz w:val="24"/>
          <w:szCs w:val="24"/>
        </w:rPr>
        <w:t xml:space="preserve"> и т.д.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Составление и запись предложений из 1-2 слов.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Разучивание </w:t>
      </w:r>
      <w:proofErr w:type="spellStart"/>
      <w:r>
        <w:rPr>
          <w:sz w:val="24"/>
          <w:szCs w:val="24"/>
        </w:rPr>
        <w:t>чистоговорок</w:t>
      </w:r>
      <w:proofErr w:type="spellEnd"/>
      <w:r>
        <w:rPr>
          <w:sz w:val="24"/>
          <w:szCs w:val="24"/>
        </w:rPr>
        <w:t>, загадок, коротких стихотворений с голоса учителя.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Списывание букв и слогов с печатного и рукописного шрифтов. Списывание слов после предварительного анализа и четкого их протяжного проговаривания (интонирования). Выкладывание </w:t>
      </w:r>
      <w:proofErr w:type="spellStart"/>
      <w:proofErr w:type="gramStart"/>
      <w:r>
        <w:rPr>
          <w:sz w:val="24"/>
          <w:szCs w:val="24"/>
        </w:rPr>
        <w:t>звуко-буквенной</w:t>
      </w:r>
      <w:proofErr w:type="spellEnd"/>
      <w:proofErr w:type="gramEnd"/>
      <w:r>
        <w:rPr>
          <w:sz w:val="24"/>
          <w:szCs w:val="24"/>
        </w:rPr>
        <w:t xml:space="preserve"> схемы слова.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Запись под диктовку букв и слогов.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iCs/>
          <w:kern w:val="1"/>
          <w:sz w:val="24"/>
          <w:szCs w:val="24"/>
        </w:rPr>
        <w:t>2-й этап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Повторение пройденных букв. Изучение новых букв в рукописном варианте: </w:t>
      </w:r>
      <w:proofErr w:type="spellStart"/>
      <w:r>
        <w:rPr>
          <w:sz w:val="24"/>
          <w:szCs w:val="24"/>
        </w:rPr>
        <w:t>Шш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Тт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Кк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Зз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Рр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Жж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Бб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Дд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Гг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ь</w:t>
      </w:r>
      <w:proofErr w:type="spellEnd"/>
      <w:r>
        <w:rPr>
          <w:sz w:val="24"/>
          <w:szCs w:val="24"/>
        </w:rPr>
        <w:t>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составлять схему слова, слога. Записывать слоги и слова с опорой на схему после предварительного анализа.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Соотнесение буквы печатного и рукописного шрифта.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Дифференциация и запись букв, слогов, слов, с парными согласными, сходными по звучанию согласными, сонорными: ([с] - [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>], [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>] - [к], [</w:t>
      </w:r>
      <w:proofErr w:type="spellStart"/>
      <w:proofErr w:type="gramStart"/>
      <w:r>
        <w:rPr>
          <w:sz w:val="24"/>
          <w:szCs w:val="24"/>
        </w:rPr>
        <w:t>р</w:t>
      </w:r>
      <w:proofErr w:type="spellEnd"/>
      <w:proofErr w:type="gramEnd"/>
      <w:r>
        <w:rPr>
          <w:sz w:val="24"/>
          <w:szCs w:val="24"/>
        </w:rPr>
        <w:t>] - [л], [</w:t>
      </w:r>
      <w:proofErr w:type="spellStart"/>
      <w:r>
        <w:rPr>
          <w:sz w:val="24"/>
          <w:szCs w:val="24"/>
        </w:rPr>
        <w:t>п</w:t>
      </w:r>
      <w:proofErr w:type="spellEnd"/>
      <w:r>
        <w:rPr>
          <w:sz w:val="24"/>
          <w:szCs w:val="24"/>
        </w:rPr>
        <w:t xml:space="preserve">] - [б]; </w:t>
      </w:r>
      <w:proofErr w:type="spellStart"/>
      <w:r>
        <w:rPr>
          <w:i/>
          <w:iCs/>
          <w:sz w:val="24"/>
          <w:szCs w:val="24"/>
        </w:rPr>
        <w:t>са</w:t>
      </w:r>
      <w:proofErr w:type="spellEnd"/>
      <w:r>
        <w:rPr>
          <w:i/>
          <w:iCs/>
          <w:sz w:val="24"/>
          <w:szCs w:val="24"/>
        </w:rPr>
        <w:t xml:space="preserve"> - за, ша - </w:t>
      </w:r>
      <w:proofErr w:type="spellStart"/>
      <w:r>
        <w:rPr>
          <w:i/>
          <w:iCs/>
          <w:sz w:val="24"/>
          <w:szCs w:val="24"/>
        </w:rPr>
        <w:t>жа</w:t>
      </w:r>
      <w:proofErr w:type="spellEnd"/>
      <w:r>
        <w:rPr>
          <w:i/>
          <w:iCs/>
          <w:sz w:val="24"/>
          <w:szCs w:val="24"/>
        </w:rPr>
        <w:t>, коза - коса</w:t>
      </w:r>
      <w:r>
        <w:rPr>
          <w:sz w:val="24"/>
          <w:szCs w:val="24"/>
        </w:rPr>
        <w:t xml:space="preserve"> и др.); слогов и слов с мягкими и твердыми согласными (</w:t>
      </w:r>
      <w:r>
        <w:rPr>
          <w:i/>
          <w:iCs/>
          <w:sz w:val="24"/>
          <w:szCs w:val="24"/>
        </w:rPr>
        <w:t xml:space="preserve">мы - ми, </w:t>
      </w:r>
      <w:proofErr w:type="spellStart"/>
      <w:r>
        <w:rPr>
          <w:i/>
          <w:iCs/>
          <w:sz w:val="24"/>
          <w:szCs w:val="24"/>
        </w:rPr>
        <w:t>лы</w:t>
      </w:r>
      <w:proofErr w:type="spellEnd"/>
      <w:r>
        <w:rPr>
          <w:i/>
          <w:iCs/>
          <w:sz w:val="24"/>
          <w:szCs w:val="24"/>
        </w:rPr>
        <w:t xml:space="preserve"> - ли, </w:t>
      </w:r>
      <w:proofErr w:type="spellStart"/>
      <w:r>
        <w:rPr>
          <w:i/>
          <w:iCs/>
          <w:sz w:val="24"/>
          <w:szCs w:val="24"/>
        </w:rPr>
        <w:t>ны</w:t>
      </w:r>
      <w:proofErr w:type="spellEnd"/>
      <w:r>
        <w:rPr>
          <w:i/>
          <w:iCs/>
          <w:sz w:val="24"/>
          <w:szCs w:val="24"/>
        </w:rPr>
        <w:t xml:space="preserve"> - ни, мыл - мил</w:t>
      </w:r>
      <w:r>
        <w:rPr>
          <w:sz w:val="24"/>
          <w:szCs w:val="24"/>
        </w:rPr>
        <w:t xml:space="preserve"> и т.д.); а также с </w:t>
      </w:r>
      <w:r>
        <w:rPr>
          <w:i/>
          <w:iCs/>
          <w:sz w:val="24"/>
          <w:szCs w:val="24"/>
        </w:rPr>
        <w:t xml:space="preserve">и - </w:t>
      </w:r>
      <w:proofErr w:type="spellStart"/>
      <w:r>
        <w:rPr>
          <w:i/>
          <w:iCs/>
          <w:sz w:val="24"/>
          <w:szCs w:val="24"/>
        </w:rPr>
        <w:t>й</w:t>
      </w:r>
      <w:proofErr w:type="spellEnd"/>
      <w:r>
        <w:rPr>
          <w:i/>
          <w:iCs/>
          <w:sz w:val="24"/>
          <w:szCs w:val="24"/>
        </w:rPr>
        <w:t xml:space="preserve"> (мои - мой)</w:t>
      </w:r>
      <w:r>
        <w:rPr>
          <w:sz w:val="24"/>
          <w:szCs w:val="24"/>
        </w:rPr>
        <w:t>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Образование и запись открытых и закрытых </w:t>
      </w:r>
      <w:proofErr w:type="spellStart"/>
      <w:r>
        <w:rPr>
          <w:sz w:val="24"/>
          <w:szCs w:val="24"/>
        </w:rPr>
        <w:t>двубуквенных</w:t>
      </w:r>
      <w:proofErr w:type="spellEnd"/>
      <w:r>
        <w:rPr>
          <w:sz w:val="24"/>
          <w:szCs w:val="24"/>
        </w:rPr>
        <w:t xml:space="preserve"> слогов с твердыми и мягкими согласными, </w:t>
      </w:r>
      <w:proofErr w:type="spellStart"/>
      <w:proofErr w:type="gramStart"/>
      <w:r>
        <w:rPr>
          <w:sz w:val="24"/>
          <w:szCs w:val="24"/>
        </w:rPr>
        <w:t>трех-четырехбуквенных</w:t>
      </w:r>
      <w:proofErr w:type="spellEnd"/>
      <w:proofErr w:type="gramEnd"/>
      <w:r>
        <w:rPr>
          <w:sz w:val="24"/>
          <w:szCs w:val="24"/>
        </w:rPr>
        <w:t xml:space="preserve"> слогов типа </w:t>
      </w:r>
      <w:r>
        <w:rPr>
          <w:i/>
          <w:iCs/>
          <w:sz w:val="24"/>
          <w:szCs w:val="24"/>
        </w:rPr>
        <w:t>кот, кит, соль</w:t>
      </w:r>
      <w:r>
        <w:rPr>
          <w:sz w:val="24"/>
          <w:szCs w:val="24"/>
        </w:rPr>
        <w:t xml:space="preserve"> и т.д.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Составление и запись слов из усвоенных слоговых структур. Четкое проговаривание каждого слога в слове. Соотнесение слова с иллюстративным материалом. Работа со </w:t>
      </w:r>
      <w:proofErr w:type="spellStart"/>
      <w:proofErr w:type="gramStart"/>
      <w:r>
        <w:rPr>
          <w:sz w:val="24"/>
          <w:szCs w:val="24"/>
        </w:rPr>
        <w:t>звуко-буквенной</w:t>
      </w:r>
      <w:proofErr w:type="spellEnd"/>
      <w:proofErr w:type="gramEnd"/>
      <w:r>
        <w:rPr>
          <w:sz w:val="24"/>
          <w:szCs w:val="24"/>
        </w:rPr>
        <w:t xml:space="preserve"> схемой. Обозначение букв красными и синими кружками (квадратиками).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Списывание с печатного и рукописного текстов букв, слогов, слов, состоящих из усвоенных слоговых структур. Письмо по образцу предложений, состоящих из 2 слов. Большая буква в начале и точка в конце предложения.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Письмо на слух букв и слогов. Интонирование каждого звука слова, обозначение звука в схеме или буквой из разрезной кассы с последующей записью слова в тетрадь. Самостоятельное составление изученных слогов с последующей записью. Вставка пропущенной буквы в словах под картинками.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iCs/>
          <w:kern w:val="1"/>
          <w:sz w:val="24"/>
          <w:szCs w:val="24"/>
        </w:rPr>
        <w:t>3-й этап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Повторение пройденных букв, изучение новых рукописных букв: Ее, </w:t>
      </w:r>
      <w:proofErr w:type="spellStart"/>
      <w:r>
        <w:rPr>
          <w:sz w:val="24"/>
          <w:szCs w:val="24"/>
        </w:rPr>
        <w:t>Яя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Юю</w:t>
      </w:r>
      <w:proofErr w:type="spellEnd"/>
      <w:r>
        <w:rPr>
          <w:sz w:val="24"/>
          <w:szCs w:val="24"/>
        </w:rPr>
        <w:t xml:space="preserve">, Ёё, </w:t>
      </w:r>
      <w:proofErr w:type="spellStart"/>
      <w:r>
        <w:rPr>
          <w:sz w:val="24"/>
          <w:szCs w:val="24"/>
        </w:rPr>
        <w:t>Чч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Фф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Цц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Ээ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Щщ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ъ</w:t>
      </w:r>
      <w:proofErr w:type="spellEnd"/>
      <w:r>
        <w:rPr>
          <w:sz w:val="24"/>
          <w:szCs w:val="24"/>
        </w:rPr>
        <w:t>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Составление схем слогов, слов и предложений. Запись слов и предложений с опорой на схемы после предварительного анализа.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Дифференциация и запись букв, слогов и </w:t>
      </w:r>
      <w:proofErr w:type="gramStart"/>
      <w:r>
        <w:rPr>
          <w:sz w:val="24"/>
          <w:szCs w:val="24"/>
        </w:rPr>
        <w:t>слов</w:t>
      </w:r>
      <w:proofErr w:type="gramEnd"/>
      <w:r>
        <w:rPr>
          <w:sz w:val="24"/>
          <w:szCs w:val="24"/>
        </w:rPr>
        <w:t xml:space="preserve"> схожих по произношению, оппозиционных: звонких и глухих, твердых и мягких, свистящих и шипящих: [</w:t>
      </w:r>
      <w:proofErr w:type="spellStart"/>
      <w:r>
        <w:rPr>
          <w:sz w:val="24"/>
          <w:szCs w:val="24"/>
        </w:rPr>
        <w:t>ф</w:t>
      </w:r>
      <w:proofErr w:type="spellEnd"/>
      <w:r>
        <w:rPr>
          <w:sz w:val="24"/>
          <w:szCs w:val="24"/>
        </w:rPr>
        <w:t>] - [в], [с] - [</w:t>
      </w:r>
      <w:proofErr w:type="spellStart"/>
      <w:r>
        <w:rPr>
          <w:sz w:val="24"/>
          <w:szCs w:val="24"/>
        </w:rPr>
        <w:t>ц</w:t>
      </w:r>
      <w:proofErr w:type="spellEnd"/>
      <w:r>
        <w:rPr>
          <w:sz w:val="24"/>
          <w:szCs w:val="24"/>
        </w:rPr>
        <w:t>], [ч] - [</w:t>
      </w:r>
      <w:proofErr w:type="spellStart"/>
      <w:r>
        <w:rPr>
          <w:sz w:val="24"/>
          <w:szCs w:val="24"/>
        </w:rPr>
        <w:t>щ</w:t>
      </w:r>
      <w:proofErr w:type="spellEnd"/>
      <w:r>
        <w:rPr>
          <w:sz w:val="24"/>
          <w:szCs w:val="24"/>
        </w:rPr>
        <w:t xml:space="preserve">]; </w:t>
      </w:r>
      <w:proofErr w:type="spellStart"/>
      <w:r>
        <w:rPr>
          <w:i/>
          <w:iCs/>
          <w:sz w:val="24"/>
          <w:szCs w:val="24"/>
        </w:rPr>
        <w:t>ма</w:t>
      </w:r>
      <w:proofErr w:type="spellEnd"/>
      <w:r>
        <w:rPr>
          <w:i/>
          <w:iCs/>
          <w:sz w:val="24"/>
          <w:szCs w:val="24"/>
        </w:rPr>
        <w:t xml:space="preserve"> - мя, </w:t>
      </w:r>
      <w:proofErr w:type="spellStart"/>
      <w:r>
        <w:rPr>
          <w:i/>
          <w:iCs/>
          <w:sz w:val="24"/>
          <w:szCs w:val="24"/>
        </w:rPr>
        <w:t>му</w:t>
      </w:r>
      <w:proofErr w:type="spellEnd"/>
      <w:r>
        <w:rPr>
          <w:i/>
          <w:iCs/>
          <w:sz w:val="24"/>
          <w:szCs w:val="24"/>
        </w:rPr>
        <w:t xml:space="preserve"> - мю, су - </w:t>
      </w:r>
      <w:proofErr w:type="spellStart"/>
      <w:r>
        <w:rPr>
          <w:i/>
          <w:iCs/>
          <w:sz w:val="24"/>
          <w:szCs w:val="24"/>
        </w:rPr>
        <w:t>цу</w:t>
      </w:r>
      <w:proofErr w:type="spellEnd"/>
      <w:r>
        <w:rPr>
          <w:i/>
          <w:iCs/>
          <w:sz w:val="24"/>
          <w:szCs w:val="24"/>
        </w:rPr>
        <w:t xml:space="preserve">, ша - </w:t>
      </w:r>
      <w:proofErr w:type="spellStart"/>
      <w:r>
        <w:rPr>
          <w:i/>
          <w:iCs/>
          <w:sz w:val="24"/>
          <w:szCs w:val="24"/>
        </w:rPr>
        <w:t>ща</w:t>
      </w:r>
      <w:proofErr w:type="spellEnd"/>
      <w:r>
        <w:rPr>
          <w:i/>
          <w:iCs/>
          <w:sz w:val="24"/>
          <w:szCs w:val="24"/>
        </w:rPr>
        <w:t>; цвет - свет, плач - плащ</w:t>
      </w:r>
      <w:r>
        <w:rPr>
          <w:sz w:val="24"/>
          <w:szCs w:val="24"/>
        </w:rPr>
        <w:t xml:space="preserve"> и др.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Образование и запись усвоенных ранее слоговых структур. Образование и запись слогов со стечением 2 согласных в начале и в конце слова. Образование и запись слов, состоящих из 1-3 слогов.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Списывание с рукописного и печатного текстов усвоенных букв, слогов, слов и предложений из 3-4 слов. Вставка пропущенной буквы или слога при списывании. Прописная буква в именах людей.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Письмо на слух букв и слогов, слов, предложений после предварительного анализа.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Самостоятельное составление слов из разбросанных букв или слогов с опорой на картинку.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Контрольное списывание.</w:t>
      </w:r>
    </w:p>
    <w:p w:rsidR="006D1C00" w:rsidRDefault="006D1C00" w:rsidP="006D1C00">
      <w:pPr>
        <w:spacing w:after="0" w:line="240" w:lineRule="auto"/>
        <w:jc w:val="both"/>
        <w:rPr>
          <w:sz w:val="24"/>
          <w:szCs w:val="24"/>
        </w:rPr>
      </w:pPr>
    </w:p>
    <w:p w:rsidR="0034328E" w:rsidRDefault="0034328E" w:rsidP="0034328E">
      <w:pPr>
        <w:spacing w:after="0" w:line="24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Данная программа будет реализовываться со 2 четверти, т.к. ребенок первую четверть обучался по общеобразовательной программе, диагноз был поставлен позже.</w:t>
      </w:r>
    </w:p>
    <w:p w:rsidR="0034328E" w:rsidRDefault="0034328E" w:rsidP="0034328E">
      <w:pPr>
        <w:spacing w:after="0" w:line="240" w:lineRule="auto"/>
        <w:jc w:val="both"/>
        <w:rPr>
          <w:sz w:val="24"/>
          <w:szCs w:val="24"/>
          <w:lang w:eastAsia="ar-SA"/>
        </w:rPr>
      </w:pPr>
    </w:p>
    <w:p w:rsidR="006D1C00" w:rsidRPr="00852842" w:rsidRDefault="006D1C00" w:rsidP="006D1C00">
      <w:pPr>
        <w:suppressAutoHyphens w:val="0"/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52842">
        <w:rPr>
          <w:rFonts w:eastAsia="Calibri"/>
          <w:b/>
          <w:sz w:val="28"/>
          <w:szCs w:val="28"/>
          <w:lang w:eastAsia="en-US"/>
        </w:rPr>
        <w:t>Календарно – 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5174"/>
        <w:gridCol w:w="4366"/>
      </w:tblGrid>
      <w:tr w:rsidR="006D1C00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6D1C00" w:rsidRDefault="006D1C00" w:rsidP="003B498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6D1C00" w:rsidRDefault="006D1C00" w:rsidP="003B4988">
            <w:pPr>
              <w:spacing w:after="0"/>
              <w:ind w:left="135"/>
            </w:pP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6D1C00" w:rsidRDefault="006D1C00" w:rsidP="003B4988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6D1C00" w:rsidRDefault="006D1C00" w:rsidP="003B4988">
            <w:pPr>
              <w:spacing w:after="0"/>
              <w:ind w:left="135"/>
            </w:pP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6D1C00" w:rsidRDefault="006D1C00" w:rsidP="003B4988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Хх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9C7AD4" w:rsidRPr="006D1C00" w:rsidRDefault="009C7AD4" w:rsidP="006D1C00">
            <w:pPr>
              <w:spacing w:after="0"/>
              <w:jc w:val="center"/>
              <w:rPr>
                <w:color w:val="000000"/>
                <w:sz w:val="24"/>
              </w:rPr>
            </w:pPr>
            <w:r w:rsidRPr="006D1C00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Закрепление написания обратных и прямых слогов с буквами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Аа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,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Уу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, Мм,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Оо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,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Хх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Сс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написания обратных и прямых слогов с изученными буквами.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Нн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изученных слогов и слов с буквой Н.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ы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изученных слогов и слов с буквой Ы.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Лл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10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изученных слогов и слов с буквой Л.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11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строчной и заглавной буквы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В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>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12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изученных слогов и слов с буквой 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13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строчной и заглавной буквы Ии.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14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изученных слогов и слов с буквой И.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15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Шш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16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изученных слогов и слов Ш.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Письмо изученных слогов и слов с буквой Ш. Письмо предложений с этими словами.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18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Практические упражнения в написании слов со слогом ШИ.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19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изученных слогов и слов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 с пройденными буквами. Написание предложений</w:t>
            </w:r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20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Пп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21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изученных слогов и слов с буквой П.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22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строчной и заглавной буквы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Т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>т.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23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изученных слогов и слов с буквой Т.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 Предложения с этими словами.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 w:rsidRPr="005852A3">
              <w:rPr>
                <w:sz w:val="24"/>
                <w:szCs w:val="24"/>
              </w:rPr>
              <w:t>24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Кк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изученных слогов и слов с буквой К.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 Составление и написание предложений.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Зз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Дифференциация звуков 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>З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и С. Письмо изученных слогов и слов.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Рр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Дифференциация звуков 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>Р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и Л. Письмо изученных слогов и слов.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й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Дифференциация звуков и </w:t>
            </w:r>
            <w:proofErr w:type="spellStart"/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>и</w:t>
            </w:r>
            <w:proofErr w:type="spellEnd"/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й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 Письмо изученных слогов и слов.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Жж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Дифференциация звуков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Ж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и Ш. Письмо изученных слогов и слов.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Бб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Дифференциация звуков Б и 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>П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Письмо изученных слогов и слов.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Дд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bookmarkStart w:id="1" w:name="_GoBack"/>
            <w:bookmarkEnd w:id="1"/>
            <w:r w:rsidRPr="007527E9">
              <w:rPr>
                <w:rFonts w:eastAsia="Calibri"/>
                <w:kern w:val="1"/>
                <w:sz w:val="24"/>
                <w:szCs w:val="24"/>
              </w:rPr>
              <w:t>Дифференциация звуков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Д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и Т Письмо изученных слогов и слов.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строчной и заглавной буквы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Г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>г.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Дифференциация звуков Г и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К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Письмо изученных слогов и слов.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ь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 с буквой Ь.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строчной и заглавной буквы Ее.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 с буквой Е.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Pr="005852A3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Яя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6D1C00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6D1C00" w:rsidRPr="005852A3" w:rsidRDefault="006D1C00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6D1C00" w:rsidRPr="009C7AD4" w:rsidRDefault="009C7AD4" w:rsidP="009C7A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слов. Дифференциация букв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А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и Я.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6D1C00" w:rsidRPr="00BE1A37" w:rsidRDefault="006D1C00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6D1C00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6D1C00" w:rsidRPr="005852A3" w:rsidRDefault="006D1C00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6D1C00" w:rsidRPr="009C7AD4" w:rsidRDefault="009C7AD4" w:rsidP="009C7A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слов. Дифференциация букв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А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и Я.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6D1C00" w:rsidRPr="00BE1A37" w:rsidRDefault="006D1C00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Юю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слов. Дифференциация букв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У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и Ю.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6D1C00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6D1C00" w:rsidRDefault="006D1C00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6D1C00" w:rsidRPr="009C7AD4" w:rsidRDefault="009C7AD4" w:rsidP="009C7A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слов. Дифференциация букв</w:t>
            </w:r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У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и Ю.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6D1C00" w:rsidRPr="00BE1A37" w:rsidRDefault="006D1C00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6D1C00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6D1C00" w:rsidRDefault="006D1C00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6D1C00" w:rsidRPr="009C7AD4" w:rsidRDefault="009C7AD4" w:rsidP="009C7A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строчной и заглавной буквы Ёё.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6D1C00" w:rsidRPr="00BE1A37" w:rsidRDefault="006D1C00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6D1C00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6D1C00" w:rsidRDefault="006D1C00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6D1C00" w:rsidRPr="009C7AD4" w:rsidRDefault="009C7AD4" w:rsidP="009C7A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 строчной и заглавной буквы Ёё.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6D1C00" w:rsidRPr="00BE1A37" w:rsidRDefault="006D1C00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6D1C00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6D1C00" w:rsidRDefault="006D1C00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6D1C00" w:rsidRPr="009C7AD4" w:rsidRDefault="009C7AD4" w:rsidP="009C7A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 с буквой Ё.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6D1C00" w:rsidRPr="00BE1A37" w:rsidRDefault="006D1C00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6D1C00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6D1C00" w:rsidRDefault="006D1C00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6D1C00" w:rsidRPr="009C7AD4" w:rsidRDefault="009C7AD4" w:rsidP="009C7A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 с буквой Ё.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6D1C00" w:rsidRPr="00BE1A37" w:rsidRDefault="006D1C00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Чч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Закрепление пройденного материала. Письмо изученных букв, слогов, слов. Практические упражнения в написании слов с </w:t>
            </w:r>
            <w:proofErr w:type="spellStart"/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>ча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и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чу.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6D1C00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6D1C00" w:rsidRDefault="006D1C00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6D1C00" w:rsidRPr="009C7AD4" w:rsidRDefault="009C7AD4" w:rsidP="009C7A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Закрепление пройденного материала. Письмо изученных букв, слогов, слов. Практические упражнения в написании слов с </w:t>
            </w:r>
            <w:proofErr w:type="spellStart"/>
            <w:proofErr w:type="gramStart"/>
            <w:r w:rsidRPr="007527E9">
              <w:rPr>
                <w:rFonts w:eastAsia="Calibri"/>
                <w:kern w:val="1"/>
                <w:sz w:val="24"/>
                <w:szCs w:val="24"/>
              </w:rPr>
              <w:t>ча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и</w:t>
            </w:r>
            <w:proofErr w:type="gram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 чу.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6D1C00" w:rsidRPr="00BE1A37" w:rsidRDefault="006D1C00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EB5279" w:rsidRDefault="009C7AD4" w:rsidP="005B17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EB527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EB5279">
              <w:rPr>
                <w:rFonts w:eastAsia="Calibri"/>
                <w:kern w:val="1"/>
                <w:sz w:val="24"/>
                <w:szCs w:val="24"/>
              </w:rPr>
              <w:t>Фф</w:t>
            </w:r>
            <w:proofErr w:type="spellEnd"/>
            <w:r w:rsidRPr="00EB527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9C7AD4" w:rsidRDefault="009C7AD4" w:rsidP="009C7A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Фф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6D1C00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6D1C00" w:rsidRDefault="006D1C00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6D1C00" w:rsidRPr="005852A3" w:rsidRDefault="009C7AD4" w:rsidP="003B4988">
            <w:pPr>
              <w:rPr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 с буквой Ф.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6D1C00" w:rsidRPr="00BE1A37" w:rsidRDefault="006D1C00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6D1C00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6D1C00" w:rsidRDefault="006D1C00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6D1C00" w:rsidRPr="005852A3" w:rsidRDefault="009C7AD4" w:rsidP="003B4988">
            <w:pPr>
              <w:rPr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 с буквой Ф.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6D1C00" w:rsidRPr="00BE1A37" w:rsidRDefault="006D1C00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 строчной и заглавной буквы </w:t>
            </w:r>
            <w:proofErr w:type="spellStart"/>
            <w:r>
              <w:rPr>
                <w:rFonts w:eastAsia="Calibri"/>
                <w:kern w:val="1"/>
                <w:sz w:val="24"/>
                <w:szCs w:val="24"/>
              </w:rPr>
              <w:t>Цц</w:t>
            </w:r>
            <w:proofErr w:type="spellEnd"/>
            <w:r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 букв, слогов, слов с буквой Ц.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 букв, слогов, слов с буквой Ц.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Письмо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 строчной и заглавной буквы </w:t>
            </w:r>
            <w:proofErr w:type="spellStart"/>
            <w:r>
              <w:rPr>
                <w:rFonts w:eastAsia="Calibri"/>
                <w:kern w:val="1"/>
                <w:sz w:val="24"/>
                <w:szCs w:val="24"/>
              </w:rPr>
              <w:t>Ээ</w:t>
            </w:r>
            <w:proofErr w:type="spellEnd"/>
            <w:r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 букв, слогов, слов с буквой Э.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 букв, слогов, слов с буквой Э.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заглавной буквы </w:t>
            </w:r>
            <w:proofErr w:type="spellStart"/>
            <w:r>
              <w:rPr>
                <w:rFonts w:eastAsia="Calibri"/>
                <w:kern w:val="1"/>
                <w:sz w:val="24"/>
                <w:szCs w:val="24"/>
              </w:rPr>
              <w:t>Щщ</w:t>
            </w:r>
            <w:proofErr w:type="spellEnd"/>
            <w:r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Письмо строчной и 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заглавной буквы </w:t>
            </w:r>
            <w:proofErr w:type="spellStart"/>
            <w:r>
              <w:rPr>
                <w:rFonts w:eastAsia="Calibri"/>
                <w:kern w:val="1"/>
                <w:sz w:val="24"/>
                <w:szCs w:val="24"/>
              </w:rPr>
              <w:t>Щщ</w:t>
            </w:r>
            <w:proofErr w:type="spellEnd"/>
            <w:r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9C7AD4" w:rsidRDefault="009C7AD4" w:rsidP="009C7A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Закрепление пройденного материала. Письмо изученных букв, слогов, слов. Практические упражнения в написании слов с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ча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,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ща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, чу,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щу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9C7AD4" w:rsidRDefault="009C7AD4" w:rsidP="009C7AD4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Закрепление пройденного материала. Письмо изученных букв, слогов, слов. Практические упражнения в написании слов с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ча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,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ща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 xml:space="preserve">, чу, </w:t>
            </w:r>
            <w:proofErr w:type="spellStart"/>
            <w:r w:rsidRPr="007527E9">
              <w:rPr>
                <w:rFonts w:eastAsia="Calibri"/>
                <w:kern w:val="1"/>
                <w:sz w:val="24"/>
                <w:szCs w:val="24"/>
              </w:rPr>
              <w:t>щу</w:t>
            </w:r>
            <w:proofErr w:type="spellEnd"/>
            <w:r w:rsidRPr="007527E9"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 xml:space="preserve">Письмо строчной буквы </w:t>
            </w:r>
            <w:proofErr w:type="spellStart"/>
            <w:r>
              <w:rPr>
                <w:rFonts w:eastAsia="Calibri"/>
                <w:kern w:val="1"/>
                <w:sz w:val="24"/>
                <w:szCs w:val="24"/>
              </w:rPr>
              <w:t>ъ</w:t>
            </w:r>
            <w:proofErr w:type="spellEnd"/>
            <w:r>
              <w:rPr>
                <w:rFonts w:eastAsia="Calibri"/>
                <w:kern w:val="1"/>
                <w:sz w:val="24"/>
                <w:szCs w:val="24"/>
              </w:rPr>
              <w:t>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 xml:space="preserve">Написание слов с </w:t>
            </w:r>
            <w:proofErr w:type="spellStart"/>
            <w:r>
              <w:rPr>
                <w:rFonts w:eastAsia="Calibri"/>
                <w:kern w:val="1"/>
                <w:sz w:val="24"/>
                <w:szCs w:val="24"/>
              </w:rPr>
              <w:t>ь</w:t>
            </w:r>
            <w:proofErr w:type="spellEnd"/>
            <w:r>
              <w:rPr>
                <w:rFonts w:eastAsia="Calibri"/>
                <w:kern w:val="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kern w:val="1"/>
                <w:sz w:val="24"/>
                <w:szCs w:val="24"/>
              </w:rPr>
              <w:t>ъ</w:t>
            </w:r>
            <w:proofErr w:type="spellEnd"/>
            <w:r>
              <w:rPr>
                <w:rFonts w:eastAsia="Calibri"/>
                <w:kern w:val="1"/>
                <w:sz w:val="24"/>
                <w:szCs w:val="24"/>
              </w:rPr>
              <w:t xml:space="preserve"> знаком.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09081E" w:rsidRDefault="009C7AD4" w:rsidP="003B4988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 xml:space="preserve">Написание слов с </w:t>
            </w:r>
            <w:proofErr w:type="spellStart"/>
            <w:r>
              <w:rPr>
                <w:rFonts w:eastAsia="Calibri"/>
                <w:kern w:val="1"/>
                <w:sz w:val="24"/>
                <w:szCs w:val="24"/>
              </w:rPr>
              <w:t>ь</w:t>
            </w:r>
            <w:proofErr w:type="spellEnd"/>
            <w:r>
              <w:rPr>
                <w:rFonts w:eastAsia="Calibri"/>
                <w:kern w:val="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kern w:val="1"/>
                <w:sz w:val="24"/>
                <w:szCs w:val="24"/>
              </w:rPr>
              <w:t>ъ</w:t>
            </w:r>
            <w:proofErr w:type="spellEnd"/>
            <w:r>
              <w:rPr>
                <w:rFonts w:eastAsia="Calibri"/>
                <w:kern w:val="1"/>
                <w:sz w:val="24"/>
                <w:szCs w:val="24"/>
              </w:rPr>
              <w:t xml:space="preserve"> знаком.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</w:pPr>
            <w:r w:rsidRPr="00BE1A37"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</w:tcPr>
          <w:p w:rsidR="009C7AD4" w:rsidRDefault="009C7AD4" w:rsidP="003B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</w:tcPr>
          <w:p w:rsidR="009C7AD4" w:rsidRPr="007527E9" w:rsidRDefault="009C7AD4" w:rsidP="003B4988">
            <w:pPr>
              <w:autoSpaceDE w:val="0"/>
              <w:spacing w:after="0" w:line="240" w:lineRule="auto"/>
              <w:jc w:val="both"/>
              <w:rPr>
                <w:rFonts w:eastAsia="Calibri"/>
                <w:kern w:val="1"/>
                <w:sz w:val="24"/>
                <w:szCs w:val="24"/>
              </w:rPr>
            </w:pPr>
            <w:r w:rsidRPr="007527E9">
              <w:rPr>
                <w:rFonts w:eastAsia="Calibri"/>
                <w:kern w:val="1"/>
                <w:sz w:val="24"/>
                <w:szCs w:val="24"/>
              </w:rPr>
              <w:t>Закрепление пройденного материала. Письмо изученных букв, слогов, слов.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6048" w:type="dxa"/>
            <w:gridSpan w:val="2"/>
            <w:tcMar>
              <w:top w:w="50" w:type="dxa"/>
              <w:left w:w="100" w:type="dxa"/>
            </w:tcMar>
          </w:tcPr>
          <w:p w:rsidR="009C7AD4" w:rsidRDefault="009C7AD4" w:rsidP="003B4988">
            <w:pPr>
              <w:spacing w:after="0"/>
              <w:ind w:left="135"/>
              <w:rPr>
                <w:b/>
                <w:color w:val="000000"/>
                <w:sz w:val="24"/>
              </w:rPr>
            </w:pPr>
            <w:r w:rsidRPr="00E61094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9C7AD4" w:rsidRPr="00BE1A37" w:rsidRDefault="009C7AD4" w:rsidP="003B4988">
            <w:pPr>
              <w:spacing w:after="0"/>
              <w:jc w:val="center"/>
              <w:rPr>
                <w:color w:val="000000"/>
                <w:sz w:val="24"/>
              </w:rPr>
            </w:pPr>
            <w:r w:rsidRPr="00BE1A37">
              <w:rPr>
                <w:color w:val="000000"/>
                <w:sz w:val="24"/>
              </w:rPr>
              <w:t>99</w:t>
            </w:r>
          </w:p>
        </w:tc>
      </w:tr>
      <w:tr w:rsidR="009C7AD4" w:rsidTr="003B4988">
        <w:trPr>
          <w:trHeight w:val="144"/>
          <w:tblCellSpacing w:w="20" w:type="nil"/>
        </w:trPr>
        <w:tc>
          <w:tcPr>
            <w:tcW w:w="6048" w:type="dxa"/>
            <w:gridSpan w:val="2"/>
            <w:tcMar>
              <w:top w:w="50" w:type="dxa"/>
              <w:left w:w="100" w:type="dxa"/>
            </w:tcMar>
          </w:tcPr>
          <w:p w:rsidR="009C7AD4" w:rsidRPr="00BE1A37" w:rsidRDefault="009C7AD4" w:rsidP="003B4988">
            <w:pPr>
              <w:spacing w:after="0"/>
              <w:ind w:left="135"/>
              <w:rPr>
                <w:color w:val="000000"/>
                <w:sz w:val="24"/>
              </w:rPr>
            </w:pPr>
            <w:r w:rsidRPr="00BE1A37">
              <w:rPr>
                <w:color w:val="000000"/>
                <w:sz w:val="24"/>
              </w:rPr>
              <w:t>Количество часов за 3 четверти</w:t>
            </w:r>
          </w:p>
        </w:tc>
        <w:tc>
          <w:tcPr>
            <w:tcW w:w="4366" w:type="dxa"/>
            <w:tcMar>
              <w:top w:w="50" w:type="dxa"/>
              <w:left w:w="100" w:type="dxa"/>
            </w:tcMar>
            <w:vAlign w:val="center"/>
          </w:tcPr>
          <w:p w:rsidR="009C7AD4" w:rsidRPr="00BE1A37" w:rsidRDefault="009C7AD4" w:rsidP="003B4988">
            <w:pPr>
              <w:spacing w:after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76</w:t>
            </w:r>
          </w:p>
        </w:tc>
      </w:tr>
    </w:tbl>
    <w:p w:rsidR="006D1C00" w:rsidRDefault="006D1C00" w:rsidP="006D1C00">
      <w:pPr>
        <w:spacing w:line="240" w:lineRule="auto"/>
        <w:jc w:val="both"/>
        <w:rPr>
          <w:sz w:val="24"/>
          <w:szCs w:val="24"/>
        </w:rPr>
      </w:pPr>
    </w:p>
    <w:sectPr w:rsidR="006D1C00" w:rsidSect="006D1C00">
      <w:pgSz w:w="11910" w:h="16840"/>
      <w:pgMar w:top="760" w:right="570" w:bottom="993" w:left="993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1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b/>
      </w:rPr>
    </w:lvl>
  </w:abstractNum>
  <w:abstractNum w:abstractNumId="2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3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>
    <w:nsid w:val="00000029"/>
    <w:multiLevelType w:val="singleLevel"/>
    <w:tmpl w:val="00000029"/>
    <w:name w:val="WW8Num41"/>
    <w:lvl w:ilvl="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6D1C00"/>
    <w:rsid w:val="00010067"/>
    <w:rsid w:val="0034328E"/>
    <w:rsid w:val="005B4DBA"/>
    <w:rsid w:val="006D1C00"/>
    <w:rsid w:val="008D7611"/>
    <w:rsid w:val="0098009F"/>
    <w:rsid w:val="009C0FA8"/>
    <w:rsid w:val="009C7AD4"/>
    <w:rsid w:val="00C1658D"/>
    <w:rsid w:val="00CE55BB"/>
    <w:rsid w:val="00D502A1"/>
    <w:rsid w:val="00ED7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00"/>
    <w:pPr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D1C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4234</Words>
  <Characters>24134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4</cp:revision>
  <dcterms:created xsi:type="dcterms:W3CDTF">2023-11-29T07:42:00Z</dcterms:created>
  <dcterms:modified xsi:type="dcterms:W3CDTF">2023-12-04T10:57:00Z</dcterms:modified>
</cp:coreProperties>
</file>