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 xml:space="preserve"> Администрация Красногорского района </w:t>
      </w:r>
    </w:p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7C4956">
        <w:rPr>
          <w:rFonts w:ascii="Times New Roman" w:hAnsi="Times New Roman" w:cs="Times New Roman"/>
          <w:sz w:val="24"/>
          <w:szCs w:val="24"/>
        </w:rPr>
        <w:t>МБОУ "Красногорская СОШ»</w:t>
      </w:r>
    </w:p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AD13B4" w:rsidRPr="007C4956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32" w:type="dxa"/>
        <w:tblLook w:val="04A0"/>
      </w:tblPr>
      <w:tblGrid>
        <w:gridCol w:w="3227"/>
        <w:gridCol w:w="3969"/>
        <w:gridCol w:w="3136"/>
      </w:tblGrid>
      <w:tr w:rsidR="00AD13B4" w:rsidRPr="007C4956" w:rsidTr="00AD13B4">
        <w:tc>
          <w:tcPr>
            <w:tcW w:w="3227" w:type="dxa"/>
          </w:tcPr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на заседании ШМО МБОУ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« Красногорская СОШ»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пр. № 1 от   25</w:t>
            </w:r>
            <w:bookmarkStart w:id="0" w:name="_GoBack"/>
            <w:bookmarkEnd w:id="0"/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.08.2023</w:t>
            </w:r>
          </w:p>
        </w:tc>
        <w:tc>
          <w:tcPr>
            <w:tcW w:w="3969" w:type="dxa"/>
          </w:tcPr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МБОУ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« Красногорская СОШ»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№1 от  28 .08.2023</w:t>
            </w:r>
          </w:p>
        </w:tc>
        <w:tc>
          <w:tcPr>
            <w:tcW w:w="3136" w:type="dxa"/>
          </w:tcPr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Директор МБОУ «Красногорская СОШ»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Е.И. Дайбов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56">
              <w:rPr>
                <w:rFonts w:ascii="Times New Roman" w:hAnsi="Times New Roman" w:cs="Times New Roman"/>
                <w:sz w:val="24"/>
                <w:szCs w:val="24"/>
              </w:rPr>
              <w:t>Приказ № 47 от 28.08.2023</w:t>
            </w:r>
          </w:p>
          <w:p w:rsidR="00AD13B4" w:rsidRPr="007C4956" w:rsidRDefault="00AD13B4" w:rsidP="00AD13B4">
            <w:pPr>
              <w:tabs>
                <w:tab w:val="left" w:pos="3920"/>
                <w:tab w:val="left" w:pos="10348"/>
              </w:tabs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3B4" w:rsidRPr="00D94DF2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cs="Times New Roman"/>
          <w:sz w:val="24"/>
          <w:szCs w:val="24"/>
        </w:rPr>
      </w:pPr>
    </w:p>
    <w:p w:rsidR="00AD13B4" w:rsidRPr="00D94DF2" w:rsidRDefault="00AD13B4" w:rsidP="00AD13B4">
      <w:pPr>
        <w:tabs>
          <w:tab w:val="left" w:pos="3920"/>
          <w:tab w:val="left" w:pos="10348"/>
        </w:tabs>
        <w:spacing w:line="240" w:lineRule="auto"/>
        <w:ind w:right="2"/>
        <w:jc w:val="center"/>
        <w:rPr>
          <w:rFonts w:cs="Times New Roman"/>
          <w:sz w:val="24"/>
          <w:szCs w:val="24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4DF2">
        <w:rPr>
          <w:rFonts w:cs="Times New Roman"/>
          <w:sz w:val="24"/>
          <w:szCs w:val="24"/>
        </w:rPr>
        <w:t xml:space="preserve">ВЫПИСКА из </w:t>
      </w:r>
      <w:r>
        <w:rPr>
          <w:rFonts w:cs="Times New Roman"/>
          <w:sz w:val="24"/>
          <w:szCs w:val="24"/>
        </w:rPr>
        <w:t>А</w:t>
      </w:r>
      <w:r w:rsidRPr="00D94DF2">
        <w:rPr>
          <w:rFonts w:cs="Times New Roman"/>
          <w:sz w:val="24"/>
          <w:szCs w:val="24"/>
        </w:rPr>
        <w:t>О</w:t>
      </w:r>
      <w:r>
        <w:rPr>
          <w:rFonts w:cs="Times New Roman"/>
          <w:sz w:val="24"/>
          <w:szCs w:val="24"/>
        </w:rPr>
        <w:t>ОП ООО для обучающихся с умственной отсталостью (интеллектуальными нарушениями)</w:t>
      </w:r>
    </w:p>
    <w:p w:rsidR="00AD13B4" w:rsidRDefault="00AD13B4" w:rsidP="00AD13B4">
      <w:pPr>
        <w:tabs>
          <w:tab w:val="left" w:pos="3920"/>
        </w:tabs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AD13B4" w:rsidRDefault="00AD13B4" w:rsidP="00AD13B4">
      <w:pPr>
        <w:tabs>
          <w:tab w:val="left" w:pos="3920"/>
        </w:tabs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AD13B4" w:rsidRDefault="00AD13B4" w:rsidP="00AD13B4">
      <w:pPr>
        <w:tabs>
          <w:tab w:val="left" w:pos="3920"/>
        </w:tabs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:rsidR="00AD13B4" w:rsidRDefault="00AD13B4" w:rsidP="00AD13B4">
      <w:pPr>
        <w:tabs>
          <w:tab w:val="left" w:pos="3920"/>
        </w:tabs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5 класса)</w:t>
      </w:r>
      <w:bookmarkEnd w:id="1"/>
    </w:p>
    <w:p w:rsidR="00AD13B4" w:rsidRDefault="00AD13B4" w:rsidP="00AD13B4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13B4" w:rsidRDefault="00AD13B4" w:rsidP="00AD13B4">
      <w:pPr>
        <w:tabs>
          <w:tab w:val="left" w:pos="39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Красногорское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:rsidR="00EB0A7B" w:rsidRDefault="00AD13B4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gjdgxs" w:colFirst="0" w:colLast="0"/>
      <w:bookmarkStart w:id="3" w:name="_Toc144137852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0A7B" w:rsidRDefault="00AD13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Адаптированной основной общеобразовательной программы обучающихся с умственной отсталостью (интеллектуальными нарушениями),  далее АООП УО. </w:t>
      </w:r>
    </w:p>
    <w:p w:rsidR="00EB0A7B" w:rsidRDefault="00AD13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B0A7B" w:rsidRDefault="00AD13B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EB0A7B" w:rsidRDefault="00AD13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EB0A7B" w:rsidRDefault="00AD13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EB0A7B" w:rsidRDefault="00AD13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EB0A7B" w:rsidRDefault="00AD13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EB0A7B" w:rsidRDefault="00AD13B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:rsidR="00EB0A7B" w:rsidRDefault="00AD13B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:rsidR="00EB0A7B" w:rsidRDefault="00AD13B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0j0zll" w:colFirst="0" w:colLast="0"/>
      <w:bookmarkStart w:id="5" w:name="_Toc144137853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:rsidR="00EB0A7B" w:rsidRDefault="00AD13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EB0A7B" w:rsidRDefault="00AD13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:rsidR="00EB0A7B" w:rsidRDefault="00AD13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EB0A7B" w:rsidRDefault="00AD13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:rsidR="00EB0A7B" w:rsidRDefault="00AD13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:rsidR="00EB0A7B" w:rsidRDefault="00AD13B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достижений. 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EB0A7B" w:rsidRDefault="00AD13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:rsidR="00EB0A7B" w:rsidRPr="001A31F2" w:rsidRDefault="00AD13B4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112"/>
        <w:gridCol w:w="1701"/>
        <w:gridCol w:w="2662"/>
      </w:tblGrid>
      <w:tr w:rsidR="00EB0A7B">
        <w:tc>
          <w:tcPr>
            <w:tcW w:w="455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>
        <w:tc>
          <w:tcPr>
            <w:tcW w:w="455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25"/>
        </w:trPr>
        <w:tc>
          <w:tcPr>
            <w:tcW w:w="455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:rsidR="00EB0A7B" w:rsidRDefault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:rsidR="00EB0A7B" w:rsidRDefault="00EB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:rsidR="00EB0A7B" w:rsidRDefault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EB0A7B" w:rsidRDefault="00EB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351"/>
        </w:trPr>
        <w:tc>
          <w:tcPr>
            <w:tcW w:w="455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:rsidR="00EB0A7B" w:rsidRDefault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:rsidR="00EB0A7B" w:rsidRDefault="00EB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:rsidR="00EB0A7B" w:rsidRDefault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:rsidR="00EB0A7B" w:rsidRDefault="00EB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:rsidR="00EB0A7B" w:rsidRDefault="00AD13B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B0A7B" w:rsidRDefault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37854"/>
      <w:bookmarkStart w:id="7" w:name="_Hlk138962750"/>
      <w:bookmarkStart w:id="8" w:name="_Hlk138961499"/>
      <w:bookmarkStart w:id="9" w:name="_Hlk138967155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</w:p>
    <w:p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иметь представления о двигательных действиях; 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строевые команды и выполнять строевых действий по словесной инструкции;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213F1A" w:rsidRDefault="00213F1A" w:rsidP="00213F1A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tyjcwt" w:colFirst="0" w:colLast="0"/>
      <w:bookmarkStart w:id="13" w:name="_heading=h.4d34og8"/>
      <w:bookmarkStart w:id="14" w:name="_Hlk138961962"/>
      <w:bookmarkEnd w:id="12"/>
      <w:bookmarkEnd w:id="13"/>
      <w:r w:rsidRPr="001A31F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213F1A" w:rsidRPr="001A31F2" w:rsidRDefault="00213F1A" w:rsidP="00213F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1F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0 баллов - нет фиксируемой динамики; 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1 балл - минимальная динамика; 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2 балла - удовлетворительная динамика; 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3 балла - значительная динамика. 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End w:id="9"/>
      <w:bookmarkEnd w:id="14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При оценке предметных результатов учитель руководствуется следующими критериями: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индивидуального и дифференцированного подхода при развитии двигательных способностей обучающиеся класса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делятся на группы с учётом их двигательных и интеллектуальных способностей.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:rsidTr="00AD13B4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:rsidTr="00AD13B4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:rsidTr="00AD13B4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:rsidTr="00AD13B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:rsidTr="00AD13B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:rsidTr="00AD13B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:rsidTr="00AD13B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:rsidTr="00AD13B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и.п. стоя с прямыми ногами на гимнастической скамейке (см 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:rsidTr="00AD13B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AD13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AD13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741544">
          <w:footerReference w:type="default" r:id="rId9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EB0A7B" w:rsidRDefault="00AD13B4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1fob9te" w:colFirst="0" w:colLast="0"/>
      <w:bookmarkStart w:id="17" w:name="_Toc144137855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7"/>
    </w:p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:rsidRPr="00BD4793" w:rsidTr="00BD4793">
        <w:trPr>
          <w:trHeight w:val="585"/>
        </w:trPr>
        <w:tc>
          <w:tcPr>
            <w:tcW w:w="709" w:type="dxa"/>
            <w:vMerge w:val="restart"/>
            <w:vAlign w:val="center"/>
          </w:tcPr>
          <w:p w:rsidR="00EB0A7B" w:rsidRPr="00BD4793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EB0A7B" w:rsidRPr="00BD4793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D4793" w:rsidRPr="00BD4793" w:rsidRDefault="00AD13B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BD4793" w:rsidRP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</w:p>
          <w:p w:rsidR="00EB0A7B" w:rsidRPr="00BD4793" w:rsidRDefault="00AD13B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vAlign w:val="center"/>
          </w:tcPr>
          <w:p w:rsidR="00EB0A7B" w:rsidRPr="00BD4793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804" w:type="dxa"/>
            <w:gridSpan w:val="2"/>
            <w:vAlign w:val="center"/>
          </w:tcPr>
          <w:p w:rsidR="00EB0A7B" w:rsidRPr="00BD4793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B0A7B" w:rsidRPr="00BD4793" w:rsidTr="00BD4793">
        <w:trPr>
          <w:trHeight w:val="716"/>
        </w:trPr>
        <w:tc>
          <w:tcPr>
            <w:tcW w:w="709" w:type="dxa"/>
            <w:vMerge/>
            <w:vAlign w:val="center"/>
          </w:tcPr>
          <w:p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B0A7B" w:rsidRPr="00BD4793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3118" w:type="dxa"/>
            <w:vAlign w:val="center"/>
          </w:tcPr>
          <w:p w:rsidR="00EB0A7B" w:rsidRPr="00BD4793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0A7B" w:rsidTr="00BD4793"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3686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</w:t>
            </w:r>
          </w:p>
        </w:tc>
      </w:tr>
      <w:tr w:rsidR="00EB0A7B" w:rsidTr="00BD4793"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686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 по инструкции учителя.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118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BA4BAD" w:rsidTr="00BD4793"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A4BAD" w:rsidRDefault="00BA4BAD" w:rsidP="00257B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:rsidR="00BA4BAD" w:rsidRDefault="00BA4BAD" w:rsidP="00257B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 и последовательности их выполнения.</w:t>
            </w:r>
          </w:p>
          <w:p w:rsidR="00BA4BAD" w:rsidRDefault="00BA4BAD" w:rsidP="00257B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:rsidR="00BA4BAD" w:rsidRDefault="00BA4BAD" w:rsidP="00257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 беговые упражнения, бегут с ускорением на отрезках до 30 м -1 раз.</w:t>
            </w:r>
          </w:p>
          <w:p w:rsidR="00BA4BAD" w:rsidRDefault="00BA4BAD" w:rsidP="00257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метания мяча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дальность с места</w:t>
            </w:r>
          </w:p>
        </w:tc>
        <w:tc>
          <w:tcPr>
            <w:tcW w:w="3118" w:type="dxa"/>
          </w:tcPr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метания мяча на дальность</w:t>
            </w:r>
          </w:p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BAD" w:rsidTr="00BD4793">
        <w:trPr>
          <w:trHeight w:val="1133"/>
        </w:trPr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BA4BAD" w:rsidRDefault="00BA4BAD" w:rsidP="00257B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:rsidR="00BA4BAD" w:rsidRDefault="00BA4BAD" w:rsidP="00257B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:rsidR="00BA4BAD" w:rsidRDefault="00BA4BAD" w:rsidP="00257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118" w:type="dxa"/>
          </w:tcPr>
          <w:p w:rsidR="00BA4BAD" w:rsidRDefault="00BA4BAD" w:rsidP="00257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</w:tr>
      <w:tr w:rsidR="00BA4BAD" w:rsidTr="00BD4793">
        <w:trPr>
          <w:trHeight w:val="1133"/>
        </w:trPr>
        <w:tc>
          <w:tcPr>
            <w:tcW w:w="709" w:type="dxa"/>
          </w:tcPr>
          <w:p w:rsidR="00BA4BAD" w:rsidRDefault="00BA4BAD" w:rsidP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A4BAD" w:rsidRDefault="00BA4BAD" w:rsidP="00F472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:rsidR="00BA4BAD" w:rsidRDefault="00BA4BAD" w:rsidP="00F472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F472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BA4BAD" w:rsidRDefault="00BA4BAD" w:rsidP="00F472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BA4BAD" w:rsidRDefault="00BA4BAD" w:rsidP="00F472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:rsidR="00BA4BAD" w:rsidRDefault="00BA4BAD" w:rsidP="00F472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118" w:type="dxa"/>
          </w:tcPr>
          <w:p w:rsidR="00BA4BAD" w:rsidRDefault="00BA4BAD" w:rsidP="00F4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</w:tr>
      <w:tr w:rsidR="00BA4BAD" w:rsidTr="00BD4793">
        <w:trPr>
          <w:trHeight w:val="1133"/>
        </w:trPr>
        <w:tc>
          <w:tcPr>
            <w:tcW w:w="709" w:type="dxa"/>
          </w:tcPr>
          <w:p w:rsidR="00BA4BAD" w:rsidRDefault="00BA4BAD" w:rsidP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BA4BAD" w:rsidRDefault="00BA4BAD" w:rsidP="00650D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:rsidR="00BA4BAD" w:rsidRDefault="00BA4BAD" w:rsidP="00650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650D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BA4BAD" w:rsidRDefault="00BA4BAD" w:rsidP="00650D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:rsidR="00BA4BAD" w:rsidRDefault="00BA4BAD" w:rsidP="00650D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:rsidR="00BA4BAD" w:rsidRDefault="00BA4BAD" w:rsidP="00650D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:rsidR="00BA4BAD" w:rsidRDefault="00BA4BAD" w:rsidP="00650D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:rsidR="00BA4BAD" w:rsidRDefault="00BA4BAD" w:rsidP="00650D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(девочки), на дистанцию 500 м (мальчики).</w:t>
            </w:r>
          </w:p>
          <w:p w:rsidR="00BA4BAD" w:rsidRDefault="00BA4BAD" w:rsidP="00650D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BA4BAD" w:rsidTr="00BD4793"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686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3118" w:type="dxa"/>
          </w:tcPr>
          <w:p w:rsidR="00BA4BAD" w:rsidRDefault="00BA4BAD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2 км</w:t>
            </w:r>
          </w:p>
        </w:tc>
      </w:tr>
      <w:tr w:rsidR="00BA4BAD" w:rsidTr="00BD4793"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 беговых упражнений.</w:t>
            </w:r>
          </w:p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:rsidR="00BA4BAD" w:rsidRDefault="00BA4B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3118" w:type="dxa"/>
          </w:tcPr>
          <w:p w:rsidR="00BA4BAD" w:rsidRDefault="00BA4B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</w:tr>
      <w:tr w:rsidR="00BA4BAD" w:rsidTr="00BD4793"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 беговых упражнений.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  <w:vMerge w:val="restart"/>
          </w:tcPr>
          <w:p w:rsidR="00BA4BAD" w:rsidRDefault="00BA4BAD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3118" w:type="dxa"/>
            <w:vMerge w:val="restart"/>
          </w:tcPr>
          <w:p w:rsidR="00BA4BAD" w:rsidRDefault="00BA4BAD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</w:tr>
      <w:tr w:rsidR="00BA4BAD" w:rsidTr="00BD4793">
        <w:tc>
          <w:tcPr>
            <w:tcW w:w="709" w:type="dxa"/>
          </w:tcPr>
          <w:p w:rsidR="00BA4BAD" w:rsidRDefault="00BA4BAD" w:rsidP="00517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BA4BAD" w:rsidRDefault="00BA4BAD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A4BAD" w:rsidRDefault="00BA4BAD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BAD" w:rsidTr="00BD4793">
        <w:trPr>
          <w:trHeight w:val="930"/>
        </w:trPr>
        <w:tc>
          <w:tcPr>
            <w:tcW w:w="709" w:type="dxa"/>
          </w:tcPr>
          <w:p w:rsidR="00BA4BAD" w:rsidRDefault="00BA4BAD" w:rsidP="00517F9F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BA4BAD" w:rsidRDefault="00BA4BAD" w:rsidP="005832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709" w:type="dxa"/>
          </w:tcPr>
          <w:p w:rsidR="00BA4BAD" w:rsidRDefault="00BA4BAD" w:rsidP="00583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58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:rsidR="00BA4BAD" w:rsidRDefault="00BA4BAD" w:rsidP="0058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:rsidR="00BA4BAD" w:rsidRDefault="00BA4BAD" w:rsidP="0058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686" w:type="dxa"/>
          </w:tcPr>
          <w:p w:rsidR="00BA4BAD" w:rsidRDefault="00BA4BAD" w:rsidP="005832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бег. Запрыгивают и спрыгивают с препятствия до 50 см.</w:t>
            </w:r>
          </w:p>
          <w:p w:rsidR="00BA4BAD" w:rsidRDefault="00BA4BAD" w:rsidP="0058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118" w:type="dxa"/>
          </w:tcPr>
          <w:p w:rsidR="00BA4BAD" w:rsidRDefault="00BA4BAD" w:rsidP="00583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:rsidR="00BA4BAD" w:rsidRDefault="00BA4BAD" w:rsidP="00583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BA4BAD" w:rsidTr="00BD4793">
        <w:trPr>
          <w:trHeight w:val="930"/>
        </w:trPr>
        <w:tc>
          <w:tcPr>
            <w:tcW w:w="709" w:type="dxa"/>
          </w:tcPr>
          <w:p w:rsidR="00BA4BAD" w:rsidRDefault="00BA4BAD" w:rsidP="00517F9F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686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BA4BAD" w:rsidTr="00BD4793">
        <w:trPr>
          <w:trHeight w:val="930"/>
        </w:trPr>
        <w:tc>
          <w:tcPr>
            <w:tcW w:w="709" w:type="dxa"/>
          </w:tcPr>
          <w:p w:rsidR="00BA4BAD" w:rsidRDefault="00BA4BAD" w:rsidP="002E2BC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BAD" w:rsidTr="00BD4793">
        <w:trPr>
          <w:trHeight w:val="930"/>
        </w:trPr>
        <w:tc>
          <w:tcPr>
            <w:tcW w:w="709" w:type="dxa"/>
          </w:tcPr>
          <w:p w:rsidR="00BA4BAD" w:rsidRDefault="00BA4BAD" w:rsidP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686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BAD" w:rsidTr="00BD4793">
        <w:trPr>
          <w:trHeight w:val="930"/>
        </w:trPr>
        <w:tc>
          <w:tcPr>
            <w:tcW w:w="709" w:type="dxa"/>
          </w:tcPr>
          <w:p w:rsidR="00BA4BAD" w:rsidRDefault="00BA4BAD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119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:rsidR="00BA4BAD" w:rsidRDefault="00BA4BAD" w:rsidP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3686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118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686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118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686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118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 w:rsidP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8" w:type="dxa"/>
            <w:vMerge w:val="restart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118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EC1197" w:rsidTr="00BD4793">
        <w:trPr>
          <w:trHeight w:val="930"/>
        </w:trPr>
        <w:tc>
          <w:tcPr>
            <w:tcW w:w="709" w:type="dxa"/>
          </w:tcPr>
          <w:p w:rsidR="00EC1197" w:rsidRDefault="00EC1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10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:rsidR="00EC1197" w:rsidRDefault="00EC1197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</w:tc>
        <w:tc>
          <w:tcPr>
            <w:tcW w:w="3686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118" w:type="dxa"/>
          </w:tcPr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EC1197" w:rsidRDefault="00EC1197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</w:tbl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9"/>
        <w:gridCol w:w="3543"/>
        <w:gridCol w:w="3686"/>
        <w:gridCol w:w="3118"/>
      </w:tblGrid>
      <w:tr w:rsidR="00AD13B4" w:rsidTr="00AD13B4">
        <w:trPr>
          <w:trHeight w:val="3036"/>
        </w:trPr>
        <w:tc>
          <w:tcPr>
            <w:tcW w:w="709" w:type="dxa"/>
          </w:tcPr>
          <w:p w:rsidR="00AD13B4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D13B4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3686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3118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</w:tr>
      <w:tr w:rsidR="00AD13B4" w:rsidTr="00AD13B4">
        <w:trPr>
          <w:trHeight w:val="1932"/>
        </w:trPr>
        <w:tc>
          <w:tcPr>
            <w:tcW w:w="709" w:type="dxa"/>
          </w:tcPr>
          <w:p w:rsidR="00AD13B4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:rsidR="00AD13B4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3686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 по возможности.</w:t>
            </w:r>
          </w:p>
        </w:tc>
        <w:tc>
          <w:tcPr>
            <w:tcW w:w="3118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метров.</w:t>
            </w:r>
          </w:p>
        </w:tc>
      </w:tr>
      <w:tr w:rsidR="00EB0A7B" w:rsidTr="00BD4793">
        <w:trPr>
          <w:trHeight w:val="540"/>
        </w:trPr>
        <w:tc>
          <w:tcPr>
            <w:tcW w:w="709" w:type="dxa"/>
          </w:tcPr>
          <w:p w:rsidR="00EB0A7B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3686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показ с объяснением.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торможения «плугом» после инструкции и неоднократного показа учителем.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разбег на короткой дистанции с торможением по очереди ориентируясь на образец выполнения обучающимися из 2 группы. </w:t>
            </w:r>
          </w:p>
        </w:tc>
        <w:tc>
          <w:tcPr>
            <w:tcW w:w="3118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выполнения торможения. Осваивают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торможения «плугом». Выполняют комбинированное торможение лыжами и палками. Выполняют разбег на короткой дистанции с торможением по очереди</w:t>
            </w: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:rsidTr="00BD4793">
        <w:trPr>
          <w:trHeight w:val="1425"/>
        </w:trPr>
        <w:tc>
          <w:tcPr>
            <w:tcW w:w="709" w:type="dxa"/>
          </w:tcPr>
          <w:p w:rsidR="00EB0A7B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3118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</w:tr>
      <w:tr w:rsidR="00AD13B4" w:rsidTr="00AD13B4">
        <w:trPr>
          <w:trHeight w:val="1380"/>
        </w:trPr>
        <w:tc>
          <w:tcPr>
            <w:tcW w:w="709" w:type="dxa"/>
          </w:tcPr>
          <w:p w:rsidR="00AD13B4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:rsidR="00AD13B4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</w:tcPr>
          <w:p w:rsidR="00AD13B4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:rsidR="00AD13B4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</w:tcPr>
          <w:p w:rsidR="00AD13B4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 Слушают правила игры. Играют в игры на лыжах по инструкции учителя</w:t>
            </w:r>
          </w:p>
        </w:tc>
      </w:tr>
      <w:tr w:rsidR="00AD13B4" w:rsidTr="00AD13B4">
        <w:trPr>
          <w:trHeight w:val="1656"/>
        </w:trPr>
        <w:tc>
          <w:tcPr>
            <w:tcW w:w="709" w:type="dxa"/>
          </w:tcPr>
          <w:p w:rsidR="00AD13B4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A065E8" w:rsidRDefault="00AD13B4" w:rsidP="00A065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на лыжах: </w:t>
            </w:r>
          </w:p>
          <w:p w:rsidR="00AD13B4" w:rsidRDefault="00A065E8" w:rsidP="00A065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:rsidR="00AD13B4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686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118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AD13B4" w:rsidTr="00AD13B4">
        <w:trPr>
          <w:trHeight w:val="1932"/>
        </w:trPr>
        <w:tc>
          <w:tcPr>
            <w:tcW w:w="709" w:type="dxa"/>
          </w:tcPr>
          <w:p w:rsidR="00AD13B4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:rsidR="00AD13B4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118" w:type="dxa"/>
          </w:tcPr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:rsidR="00AD13B4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A065E8" w:rsidTr="00413CA6">
        <w:trPr>
          <w:trHeight w:val="1099"/>
        </w:trPr>
        <w:tc>
          <w:tcPr>
            <w:tcW w:w="709" w:type="dxa"/>
          </w:tcPr>
          <w:p w:rsidR="00A065E8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A065E8" w:rsidRDefault="00A065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:rsidR="00A065E8" w:rsidRDefault="00A065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065E8" w:rsidRDefault="00A065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686" w:type="dxa"/>
          </w:tcPr>
          <w:p w:rsidR="00A065E8" w:rsidRDefault="00A06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118" w:type="dxa"/>
          </w:tcPr>
          <w:p w:rsidR="00A065E8" w:rsidRDefault="00A06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A4BAD" w:rsidRDefault="00BA4BAD" w:rsidP="002E2B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с изменением направлений</w:t>
            </w:r>
          </w:p>
        </w:tc>
        <w:tc>
          <w:tcPr>
            <w:tcW w:w="3686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:rsidR="00BA4BAD" w:rsidRDefault="00BA4BAD" w:rsidP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3118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в движении без мяча и после получения мяча в движении</w:t>
            </w: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обводкой условных противников.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686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118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обводкой условных противников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E2B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3686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3118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 w:rsidP="002E2B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Совершенствование бросков мяча по корзине.</w:t>
            </w:r>
          </w:p>
          <w:p w:rsidR="00BA4BAD" w:rsidRDefault="00BA4BAD" w:rsidP="002E2B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Освоение правил игры и штрафного броска. 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3686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118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A4BAD" w:rsidRDefault="00BA4BAD" w:rsidP="002E2B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вырывания и выбивания мяча с демонстрацией учителем.</w:t>
            </w:r>
          </w:p>
          <w:p w:rsidR="00BA4BAD" w:rsidRDefault="00BA4BAD" w:rsidP="002E2B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3686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 по инструкции и показу учителем.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 после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118" w:type="dxa"/>
            <w:vMerge w:val="restart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</w:t>
            </w: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A4BAD" w:rsidRDefault="00BA4BAD" w:rsidP="002E2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BAD" w:rsidTr="00BD4793">
        <w:trPr>
          <w:trHeight w:val="414"/>
        </w:trPr>
        <w:tc>
          <w:tcPr>
            <w:tcW w:w="709" w:type="dxa"/>
          </w:tcPr>
          <w:p w:rsidR="00BA4BAD" w:rsidRDefault="00A065E8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перемещений и владении мячом. 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:rsidR="00BA4BAD" w:rsidRDefault="00BA4BAD" w:rsidP="002E2B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набивными мячами: броски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 с близкого расстояния, с разных позиций и расстояния.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686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набивными мячами. Ведут,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бросают, подбирают мяч в процессе учебной игры</w:t>
            </w:r>
          </w:p>
        </w:tc>
        <w:tc>
          <w:tcPr>
            <w:tcW w:w="3118" w:type="dxa"/>
          </w:tcPr>
          <w:p w:rsidR="00BA4BAD" w:rsidRDefault="00BA4BAD" w:rsidP="002E2B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набивными мячами. Ведут,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бросают, подбирают мяч в процессе учебной игры</w:t>
            </w:r>
          </w:p>
        </w:tc>
      </w:tr>
      <w:tr w:rsidR="00BA4BAD" w:rsidTr="00BD4793">
        <w:tc>
          <w:tcPr>
            <w:tcW w:w="709" w:type="dxa"/>
          </w:tcPr>
          <w:p w:rsidR="00BA4BAD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волейболом, права и обязанности игроков на площадке, предупреждение травматизма.</w:t>
            </w:r>
          </w:p>
        </w:tc>
        <w:tc>
          <w:tcPr>
            <w:tcW w:w="3686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3118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</w:tr>
      <w:tr w:rsidR="00BA4BAD" w:rsidTr="00BD4793">
        <w:trPr>
          <w:trHeight w:val="274"/>
        </w:trPr>
        <w:tc>
          <w:tcPr>
            <w:tcW w:w="709" w:type="dxa"/>
          </w:tcPr>
          <w:p w:rsidR="00BA4BAD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:rsidR="00BA4BAD" w:rsidRDefault="00BA4B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передачи мяча сверху и снизу двумя руками на месте</w:t>
            </w:r>
          </w:p>
        </w:tc>
        <w:tc>
          <w:tcPr>
            <w:tcW w:w="3686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3118" w:type="dxa"/>
          </w:tcPr>
          <w:p w:rsidR="00BA4BAD" w:rsidRDefault="00BA4B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</w:tr>
    </w:tbl>
    <w:p w:rsidR="00BD4793" w:rsidRDefault="00BD4793">
      <w:r>
        <w:br w:type="page"/>
      </w:r>
    </w:p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:rsidTr="00BD4793">
        <w:tc>
          <w:tcPr>
            <w:tcW w:w="709" w:type="dxa"/>
          </w:tcPr>
          <w:p w:rsidR="00EB0A7B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</w:t>
            </w:r>
          </w:p>
        </w:tc>
        <w:tc>
          <w:tcPr>
            <w:tcW w:w="3686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3118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EB0A7B" w:rsidTr="00BD4793">
        <w:tc>
          <w:tcPr>
            <w:tcW w:w="709" w:type="dxa"/>
          </w:tcPr>
          <w:p w:rsidR="00EB0A7B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стойки во время выполнения верхней прямой подачи.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3686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 инструкции и показу учителя.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118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</w:tr>
      <w:tr w:rsidR="00EB0A7B" w:rsidTr="00BD4793">
        <w:tc>
          <w:tcPr>
            <w:tcW w:w="709" w:type="dxa"/>
          </w:tcPr>
          <w:p w:rsidR="00EB0A7B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приема мяча в две руки. Демонстрация приема мяча  снизу. Выполнение верхней прямой подачи группами с приемом мяча по очереди.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техники приема мяча снизу двумя руками.</w:t>
            </w:r>
          </w:p>
        </w:tc>
        <w:tc>
          <w:tcPr>
            <w:tcW w:w="3686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Выполнение верхней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группами с приемом мяча по очереди по возможности, ориентируясь на образец показа учителем.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3118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верхней прямой подачи группами с приемом мяча по очереди.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</w:tr>
      <w:tr w:rsidR="00EB0A7B" w:rsidTr="00BD4793">
        <w:tc>
          <w:tcPr>
            <w:tcW w:w="709" w:type="dxa"/>
          </w:tcPr>
          <w:p w:rsidR="00EB0A7B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:rsidTr="00BD4793">
        <w:tc>
          <w:tcPr>
            <w:tcW w:w="709" w:type="dxa"/>
          </w:tcPr>
          <w:p w:rsidR="00EB0A7B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:rsidTr="00BD4793">
        <w:tc>
          <w:tcPr>
            <w:tcW w:w="709" w:type="dxa"/>
          </w:tcPr>
          <w:p w:rsidR="00EB0A7B" w:rsidRDefault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686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8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EB0A7B" w:rsidTr="00BD4793">
        <w:tc>
          <w:tcPr>
            <w:tcW w:w="709" w:type="dxa"/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метания малого мяча на дальность с места (коридор 10 м)</w:t>
            </w:r>
          </w:p>
        </w:tc>
        <w:tc>
          <w:tcPr>
            <w:tcW w:w="3686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Проходят отрезки от 100 до 200 м. Выполняют кроссовый бег на дистанцию 200м.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малого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дальность с места (коридор 10м)</w:t>
            </w:r>
          </w:p>
          <w:p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Проходят отрезки от 100 до 200 м. Выполняют кроссовый бег на дистанцию 400м.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малого мяча на дальность с 3 шагов разбега (коридор 10м)</w:t>
            </w:r>
          </w:p>
          <w:p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0A7B" w:rsidTr="00BD4793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EB0A7B" w:rsidTr="00BD4793">
        <w:trPr>
          <w:trHeight w:val="1284"/>
        </w:trPr>
        <w:tc>
          <w:tcPr>
            <w:tcW w:w="709" w:type="dxa"/>
            <w:tcBorders>
              <w:bottom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686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118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EB0A7B" w:rsidTr="00BD4793">
        <w:trPr>
          <w:trHeight w:val="372"/>
        </w:trPr>
        <w:tc>
          <w:tcPr>
            <w:tcW w:w="709" w:type="dxa"/>
            <w:tcBorders>
              <w:top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:rsidTr="00BD4793">
        <w:trPr>
          <w:trHeight w:val="616"/>
        </w:trPr>
        <w:tc>
          <w:tcPr>
            <w:tcW w:w="709" w:type="dxa"/>
            <w:tcBorders>
              <w:bottom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686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118" w:type="dxa"/>
            <w:vMerge w:val="restart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EB0A7B" w:rsidTr="00BD4793">
        <w:trPr>
          <w:trHeight w:val="55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:rsidTr="00BD4793">
        <w:trPr>
          <w:trHeight w:val="649"/>
        </w:trPr>
        <w:tc>
          <w:tcPr>
            <w:tcW w:w="709" w:type="dxa"/>
            <w:tcBorders>
              <w:bottom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техники передачи   эстафетной палочки. Выполнение эстафетного бега</w:t>
            </w:r>
          </w:p>
        </w:tc>
        <w:tc>
          <w:tcPr>
            <w:tcW w:w="3686" w:type="dxa"/>
            <w:vMerge w:val="restart"/>
          </w:tcPr>
          <w:p w:rsidR="00EB0A7B" w:rsidRDefault="00AD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Демонстрируют выполнение специально- беговых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упражнений. Выполняют эстафетный бег с этапами до 30 м</w:t>
            </w:r>
          </w:p>
        </w:tc>
        <w:tc>
          <w:tcPr>
            <w:tcW w:w="3118" w:type="dxa"/>
            <w:vMerge w:val="restart"/>
          </w:tcPr>
          <w:p w:rsidR="00EB0A7B" w:rsidRDefault="00AD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Пробегают эстафету (4 * 60 м)</w:t>
            </w:r>
          </w:p>
        </w:tc>
      </w:tr>
      <w:tr w:rsidR="00EB0A7B" w:rsidTr="00BD4793">
        <w:trPr>
          <w:trHeight w:val="9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065E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A065E8" w:rsidRDefault="00A065E8" w:rsidP="00A065E8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EB0A7B" w:rsidRDefault="00AD13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:rsidTr="00BD4793">
        <w:trPr>
          <w:trHeight w:val="1395"/>
        </w:trPr>
        <w:tc>
          <w:tcPr>
            <w:tcW w:w="709" w:type="dxa"/>
          </w:tcPr>
          <w:p w:rsidR="00EB0A7B" w:rsidRDefault="00B06BA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</w:tcPr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B0A7B" w:rsidRDefault="00EB0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6BA2" w:rsidTr="00BD4793">
        <w:trPr>
          <w:trHeight w:val="1395"/>
        </w:trPr>
        <w:tc>
          <w:tcPr>
            <w:tcW w:w="709" w:type="dxa"/>
          </w:tcPr>
          <w:p w:rsidR="00B06BA2" w:rsidRDefault="00B06BA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B06BA2" w:rsidRDefault="00B06B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6BA2" w:rsidRDefault="00B06B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BA2" w:rsidRDefault="00B06B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BA2" w:rsidRDefault="00B06B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6BA2" w:rsidRDefault="00B06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EB0A7B" w:rsidP="00BD479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D31" w:rsidRDefault="00302D31" w:rsidP="00741544">
      <w:pPr>
        <w:spacing w:after="0" w:line="240" w:lineRule="auto"/>
      </w:pPr>
      <w:r>
        <w:separator/>
      </w:r>
    </w:p>
  </w:endnote>
  <w:endnote w:type="continuationSeparator" w:id="1">
    <w:p w:rsidR="00302D31" w:rsidRDefault="00302D31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8254117"/>
    </w:sdtPr>
    <w:sdtContent>
      <w:p w:rsidR="00AD13B4" w:rsidRDefault="00AD13B4">
        <w:pPr>
          <w:pStyle w:val="ac"/>
          <w:jc w:val="right"/>
        </w:pPr>
        <w:fldSimple w:instr="PAGE   \* MERGEFORMAT">
          <w:r w:rsidR="00EC1197">
            <w:rPr>
              <w:noProof/>
            </w:rPr>
            <w:t>22</w:t>
          </w:r>
        </w:fldSimple>
      </w:p>
    </w:sdtContent>
  </w:sdt>
  <w:p w:rsidR="00AD13B4" w:rsidRDefault="00AD13B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D31" w:rsidRDefault="00302D31" w:rsidP="00741544">
      <w:pPr>
        <w:spacing w:after="0" w:line="240" w:lineRule="auto"/>
      </w:pPr>
      <w:r>
        <w:separator/>
      </w:r>
    </w:p>
  </w:footnote>
  <w:footnote w:type="continuationSeparator" w:id="1">
    <w:p w:rsidR="00302D31" w:rsidRDefault="00302D31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16"/>
  </w:num>
  <w:num w:numId="5">
    <w:abstractNumId w:val="9"/>
  </w:num>
  <w:num w:numId="6">
    <w:abstractNumId w:val="15"/>
  </w:num>
  <w:num w:numId="7">
    <w:abstractNumId w:val="7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2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B0A7B"/>
    <w:rsid w:val="00174477"/>
    <w:rsid w:val="001A31F2"/>
    <w:rsid w:val="00213F1A"/>
    <w:rsid w:val="00302D31"/>
    <w:rsid w:val="003F7675"/>
    <w:rsid w:val="004B5394"/>
    <w:rsid w:val="00660AD2"/>
    <w:rsid w:val="00741544"/>
    <w:rsid w:val="008E03FB"/>
    <w:rsid w:val="009E3C2A"/>
    <w:rsid w:val="00A065E8"/>
    <w:rsid w:val="00AD13B4"/>
    <w:rsid w:val="00B06BA2"/>
    <w:rsid w:val="00BA4BAD"/>
    <w:rsid w:val="00BD4793"/>
    <w:rsid w:val="00C34BA2"/>
    <w:rsid w:val="00EB0A7B"/>
    <w:rsid w:val="00EC1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C34B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34BA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34BA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34B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34B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34BA2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rsid w:val="00C34B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C34BA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C34BA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C34BA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C34BA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AD1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D1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BB9BCB-2D1A-416A-A3F0-60F76EE1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6752</Words>
  <Characters>38487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10</cp:revision>
  <dcterms:created xsi:type="dcterms:W3CDTF">2023-05-14T19:18:00Z</dcterms:created>
  <dcterms:modified xsi:type="dcterms:W3CDTF">2023-11-01T08:09:00Z</dcterms:modified>
</cp:coreProperties>
</file>