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992" w:rsidRPr="00EA5117" w:rsidRDefault="00344992" w:rsidP="00344992">
      <w:pPr>
        <w:spacing w:after="0" w:line="408" w:lineRule="auto"/>
        <w:ind w:left="120"/>
        <w:jc w:val="center"/>
        <w:rPr>
          <w:rFonts w:ascii="Times New Roman" w:hAnsi="Times New Roman" w:cs="Times New Roman"/>
          <w:sz w:val="24"/>
          <w:szCs w:val="24"/>
          <w:lang w:val="ru-RU"/>
        </w:rPr>
      </w:pPr>
      <w:bookmarkStart w:id="0" w:name="block-9123501"/>
      <w:r w:rsidRPr="00EA5117">
        <w:rPr>
          <w:rFonts w:ascii="Times New Roman" w:hAnsi="Times New Roman" w:cs="Times New Roman"/>
          <w:b/>
          <w:color w:val="000000"/>
          <w:sz w:val="24"/>
          <w:szCs w:val="24"/>
          <w:lang w:val="ru-RU"/>
        </w:rPr>
        <w:t>МИНИСТЕРСТВО ПРОСВЕЩЕНИЯ РОССИЙСКОЙ ФЕДЕРАЦИИ</w:t>
      </w:r>
    </w:p>
    <w:p w:rsidR="00344992" w:rsidRPr="00EA5117" w:rsidRDefault="00344992" w:rsidP="00344992">
      <w:pPr>
        <w:spacing w:after="0" w:line="408" w:lineRule="auto"/>
        <w:ind w:left="120"/>
        <w:jc w:val="center"/>
        <w:rPr>
          <w:rFonts w:ascii="Times New Roman" w:hAnsi="Times New Roman" w:cs="Times New Roman"/>
          <w:b/>
          <w:color w:val="000000"/>
          <w:sz w:val="24"/>
          <w:szCs w:val="24"/>
          <w:lang w:val="ru-RU"/>
        </w:rPr>
      </w:pPr>
      <w:r w:rsidRPr="00EA5117">
        <w:rPr>
          <w:rFonts w:ascii="Times New Roman" w:hAnsi="Times New Roman" w:cs="Times New Roman"/>
          <w:b/>
          <w:color w:val="000000"/>
          <w:sz w:val="24"/>
          <w:szCs w:val="24"/>
          <w:lang w:val="ru-RU"/>
        </w:rPr>
        <w:t>‌Министерство образования и науки Алтайского края</w:t>
      </w:r>
    </w:p>
    <w:p w:rsidR="00344992" w:rsidRPr="00EA5117" w:rsidRDefault="00344992" w:rsidP="00344992">
      <w:pPr>
        <w:spacing w:after="0" w:line="408" w:lineRule="auto"/>
        <w:ind w:left="120"/>
        <w:jc w:val="center"/>
        <w:rPr>
          <w:rFonts w:ascii="Times New Roman" w:hAnsi="Times New Roman" w:cs="Times New Roman"/>
          <w:b/>
          <w:color w:val="000000"/>
          <w:sz w:val="24"/>
          <w:szCs w:val="24"/>
          <w:lang w:val="ru-RU"/>
        </w:rPr>
      </w:pPr>
      <w:r w:rsidRPr="00EA5117">
        <w:rPr>
          <w:rFonts w:ascii="Times New Roman" w:hAnsi="Times New Roman" w:cs="Times New Roman"/>
          <w:b/>
          <w:color w:val="000000"/>
          <w:sz w:val="24"/>
          <w:szCs w:val="24"/>
          <w:lang w:val="ru-RU"/>
        </w:rPr>
        <w:t>Администрация Красногорского района</w:t>
      </w:r>
    </w:p>
    <w:p w:rsidR="00344992" w:rsidRPr="00EA5117" w:rsidRDefault="00344992" w:rsidP="00344992">
      <w:pPr>
        <w:spacing w:after="0" w:line="408" w:lineRule="auto"/>
        <w:ind w:left="120"/>
        <w:jc w:val="center"/>
        <w:rPr>
          <w:rFonts w:ascii="Times New Roman" w:hAnsi="Times New Roman" w:cs="Times New Roman"/>
          <w:sz w:val="24"/>
          <w:szCs w:val="24"/>
          <w:lang w:val="ru-RU"/>
        </w:rPr>
      </w:pPr>
      <w:bookmarkStart w:id="1" w:name="812d4357-d192-464c-8cb9-e2b95399e3c1"/>
      <w:r w:rsidRPr="00EA5117">
        <w:rPr>
          <w:rFonts w:ascii="Times New Roman" w:hAnsi="Times New Roman" w:cs="Times New Roman"/>
          <w:b/>
          <w:sz w:val="24"/>
          <w:szCs w:val="24"/>
          <w:lang w:val="ru-RU"/>
        </w:rPr>
        <w:t>МБОУ "Красногорская СОШ"</w:t>
      </w:r>
      <w:bookmarkEnd w:id="1"/>
      <w:r w:rsidRPr="00EA5117">
        <w:rPr>
          <w:rFonts w:ascii="Times New Roman" w:hAnsi="Times New Roman" w:cs="Times New Roman"/>
          <w:b/>
          <w:sz w:val="24"/>
          <w:szCs w:val="24"/>
          <w:lang w:val="ru-RU"/>
        </w:rPr>
        <w:t xml:space="preserve">‌‌ </w:t>
      </w:r>
    </w:p>
    <w:p w:rsidR="00344992" w:rsidRPr="00EA5117" w:rsidRDefault="00344992" w:rsidP="00FD7237">
      <w:pPr>
        <w:spacing w:after="0" w:line="408" w:lineRule="auto"/>
        <w:ind w:left="120"/>
        <w:jc w:val="center"/>
        <w:rPr>
          <w:rFonts w:ascii="Times New Roman" w:hAnsi="Times New Roman" w:cs="Times New Roman"/>
          <w:sz w:val="24"/>
          <w:szCs w:val="24"/>
          <w:lang w:val="ru-RU"/>
        </w:rPr>
      </w:pPr>
      <w:r w:rsidRPr="00EA5117">
        <w:rPr>
          <w:rFonts w:ascii="Times New Roman" w:hAnsi="Times New Roman" w:cs="Times New Roman"/>
          <w:b/>
          <w:sz w:val="24"/>
          <w:szCs w:val="24"/>
          <w:lang w:val="ru-RU"/>
        </w:rPr>
        <w:t>‌‌</w:t>
      </w:r>
      <w:r w:rsidRPr="00EA5117">
        <w:rPr>
          <w:rFonts w:ascii="Times New Roman" w:hAnsi="Times New Roman" w:cs="Times New Roman"/>
          <w:sz w:val="24"/>
          <w:szCs w:val="24"/>
          <w:lang w:val="ru-RU"/>
        </w:rPr>
        <w:t>​</w:t>
      </w:r>
    </w:p>
    <w:p w:rsidR="00344992" w:rsidRPr="00EA5117" w:rsidRDefault="00344992" w:rsidP="00344992">
      <w:pPr>
        <w:spacing w:after="0"/>
        <w:ind w:left="120"/>
        <w:rPr>
          <w:rFonts w:ascii="Times New Roman" w:hAnsi="Times New Roman" w:cs="Times New Roman"/>
          <w:sz w:val="24"/>
          <w:szCs w:val="24"/>
          <w:lang w:val="ru-RU"/>
        </w:rPr>
      </w:pPr>
    </w:p>
    <w:tbl>
      <w:tblPr>
        <w:tblW w:w="0" w:type="auto"/>
        <w:tblLook w:val="04A0"/>
      </w:tblPr>
      <w:tblGrid>
        <w:gridCol w:w="3114"/>
        <w:gridCol w:w="3115"/>
        <w:gridCol w:w="3115"/>
      </w:tblGrid>
      <w:tr w:rsidR="00344992" w:rsidRPr="00C7379A" w:rsidTr="007F69CE">
        <w:tc>
          <w:tcPr>
            <w:tcW w:w="3114" w:type="dxa"/>
          </w:tcPr>
          <w:p w:rsidR="00344992" w:rsidRPr="00EA5117" w:rsidRDefault="00344992" w:rsidP="007F69CE">
            <w:pPr>
              <w:autoSpaceDE w:val="0"/>
              <w:autoSpaceDN w:val="0"/>
              <w:spacing w:after="120"/>
              <w:jc w:val="both"/>
              <w:rPr>
                <w:rFonts w:ascii="Times New Roman" w:eastAsia="Times New Roman" w:hAnsi="Times New Roman" w:cs="Times New Roman"/>
                <w:sz w:val="24"/>
                <w:szCs w:val="24"/>
                <w:lang w:val="ru-RU"/>
              </w:rPr>
            </w:pPr>
            <w:r w:rsidRPr="00EA5117">
              <w:rPr>
                <w:rFonts w:ascii="Times New Roman" w:eastAsia="Times New Roman" w:hAnsi="Times New Roman" w:cs="Times New Roman"/>
                <w:sz w:val="24"/>
                <w:szCs w:val="24"/>
                <w:lang w:val="ru-RU"/>
              </w:rPr>
              <w:t>РАССМОТРЕНО</w:t>
            </w:r>
          </w:p>
          <w:p w:rsidR="00344992" w:rsidRPr="00EA5117" w:rsidRDefault="00344992" w:rsidP="007F69CE">
            <w:pPr>
              <w:autoSpaceDE w:val="0"/>
              <w:autoSpaceDN w:val="0"/>
              <w:spacing w:after="120"/>
              <w:rPr>
                <w:rFonts w:ascii="Times New Roman" w:eastAsia="Times New Roman" w:hAnsi="Times New Roman" w:cs="Times New Roman"/>
                <w:sz w:val="24"/>
                <w:szCs w:val="24"/>
                <w:lang w:val="ru-RU"/>
              </w:rPr>
            </w:pPr>
            <w:r w:rsidRPr="00EA5117">
              <w:rPr>
                <w:rFonts w:ascii="Times New Roman" w:eastAsia="Times New Roman" w:hAnsi="Times New Roman" w:cs="Times New Roman"/>
                <w:sz w:val="24"/>
                <w:szCs w:val="24"/>
                <w:lang w:val="ru-RU"/>
              </w:rPr>
              <w:t>на ШМО  «МБОУКрасногорская СОШ»</w:t>
            </w:r>
          </w:p>
          <w:p w:rsidR="00344992" w:rsidRPr="00EA5117" w:rsidRDefault="00344992" w:rsidP="007F69CE">
            <w:pPr>
              <w:autoSpaceDE w:val="0"/>
              <w:autoSpaceDN w:val="0"/>
              <w:spacing w:after="120" w:line="240" w:lineRule="auto"/>
              <w:rPr>
                <w:rFonts w:ascii="Times New Roman" w:eastAsia="Times New Roman" w:hAnsi="Times New Roman" w:cs="Times New Roman"/>
                <w:sz w:val="24"/>
                <w:szCs w:val="24"/>
                <w:lang w:val="ru-RU"/>
              </w:rPr>
            </w:pPr>
            <w:r w:rsidRPr="00EA5117">
              <w:rPr>
                <w:rFonts w:ascii="Times New Roman" w:eastAsia="Times New Roman" w:hAnsi="Times New Roman" w:cs="Times New Roman"/>
                <w:sz w:val="24"/>
                <w:szCs w:val="24"/>
                <w:lang w:val="ru-RU"/>
              </w:rPr>
              <w:t>Протокол №1от 2</w:t>
            </w:r>
            <w:r w:rsidR="0053387F">
              <w:rPr>
                <w:rFonts w:ascii="Times New Roman" w:eastAsia="Times New Roman" w:hAnsi="Times New Roman" w:cs="Times New Roman"/>
                <w:sz w:val="24"/>
                <w:szCs w:val="24"/>
                <w:lang w:val="ru-RU"/>
              </w:rPr>
              <w:t>7</w:t>
            </w:r>
            <w:r w:rsidRPr="00EA5117">
              <w:rPr>
                <w:rFonts w:ascii="Times New Roman" w:eastAsia="Times New Roman" w:hAnsi="Times New Roman" w:cs="Times New Roman"/>
                <w:sz w:val="24"/>
                <w:szCs w:val="24"/>
                <w:lang w:val="ru-RU"/>
              </w:rPr>
              <w:t>.08.2</w:t>
            </w:r>
            <w:r w:rsidR="0053387F">
              <w:rPr>
                <w:rFonts w:ascii="Times New Roman" w:eastAsia="Times New Roman" w:hAnsi="Times New Roman" w:cs="Times New Roman"/>
                <w:sz w:val="24"/>
                <w:szCs w:val="24"/>
                <w:lang w:val="ru-RU"/>
              </w:rPr>
              <w:t>4</w:t>
            </w:r>
            <w:r w:rsidRPr="00EA5117">
              <w:rPr>
                <w:rFonts w:ascii="Times New Roman" w:eastAsia="Times New Roman" w:hAnsi="Times New Roman" w:cs="Times New Roman"/>
                <w:sz w:val="24"/>
                <w:szCs w:val="24"/>
                <w:lang w:val="ru-RU"/>
              </w:rPr>
              <w:t xml:space="preserve"> </w:t>
            </w:r>
          </w:p>
          <w:p w:rsidR="00344992" w:rsidRPr="00EA5117" w:rsidRDefault="00344992" w:rsidP="007F69CE">
            <w:pPr>
              <w:autoSpaceDE w:val="0"/>
              <w:autoSpaceDN w:val="0"/>
              <w:spacing w:after="0" w:line="240" w:lineRule="auto"/>
              <w:rPr>
                <w:rFonts w:ascii="Times New Roman" w:eastAsia="Times New Roman" w:hAnsi="Times New Roman" w:cs="Times New Roman"/>
                <w:sz w:val="24"/>
                <w:szCs w:val="24"/>
                <w:lang w:val="ru-RU"/>
              </w:rPr>
            </w:pPr>
          </w:p>
        </w:tc>
        <w:tc>
          <w:tcPr>
            <w:tcW w:w="3115" w:type="dxa"/>
          </w:tcPr>
          <w:p w:rsidR="00344992" w:rsidRPr="00EA5117" w:rsidRDefault="00344992" w:rsidP="007F69CE">
            <w:pPr>
              <w:autoSpaceDE w:val="0"/>
              <w:autoSpaceDN w:val="0"/>
              <w:spacing w:after="120"/>
              <w:rPr>
                <w:rFonts w:ascii="Times New Roman" w:eastAsia="Times New Roman" w:hAnsi="Times New Roman" w:cs="Times New Roman"/>
                <w:sz w:val="24"/>
                <w:szCs w:val="24"/>
                <w:lang w:val="ru-RU"/>
              </w:rPr>
            </w:pPr>
            <w:r w:rsidRPr="00EA5117">
              <w:rPr>
                <w:rFonts w:ascii="Times New Roman" w:eastAsia="Times New Roman" w:hAnsi="Times New Roman" w:cs="Times New Roman"/>
                <w:sz w:val="24"/>
                <w:szCs w:val="24"/>
                <w:lang w:val="ru-RU"/>
              </w:rPr>
              <w:t>Принято</w:t>
            </w:r>
          </w:p>
          <w:p w:rsidR="00344992" w:rsidRPr="00EA5117" w:rsidRDefault="00344992" w:rsidP="007F69CE">
            <w:pPr>
              <w:autoSpaceDE w:val="0"/>
              <w:autoSpaceDN w:val="0"/>
              <w:spacing w:after="120"/>
              <w:rPr>
                <w:rFonts w:ascii="Times New Roman" w:eastAsia="Times New Roman" w:hAnsi="Times New Roman" w:cs="Times New Roman"/>
                <w:sz w:val="24"/>
                <w:szCs w:val="24"/>
                <w:lang w:val="ru-RU"/>
              </w:rPr>
            </w:pPr>
            <w:r w:rsidRPr="00EA5117">
              <w:rPr>
                <w:rFonts w:ascii="Times New Roman" w:eastAsia="Times New Roman" w:hAnsi="Times New Roman" w:cs="Times New Roman"/>
                <w:sz w:val="24"/>
                <w:szCs w:val="24"/>
                <w:lang w:val="ru-RU"/>
              </w:rPr>
              <w:t>На педагогическом совете МБОУ «Красногорская СОШ»</w:t>
            </w:r>
          </w:p>
          <w:p w:rsidR="00344992" w:rsidRPr="00EA5117" w:rsidRDefault="00344992" w:rsidP="007F69CE">
            <w:pPr>
              <w:autoSpaceDE w:val="0"/>
              <w:autoSpaceDN w:val="0"/>
              <w:spacing w:after="120" w:line="240" w:lineRule="auto"/>
              <w:rPr>
                <w:rFonts w:ascii="Times New Roman" w:eastAsia="Times New Roman" w:hAnsi="Times New Roman" w:cs="Times New Roman"/>
                <w:sz w:val="24"/>
                <w:szCs w:val="24"/>
                <w:lang w:val="ru-RU"/>
              </w:rPr>
            </w:pPr>
            <w:r w:rsidRPr="00EA5117">
              <w:rPr>
                <w:rFonts w:ascii="Times New Roman" w:eastAsia="Times New Roman" w:hAnsi="Times New Roman" w:cs="Times New Roman"/>
                <w:sz w:val="24"/>
                <w:szCs w:val="24"/>
                <w:lang w:val="ru-RU"/>
              </w:rPr>
              <w:t>Протокол №1 от 2</w:t>
            </w:r>
            <w:r w:rsidR="0053387F">
              <w:rPr>
                <w:rFonts w:ascii="Times New Roman" w:eastAsia="Times New Roman" w:hAnsi="Times New Roman" w:cs="Times New Roman"/>
                <w:sz w:val="24"/>
                <w:szCs w:val="24"/>
                <w:lang w:val="ru-RU"/>
              </w:rPr>
              <w:t>9.08.24</w:t>
            </w:r>
            <w:r w:rsidRPr="00EA5117">
              <w:rPr>
                <w:rFonts w:ascii="Times New Roman" w:eastAsia="Times New Roman" w:hAnsi="Times New Roman" w:cs="Times New Roman"/>
                <w:sz w:val="24"/>
                <w:szCs w:val="24"/>
                <w:lang w:val="ru-RU"/>
              </w:rPr>
              <w:t xml:space="preserve"> </w:t>
            </w:r>
          </w:p>
          <w:p w:rsidR="00344992" w:rsidRPr="00EA5117" w:rsidRDefault="00344992" w:rsidP="007F69CE">
            <w:pPr>
              <w:autoSpaceDE w:val="0"/>
              <w:autoSpaceDN w:val="0"/>
              <w:spacing w:after="0" w:line="240" w:lineRule="auto"/>
              <w:rPr>
                <w:rFonts w:ascii="Times New Roman" w:eastAsia="Times New Roman" w:hAnsi="Times New Roman" w:cs="Times New Roman"/>
                <w:sz w:val="24"/>
                <w:szCs w:val="24"/>
                <w:lang w:val="ru-RU"/>
              </w:rPr>
            </w:pPr>
          </w:p>
        </w:tc>
        <w:tc>
          <w:tcPr>
            <w:tcW w:w="3115" w:type="dxa"/>
          </w:tcPr>
          <w:p w:rsidR="00344992" w:rsidRPr="00EA5117" w:rsidRDefault="00344992" w:rsidP="007F69CE">
            <w:pPr>
              <w:autoSpaceDE w:val="0"/>
              <w:autoSpaceDN w:val="0"/>
              <w:spacing w:after="120"/>
              <w:rPr>
                <w:rFonts w:ascii="Times New Roman" w:eastAsia="Times New Roman" w:hAnsi="Times New Roman" w:cs="Times New Roman"/>
                <w:sz w:val="24"/>
                <w:szCs w:val="24"/>
                <w:lang w:val="ru-RU"/>
              </w:rPr>
            </w:pPr>
            <w:r w:rsidRPr="00EA5117">
              <w:rPr>
                <w:rFonts w:ascii="Times New Roman" w:eastAsia="Times New Roman" w:hAnsi="Times New Roman" w:cs="Times New Roman"/>
                <w:sz w:val="24"/>
                <w:szCs w:val="24"/>
                <w:lang w:val="ru-RU"/>
              </w:rPr>
              <w:t>УТВЕРЖДЕНО</w:t>
            </w:r>
          </w:p>
          <w:p w:rsidR="00344992" w:rsidRPr="00EA5117" w:rsidRDefault="00344992" w:rsidP="007F69CE">
            <w:pPr>
              <w:autoSpaceDE w:val="0"/>
              <w:autoSpaceDN w:val="0"/>
              <w:spacing w:after="120"/>
              <w:rPr>
                <w:rFonts w:ascii="Times New Roman" w:eastAsia="Times New Roman" w:hAnsi="Times New Roman" w:cs="Times New Roman"/>
                <w:sz w:val="24"/>
                <w:szCs w:val="24"/>
                <w:lang w:val="ru-RU"/>
              </w:rPr>
            </w:pPr>
            <w:r w:rsidRPr="00EA5117">
              <w:rPr>
                <w:rFonts w:ascii="Times New Roman" w:eastAsia="Times New Roman" w:hAnsi="Times New Roman" w:cs="Times New Roman"/>
                <w:sz w:val="24"/>
                <w:szCs w:val="24"/>
                <w:lang w:val="ru-RU"/>
              </w:rPr>
              <w:t>Директор МБОУ</w:t>
            </w:r>
          </w:p>
          <w:p w:rsidR="00344992" w:rsidRPr="00EA5117" w:rsidRDefault="00344992" w:rsidP="007F69CE">
            <w:pPr>
              <w:autoSpaceDE w:val="0"/>
              <w:autoSpaceDN w:val="0"/>
              <w:spacing w:after="120"/>
              <w:rPr>
                <w:rFonts w:ascii="Times New Roman" w:eastAsia="Times New Roman" w:hAnsi="Times New Roman" w:cs="Times New Roman"/>
                <w:sz w:val="24"/>
                <w:szCs w:val="24"/>
                <w:lang w:val="ru-RU"/>
              </w:rPr>
            </w:pPr>
            <w:r w:rsidRPr="00EA5117">
              <w:rPr>
                <w:rFonts w:ascii="Times New Roman" w:eastAsia="Times New Roman" w:hAnsi="Times New Roman" w:cs="Times New Roman"/>
                <w:sz w:val="24"/>
                <w:szCs w:val="24"/>
                <w:lang w:val="ru-RU"/>
              </w:rPr>
              <w:t>«Красногорская СОШ»</w:t>
            </w:r>
          </w:p>
          <w:p w:rsidR="00344992" w:rsidRPr="00EA5117" w:rsidRDefault="00344992" w:rsidP="007F69CE">
            <w:pPr>
              <w:autoSpaceDE w:val="0"/>
              <w:autoSpaceDN w:val="0"/>
              <w:spacing w:after="120"/>
              <w:rPr>
                <w:rFonts w:ascii="Times New Roman" w:eastAsia="Times New Roman" w:hAnsi="Times New Roman" w:cs="Times New Roman"/>
                <w:sz w:val="24"/>
                <w:szCs w:val="24"/>
                <w:lang w:val="ru-RU"/>
              </w:rPr>
            </w:pPr>
            <w:r w:rsidRPr="00EA5117">
              <w:rPr>
                <w:rFonts w:ascii="Times New Roman" w:eastAsia="Times New Roman" w:hAnsi="Times New Roman" w:cs="Times New Roman"/>
                <w:sz w:val="24"/>
                <w:szCs w:val="24"/>
                <w:lang w:val="ru-RU"/>
              </w:rPr>
              <w:t xml:space="preserve">Е.И.Дайбов </w:t>
            </w:r>
          </w:p>
          <w:p w:rsidR="00344992" w:rsidRPr="00EA5117" w:rsidRDefault="00344992" w:rsidP="007F69CE">
            <w:pPr>
              <w:autoSpaceDE w:val="0"/>
              <w:autoSpaceDN w:val="0"/>
              <w:spacing w:after="120"/>
              <w:rPr>
                <w:rFonts w:ascii="Times New Roman" w:eastAsia="Times New Roman" w:hAnsi="Times New Roman" w:cs="Times New Roman"/>
                <w:sz w:val="24"/>
                <w:szCs w:val="24"/>
                <w:lang w:val="ru-RU"/>
              </w:rPr>
            </w:pPr>
            <w:r w:rsidRPr="00EA5117">
              <w:rPr>
                <w:rFonts w:ascii="Times New Roman" w:eastAsia="Times New Roman" w:hAnsi="Times New Roman" w:cs="Times New Roman"/>
                <w:sz w:val="24"/>
                <w:szCs w:val="24"/>
                <w:lang w:val="ru-RU"/>
              </w:rPr>
              <w:t>Приказ №</w:t>
            </w:r>
            <w:r w:rsidR="0053387F">
              <w:rPr>
                <w:rFonts w:ascii="Times New Roman" w:eastAsia="Times New Roman" w:hAnsi="Times New Roman" w:cs="Times New Roman"/>
                <w:sz w:val="24"/>
                <w:szCs w:val="24"/>
                <w:lang w:val="ru-RU"/>
              </w:rPr>
              <w:t>60</w:t>
            </w:r>
            <w:r w:rsidRPr="00EA5117">
              <w:rPr>
                <w:rFonts w:ascii="Times New Roman" w:eastAsia="Times New Roman" w:hAnsi="Times New Roman" w:cs="Times New Roman"/>
                <w:sz w:val="24"/>
                <w:szCs w:val="24"/>
                <w:lang w:val="ru-RU"/>
              </w:rPr>
              <w:t xml:space="preserve"> от </w:t>
            </w:r>
            <w:r w:rsidR="0053387F">
              <w:rPr>
                <w:rFonts w:ascii="Times New Roman" w:eastAsia="Times New Roman" w:hAnsi="Times New Roman" w:cs="Times New Roman"/>
                <w:sz w:val="24"/>
                <w:szCs w:val="24"/>
                <w:lang w:val="ru-RU"/>
              </w:rPr>
              <w:t>30</w:t>
            </w:r>
            <w:r w:rsidRPr="00EA5117">
              <w:rPr>
                <w:rFonts w:ascii="Times New Roman" w:eastAsia="Times New Roman" w:hAnsi="Times New Roman" w:cs="Times New Roman"/>
                <w:sz w:val="24"/>
                <w:szCs w:val="24"/>
                <w:lang w:val="ru-RU"/>
              </w:rPr>
              <w:t>.08.2</w:t>
            </w:r>
            <w:r w:rsidR="0053387F">
              <w:rPr>
                <w:rFonts w:ascii="Times New Roman" w:eastAsia="Times New Roman" w:hAnsi="Times New Roman" w:cs="Times New Roman"/>
                <w:sz w:val="24"/>
                <w:szCs w:val="24"/>
                <w:lang w:val="ru-RU"/>
              </w:rPr>
              <w:t>4</w:t>
            </w:r>
          </w:p>
          <w:p w:rsidR="00344992" w:rsidRPr="00EA5117" w:rsidRDefault="00344992" w:rsidP="007F69CE">
            <w:pPr>
              <w:autoSpaceDE w:val="0"/>
              <w:autoSpaceDN w:val="0"/>
              <w:spacing w:after="0" w:line="240" w:lineRule="auto"/>
              <w:rPr>
                <w:rFonts w:ascii="Times New Roman" w:eastAsia="Times New Roman" w:hAnsi="Times New Roman" w:cs="Times New Roman"/>
                <w:sz w:val="24"/>
                <w:szCs w:val="24"/>
                <w:lang w:val="ru-RU"/>
              </w:rPr>
            </w:pPr>
          </w:p>
        </w:tc>
      </w:tr>
    </w:tbl>
    <w:p w:rsidR="00344992" w:rsidRPr="00EA5117" w:rsidRDefault="00344992" w:rsidP="00344992">
      <w:pPr>
        <w:spacing w:after="0"/>
        <w:rPr>
          <w:rFonts w:ascii="Times New Roman" w:hAnsi="Times New Roman" w:cs="Times New Roman"/>
          <w:sz w:val="24"/>
          <w:szCs w:val="24"/>
          <w:lang w:val="ru-RU"/>
        </w:rPr>
      </w:pPr>
    </w:p>
    <w:p w:rsidR="00344992" w:rsidRPr="00EA5117" w:rsidRDefault="00344992" w:rsidP="00344992">
      <w:pPr>
        <w:spacing w:after="0"/>
        <w:ind w:left="120"/>
        <w:rPr>
          <w:rFonts w:ascii="Times New Roman" w:hAnsi="Times New Roman" w:cs="Times New Roman"/>
          <w:sz w:val="24"/>
          <w:szCs w:val="24"/>
          <w:lang w:val="ru-RU"/>
        </w:rPr>
      </w:pPr>
    </w:p>
    <w:p w:rsidR="005002A4" w:rsidRPr="005002A4" w:rsidRDefault="005002A4" w:rsidP="005002A4">
      <w:pPr>
        <w:spacing w:after="0" w:line="240" w:lineRule="auto"/>
        <w:jc w:val="center"/>
        <w:rPr>
          <w:rFonts w:ascii="Times New Roman" w:hAnsi="Times New Roman" w:cs="Times New Roman"/>
          <w:sz w:val="24"/>
          <w:szCs w:val="24"/>
          <w:lang w:val="ru-RU"/>
        </w:rPr>
      </w:pPr>
      <w:r w:rsidRPr="005002A4">
        <w:rPr>
          <w:rFonts w:ascii="Times New Roman" w:hAnsi="Times New Roman" w:cs="Times New Roman"/>
          <w:sz w:val="24"/>
          <w:szCs w:val="24"/>
          <w:lang w:val="ru-RU"/>
        </w:rPr>
        <w:t>Адаптированная рабочая программа</w:t>
      </w:r>
    </w:p>
    <w:p w:rsidR="005002A4" w:rsidRPr="005002A4" w:rsidRDefault="005002A4" w:rsidP="005002A4">
      <w:pPr>
        <w:spacing w:after="0" w:line="240" w:lineRule="auto"/>
        <w:jc w:val="center"/>
        <w:rPr>
          <w:rFonts w:ascii="Times New Roman" w:hAnsi="Times New Roman" w:cs="Times New Roman"/>
          <w:sz w:val="24"/>
          <w:szCs w:val="24"/>
          <w:lang w:val="ru-RU"/>
        </w:rPr>
      </w:pPr>
      <w:r w:rsidRPr="005002A4">
        <w:rPr>
          <w:rFonts w:ascii="Times New Roman" w:hAnsi="Times New Roman" w:cs="Times New Roman"/>
          <w:sz w:val="24"/>
          <w:szCs w:val="24"/>
          <w:lang w:val="ru-RU"/>
        </w:rPr>
        <w:t>начального общего образования</w:t>
      </w:r>
    </w:p>
    <w:p w:rsidR="005002A4" w:rsidRPr="005002A4" w:rsidRDefault="005002A4" w:rsidP="005002A4">
      <w:pPr>
        <w:spacing w:after="0" w:line="240" w:lineRule="auto"/>
        <w:jc w:val="center"/>
        <w:rPr>
          <w:rFonts w:ascii="Times New Roman" w:hAnsi="Times New Roman" w:cs="Times New Roman"/>
          <w:sz w:val="24"/>
          <w:szCs w:val="24"/>
          <w:lang w:val="ru-RU"/>
        </w:rPr>
      </w:pPr>
      <w:r w:rsidRPr="005002A4">
        <w:rPr>
          <w:rFonts w:ascii="Times New Roman" w:hAnsi="Times New Roman" w:cs="Times New Roman"/>
          <w:sz w:val="24"/>
          <w:szCs w:val="24"/>
          <w:lang w:val="ru-RU"/>
        </w:rPr>
        <w:t>по учебному предмету «Литературное чтение»</w:t>
      </w:r>
    </w:p>
    <w:p w:rsidR="005002A4" w:rsidRPr="005002A4" w:rsidRDefault="005002A4" w:rsidP="005002A4">
      <w:pPr>
        <w:spacing w:after="0" w:line="240" w:lineRule="auto"/>
        <w:jc w:val="center"/>
        <w:rPr>
          <w:rFonts w:ascii="Times New Roman" w:hAnsi="Times New Roman" w:cs="Times New Roman"/>
          <w:sz w:val="24"/>
          <w:szCs w:val="24"/>
          <w:lang w:val="ru-RU"/>
        </w:rPr>
      </w:pPr>
      <w:r w:rsidRPr="005002A4">
        <w:rPr>
          <w:rFonts w:ascii="Times New Roman" w:hAnsi="Times New Roman" w:cs="Times New Roman"/>
          <w:sz w:val="24"/>
          <w:szCs w:val="24"/>
          <w:lang w:val="ru-RU"/>
        </w:rPr>
        <w:t xml:space="preserve"> 3 класс</w:t>
      </w:r>
    </w:p>
    <w:p w:rsidR="005002A4" w:rsidRPr="005002A4" w:rsidRDefault="005002A4" w:rsidP="005002A4">
      <w:pPr>
        <w:spacing w:after="0"/>
        <w:jc w:val="center"/>
        <w:rPr>
          <w:rFonts w:ascii="Times New Roman" w:hAnsi="Times New Roman" w:cs="Times New Roman"/>
          <w:sz w:val="24"/>
          <w:szCs w:val="24"/>
          <w:lang w:val="ru-RU"/>
        </w:rPr>
      </w:pPr>
      <w:r w:rsidRPr="005002A4">
        <w:rPr>
          <w:rFonts w:ascii="Times New Roman" w:hAnsi="Times New Roman" w:cs="Times New Roman"/>
          <w:sz w:val="24"/>
          <w:szCs w:val="24"/>
          <w:lang w:val="ru-RU"/>
        </w:rPr>
        <w:t xml:space="preserve">для обучающегося с задержкой психического развития </w:t>
      </w:r>
    </w:p>
    <w:p w:rsidR="005002A4" w:rsidRPr="005002A4" w:rsidRDefault="005002A4" w:rsidP="005002A4">
      <w:pPr>
        <w:spacing w:after="0"/>
        <w:jc w:val="center"/>
        <w:rPr>
          <w:rFonts w:ascii="Times New Roman" w:hAnsi="Times New Roman" w:cs="Times New Roman"/>
          <w:sz w:val="24"/>
          <w:szCs w:val="24"/>
          <w:lang w:val="ru-RU"/>
        </w:rPr>
      </w:pPr>
      <w:r w:rsidRPr="005002A4">
        <w:rPr>
          <w:rFonts w:ascii="Times New Roman" w:hAnsi="Times New Roman" w:cs="Times New Roman"/>
          <w:sz w:val="24"/>
          <w:szCs w:val="24"/>
          <w:lang w:val="ru-RU"/>
        </w:rPr>
        <w:t>(вариант 7.2.)</w:t>
      </w:r>
    </w:p>
    <w:p w:rsidR="005002A4" w:rsidRPr="005002A4" w:rsidRDefault="005002A4" w:rsidP="005002A4">
      <w:pPr>
        <w:spacing w:after="0" w:line="240" w:lineRule="auto"/>
        <w:jc w:val="center"/>
        <w:rPr>
          <w:rFonts w:ascii="Times New Roman" w:hAnsi="Times New Roman" w:cs="Times New Roman"/>
          <w:sz w:val="24"/>
          <w:szCs w:val="24"/>
          <w:lang w:val="ru-RU"/>
        </w:rPr>
      </w:pPr>
    </w:p>
    <w:p w:rsidR="005002A4" w:rsidRPr="005002A4" w:rsidRDefault="005002A4" w:rsidP="005002A4">
      <w:pPr>
        <w:spacing w:after="0" w:line="240" w:lineRule="auto"/>
        <w:jc w:val="center"/>
        <w:rPr>
          <w:rFonts w:ascii="Times New Roman" w:hAnsi="Times New Roman" w:cs="Times New Roman"/>
          <w:sz w:val="24"/>
          <w:szCs w:val="24"/>
          <w:lang w:val="ru-RU"/>
        </w:rPr>
      </w:pPr>
      <w:r w:rsidRPr="005002A4">
        <w:rPr>
          <w:rFonts w:ascii="Times New Roman" w:hAnsi="Times New Roman" w:cs="Times New Roman"/>
          <w:sz w:val="24"/>
          <w:szCs w:val="24"/>
          <w:lang w:val="ru-RU"/>
        </w:rPr>
        <w:t>Срок реализации: 2024/2025 учебный год</w:t>
      </w:r>
    </w:p>
    <w:p w:rsidR="005002A4" w:rsidRPr="005002A4" w:rsidRDefault="005002A4" w:rsidP="005002A4">
      <w:pPr>
        <w:spacing w:after="0" w:line="240" w:lineRule="auto"/>
        <w:ind w:left="4111"/>
        <w:rPr>
          <w:sz w:val="24"/>
          <w:szCs w:val="24"/>
          <w:lang w:val="ru-RU"/>
        </w:rPr>
      </w:pPr>
    </w:p>
    <w:p w:rsidR="00344992" w:rsidRPr="00EA5117" w:rsidRDefault="00344992" w:rsidP="00344992">
      <w:pPr>
        <w:spacing w:after="0"/>
        <w:ind w:left="120"/>
        <w:jc w:val="center"/>
        <w:rPr>
          <w:rFonts w:ascii="Times New Roman" w:hAnsi="Times New Roman" w:cs="Times New Roman"/>
          <w:sz w:val="24"/>
          <w:szCs w:val="24"/>
          <w:lang w:val="ru-RU"/>
        </w:rPr>
      </w:pPr>
    </w:p>
    <w:p w:rsidR="00FD7237" w:rsidRDefault="00FD7237" w:rsidP="00344992">
      <w:pPr>
        <w:spacing w:after="0"/>
        <w:ind w:left="120"/>
        <w:jc w:val="center"/>
        <w:rPr>
          <w:rFonts w:ascii="Times New Roman" w:hAnsi="Times New Roman" w:cs="Times New Roman"/>
          <w:sz w:val="24"/>
          <w:szCs w:val="24"/>
          <w:lang w:val="ru-RU"/>
        </w:rPr>
      </w:pPr>
    </w:p>
    <w:p w:rsidR="00EA5117" w:rsidRDefault="00EA5117" w:rsidP="00344992">
      <w:pPr>
        <w:spacing w:after="0"/>
        <w:ind w:left="120"/>
        <w:jc w:val="center"/>
        <w:rPr>
          <w:rFonts w:ascii="Times New Roman" w:hAnsi="Times New Roman" w:cs="Times New Roman"/>
          <w:sz w:val="24"/>
          <w:szCs w:val="24"/>
          <w:lang w:val="ru-RU"/>
        </w:rPr>
      </w:pPr>
    </w:p>
    <w:p w:rsidR="00EA5117" w:rsidRDefault="00EA5117" w:rsidP="00344992">
      <w:pPr>
        <w:spacing w:after="0"/>
        <w:ind w:left="120"/>
        <w:jc w:val="center"/>
        <w:rPr>
          <w:rFonts w:ascii="Times New Roman" w:hAnsi="Times New Roman" w:cs="Times New Roman"/>
          <w:sz w:val="24"/>
          <w:szCs w:val="24"/>
          <w:lang w:val="ru-RU"/>
        </w:rPr>
      </w:pPr>
    </w:p>
    <w:p w:rsidR="00EA5117" w:rsidRPr="00EA5117" w:rsidRDefault="00EA5117" w:rsidP="00344992">
      <w:pPr>
        <w:spacing w:after="0"/>
        <w:ind w:left="120"/>
        <w:jc w:val="center"/>
        <w:rPr>
          <w:rFonts w:ascii="Times New Roman" w:hAnsi="Times New Roman" w:cs="Times New Roman"/>
          <w:sz w:val="24"/>
          <w:szCs w:val="24"/>
          <w:lang w:val="ru-RU"/>
        </w:rPr>
      </w:pPr>
    </w:p>
    <w:p w:rsidR="005002A4" w:rsidRPr="005002A4" w:rsidRDefault="005002A4" w:rsidP="005002A4">
      <w:pPr>
        <w:spacing w:after="0" w:line="240" w:lineRule="auto"/>
        <w:ind w:left="4111"/>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Pr="005002A4">
        <w:rPr>
          <w:rFonts w:ascii="Times New Roman" w:eastAsia="Times New Roman" w:hAnsi="Times New Roman" w:cs="Times New Roman"/>
          <w:sz w:val="24"/>
          <w:szCs w:val="24"/>
          <w:lang w:val="ru-RU"/>
        </w:rPr>
        <w:t xml:space="preserve">Составитель рабочей программы:   </w:t>
      </w:r>
    </w:p>
    <w:p w:rsidR="005002A4" w:rsidRPr="005002A4" w:rsidRDefault="005002A4" w:rsidP="005002A4">
      <w:pPr>
        <w:tabs>
          <w:tab w:val="left" w:pos="4111"/>
        </w:tabs>
        <w:spacing w:after="0" w:line="240" w:lineRule="auto"/>
        <w:ind w:left="4111" w:hanging="142"/>
        <w:rPr>
          <w:rFonts w:ascii="Times New Roman" w:hAnsi="Times New Roman" w:cs="Times New Roman"/>
          <w:bCs/>
          <w:spacing w:val="-19"/>
          <w:sz w:val="24"/>
          <w:szCs w:val="24"/>
          <w:lang w:val="ru-RU"/>
        </w:rPr>
      </w:pPr>
      <w:r w:rsidRPr="005002A4">
        <w:rPr>
          <w:rFonts w:ascii="Times New Roman" w:eastAsia="Times New Roman" w:hAnsi="Times New Roman" w:cs="Times New Roman"/>
          <w:sz w:val="24"/>
          <w:szCs w:val="24"/>
          <w:lang w:val="ru-RU"/>
        </w:rPr>
        <w:t xml:space="preserve">                          Попова Юлия Борисовна,                                                </w:t>
      </w:r>
    </w:p>
    <w:p w:rsidR="005002A4" w:rsidRPr="005002A4" w:rsidRDefault="005002A4" w:rsidP="005002A4">
      <w:pPr>
        <w:shd w:val="clear" w:color="auto" w:fill="FFFFFF"/>
        <w:tabs>
          <w:tab w:val="left" w:pos="5655"/>
        </w:tabs>
        <w:spacing w:after="0" w:line="240" w:lineRule="auto"/>
        <w:rPr>
          <w:rFonts w:ascii="Times New Roman" w:hAnsi="Times New Roman" w:cs="Times New Roman"/>
          <w:bCs/>
          <w:spacing w:val="-19"/>
          <w:sz w:val="24"/>
          <w:szCs w:val="24"/>
          <w:lang w:val="ru-RU"/>
        </w:rPr>
      </w:pPr>
      <w:r w:rsidRPr="005002A4">
        <w:rPr>
          <w:rFonts w:ascii="Times New Roman" w:hAnsi="Times New Roman" w:cs="Times New Roman"/>
          <w:bCs/>
          <w:spacing w:val="-19"/>
          <w:sz w:val="24"/>
          <w:szCs w:val="24"/>
          <w:lang w:val="ru-RU"/>
        </w:rPr>
        <w:tab/>
      </w:r>
      <w:r w:rsidRPr="005002A4">
        <w:rPr>
          <w:rFonts w:ascii="Times New Roman" w:eastAsia="Times New Roman" w:hAnsi="Times New Roman" w:cs="Times New Roman"/>
          <w:sz w:val="24"/>
          <w:szCs w:val="24"/>
          <w:lang w:val="ru-RU"/>
        </w:rPr>
        <w:t xml:space="preserve">учитель начальных классов   </w:t>
      </w:r>
    </w:p>
    <w:p w:rsidR="00344992" w:rsidRPr="00EA5117" w:rsidRDefault="00344992" w:rsidP="00344992">
      <w:pPr>
        <w:spacing w:after="0"/>
        <w:ind w:left="120"/>
        <w:jc w:val="right"/>
        <w:rPr>
          <w:rFonts w:ascii="Times New Roman" w:hAnsi="Times New Roman" w:cs="Times New Roman"/>
          <w:sz w:val="24"/>
          <w:szCs w:val="24"/>
          <w:lang w:val="ru-RU"/>
        </w:rPr>
      </w:pPr>
    </w:p>
    <w:p w:rsidR="00344992" w:rsidRPr="00EA5117" w:rsidRDefault="00344992" w:rsidP="00344992">
      <w:pPr>
        <w:spacing w:after="0"/>
        <w:rPr>
          <w:rFonts w:ascii="Times New Roman" w:hAnsi="Times New Roman" w:cs="Times New Roman"/>
          <w:sz w:val="24"/>
          <w:szCs w:val="24"/>
          <w:lang w:val="ru-RU"/>
        </w:rPr>
      </w:pPr>
    </w:p>
    <w:p w:rsidR="00FD7237" w:rsidRPr="00EA5117" w:rsidRDefault="00FD7237" w:rsidP="00344992">
      <w:pPr>
        <w:spacing w:after="0"/>
        <w:rPr>
          <w:rFonts w:ascii="Times New Roman" w:hAnsi="Times New Roman" w:cs="Times New Roman"/>
          <w:sz w:val="24"/>
          <w:szCs w:val="24"/>
          <w:lang w:val="ru-RU"/>
        </w:rPr>
      </w:pPr>
    </w:p>
    <w:p w:rsidR="00FD7237" w:rsidRPr="00EA5117" w:rsidRDefault="00FD7237" w:rsidP="00344992">
      <w:pPr>
        <w:spacing w:after="0"/>
        <w:rPr>
          <w:rFonts w:ascii="Times New Roman" w:hAnsi="Times New Roman" w:cs="Times New Roman"/>
          <w:sz w:val="24"/>
          <w:szCs w:val="24"/>
          <w:lang w:val="ru-RU"/>
        </w:rPr>
      </w:pPr>
    </w:p>
    <w:p w:rsidR="00FD7237" w:rsidRDefault="00FD7237" w:rsidP="00344992">
      <w:pPr>
        <w:spacing w:after="0"/>
        <w:rPr>
          <w:rFonts w:ascii="Times New Roman" w:hAnsi="Times New Roman" w:cs="Times New Roman"/>
          <w:sz w:val="24"/>
          <w:szCs w:val="24"/>
          <w:lang w:val="ru-RU"/>
        </w:rPr>
      </w:pPr>
    </w:p>
    <w:p w:rsidR="00EA5117" w:rsidRDefault="00EA5117" w:rsidP="00344992">
      <w:pPr>
        <w:spacing w:after="0"/>
        <w:rPr>
          <w:rFonts w:ascii="Times New Roman" w:hAnsi="Times New Roman" w:cs="Times New Roman"/>
          <w:sz w:val="24"/>
          <w:szCs w:val="24"/>
          <w:lang w:val="ru-RU"/>
        </w:rPr>
      </w:pPr>
    </w:p>
    <w:p w:rsidR="00EA5117" w:rsidRPr="00EA5117" w:rsidRDefault="00EA5117" w:rsidP="00344992">
      <w:pPr>
        <w:spacing w:after="0"/>
        <w:rPr>
          <w:rFonts w:ascii="Times New Roman" w:hAnsi="Times New Roman" w:cs="Times New Roman"/>
          <w:sz w:val="24"/>
          <w:szCs w:val="24"/>
          <w:lang w:val="ru-RU"/>
        </w:rPr>
      </w:pPr>
    </w:p>
    <w:p w:rsidR="00FD7237" w:rsidRPr="00EA5117" w:rsidRDefault="00FD7237" w:rsidP="00344992">
      <w:pPr>
        <w:spacing w:after="0"/>
        <w:rPr>
          <w:rFonts w:ascii="Times New Roman" w:hAnsi="Times New Roman" w:cs="Times New Roman"/>
          <w:sz w:val="24"/>
          <w:szCs w:val="24"/>
          <w:lang w:val="ru-RU"/>
        </w:rPr>
      </w:pPr>
    </w:p>
    <w:p w:rsidR="00344992" w:rsidRPr="00EA5117" w:rsidRDefault="00344992" w:rsidP="00FD7237">
      <w:pPr>
        <w:spacing w:after="0"/>
        <w:ind w:left="120"/>
        <w:jc w:val="center"/>
        <w:rPr>
          <w:rFonts w:ascii="Times New Roman" w:hAnsi="Times New Roman" w:cs="Times New Roman"/>
          <w:sz w:val="24"/>
          <w:szCs w:val="24"/>
          <w:lang w:val="ru-RU"/>
        </w:rPr>
      </w:pPr>
      <w:r w:rsidRPr="00EA5117">
        <w:rPr>
          <w:rFonts w:ascii="Times New Roman" w:hAnsi="Times New Roman" w:cs="Times New Roman"/>
          <w:sz w:val="24"/>
          <w:szCs w:val="24"/>
          <w:lang w:val="ru-RU"/>
        </w:rPr>
        <w:t>​</w:t>
      </w:r>
      <w:bookmarkStart w:id="2" w:name="0e4910b2-0dc6-4979-98e9-d24adea8d423"/>
      <w:r w:rsidRPr="00EA5117">
        <w:rPr>
          <w:rFonts w:ascii="Times New Roman" w:hAnsi="Times New Roman" w:cs="Times New Roman"/>
          <w:b/>
          <w:sz w:val="24"/>
          <w:szCs w:val="24"/>
          <w:lang w:val="ru-RU"/>
        </w:rPr>
        <w:t>с. Красногорское</w:t>
      </w:r>
      <w:bookmarkEnd w:id="2"/>
      <w:r w:rsidRPr="00EA5117">
        <w:rPr>
          <w:rFonts w:ascii="Times New Roman" w:hAnsi="Times New Roman" w:cs="Times New Roman"/>
          <w:b/>
          <w:sz w:val="24"/>
          <w:szCs w:val="24"/>
          <w:lang w:val="ru-RU"/>
        </w:rPr>
        <w:t>‌</w:t>
      </w:r>
      <w:bookmarkStart w:id="3" w:name="b7017331-7b65-4d10-acfe-a97fbc67345a"/>
      <w:r w:rsidRPr="00EA5117">
        <w:rPr>
          <w:rFonts w:ascii="Times New Roman" w:hAnsi="Times New Roman" w:cs="Times New Roman"/>
          <w:b/>
          <w:sz w:val="24"/>
          <w:szCs w:val="24"/>
          <w:lang w:val="ru-RU"/>
        </w:rPr>
        <w:t xml:space="preserve"> 202</w:t>
      </w:r>
      <w:bookmarkEnd w:id="3"/>
      <w:r w:rsidR="00FD7237" w:rsidRPr="00EA5117">
        <w:rPr>
          <w:rFonts w:ascii="Times New Roman" w:hAnsi="Times New Roman" w:cs="Times New Roman"/>
          <w:b/>
          <w:sz w:val="24"/>
          <w:szCs w:val="24"/>
          <w:lang w:val="ru-RU"/>
        </w:rPr>
        <w:t>4</w:t>
      </w:r>
    </w:p>
    <w:p w:rsidR="00B858B4" w:rsidRPr="00D94CE6" w:rsidRDefault="00B858B4">
      <w:pPr>
        <w:spacing w:after="0"/>
        <w:ind w:left="120"/>
        <w:rPr>
          <w:rFonts w:ascii="Times New Roman" w:hAnsi="Times New Roman" w:cs="Times New Roman"/>
          <w:sz w:val="28"/>
          <w:szCs w:val="28"/>
          <w:lang w:val="ru-RU"/>
        </w:rPr>
      </w:pPr>
    </w:p>
    <w:p w:rsidR="00B858B4" w:rsidRPr="00D94CE6" w:rsidRDefault="00B858B4">
      <w:pPr>
        <w:rPr>
          <w:rFonts w:ascii="Times New Roman" w:hAnsi="Times New Roman" w:cs="Times New Roman"/>
          <w:sz w:val="28"/>
          <w:szCs w:val="28"/>
          <w:lang w:val="ru-RU"/>
        </w:rPr>
        <w:sectPr w:rsidR="00B858B4" w:rsidRPr="00D94CE6">
          <w:pgSz w:w="11906" w:h="16383"/>
          <w:pgMar w:top="1134" w:right="850" w:bottom="1134" w:left="1701" w:header="720" w:footer="720" w:gutter="0"/>
          <w:cols w:space="720"/>
        </w:sectPr>
      </w:pPr>
    </w:p>
    <w:p w:rsidR="00B858B4" w:rsidRPr="00EA5117" w:rsidRDefault="000A075F" w:rsidP="008121C3">
      <w:pPr>
        <w:spacing w:after="0" w:line="264" w:lineRule="auto"/>
        <w:ind w:left="120"/>
        <w:jc w:val="center"/>
        <w:rPr>
          <w:rFonts w:ascii="Times New Roman" w:hAnsi="Times New Roman" w:cs="Times New Roman"/>
          <w:sz w:val="24"/>
          <w:szCs w:val="24"/>
          <w:lang w:val="ru-RU"/>
        </w:rPr>
      </w:pPr>
      <w:bookmarkStart w:id="4" w:name="block-9123502"/>
      <w:bookmarkEnd w:id="0"/>
      <w:r w:rsidRPr="00EA5117">
        <w:rPr>
          <w:rFonts w:ascii="Times New Roman" w:hAnsi="Times New Roman" w:cs="Times New Roman"/>
          <w:b/>
          <w:color w:val="000000"/>
          <w:sz w:val="24"/>
          <w:szCs w:val="24"/>
          <w:lang w:val="ru-RU"/>
        </w:rPr>
        <w:lastRenderedPageBreak/>
        <w:t>ПОЯСНИТЕЛЬНАЯ ЗАПИСКА</w:t>
      </w:r>
    </w:p>
    <w:p w:rsidR="00B858B4" w:rsidRPr="00EA5117" w:rsidRDefault="00B858B4">
      <w:pPr>
        <w:spacing w:after="0" w:line="264" w:lineRule="auto"/>
        <w:ind w:left="120"/>
        <w:rPr>
          <w:rFonts w:ascii="Times New Roman" w:hAnsi="Times New Roman" w:cs="Times New Roman"/>
          <w:sz w:val="24"/>
          <w:szCs w:val="24"/>
          <w:lang w:val="ru-RU"/>
        </w:rPr>
      </w:pPr>
    </w:p>
    <w:p w:rsidR="005002A4" w:rsidRPr="005002A4" w:rsidRDefault="005002A4" w:rsidP="005002A4">
      <w:pPr>
        <w:spacing w:after="0" w:line="360" w:lineRule="auto"/>
        <w:ind w:firstLine="709"/>
        <w:jc w:val="both"/>
        <w:rPr>
          <w:rFonts w:ascii="Times New Roman" w:hAnsi="Times New Roman" w:cs="Times New Roman"/>
          <w:sz w:val="24"/>
          <w:szCs w:val="24"/>
          <w:lang w:val="ru-RU"/>
        </w:rPr>
      </w:pPr>
      <w:proofErr w:type="gramStart"/>
      <w:r w:rsidRPr="005002A4">
        <w:rPr>
          <w:rFonts w:ascii="Times New Roman" w:hAnsi="Times New Roman" w:cs="Times New Roman"/>
          <w:sz w:val="24"/>
          <w:szCs w:val="24"/>
          <w:lang w:val="ru-RU"/>
        </w:rPr>
        <w:t>Федеральная рабочая программа учебного предмета «Литературное чтение»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обучающихся с ОВЗ (далее – далее ФГОС НОО ОВЗ), 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roofErr w:type="gramEnd"/>
    </w:p>
    <w:p w:rsidR="005002A4" w:rsidRPr="005002A4" w:rsidRDefault="005002A4" w:rsidP="005002A4">
      <w:pPr>
        <w:spacing w:after="0" w:line="360" w:lineRule="auto"/>
        <w:ind w:firstLine="709"/>
        <w:jc w:val="both"/>
        <w:rPr>
          <w:rFonts w:ascii="Times New Roman" w:hAnsi="Times New Roman" w:cs="Times New Roman"/>
          <w:sz w:val="24"/>
          <w:szCs w:val="24"/>
          <w:lang w:val="ru-RU"/>
        </w:rPr>
      </w:pPr>
      <w:r w:rsidRPr="005002A4">
        <w:rPr>
          <w:rFonts w:ascii="Times New Roman" w:hAnsi="Times New Roman" w:cs="Times New Roman"/>
          <w:sz w:val="24"/>
          <w:szCs w:val="24"/>
          <w:lang w:val="ru-RU"/>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5002A4" w:rsidRPr="005002A4" w:rsidRDefault="005002A4" w:rsidP="005002A4">
      <w:pPr>
        <w:spacing w:after="0" w:line="360" w:lineRule="auto"/>
        <w:ind w:firstLine="709"/>
        <w:jc w:val="both"/>
        <w:rPr>
          <w:rFonts w:ascii="Times New Roman" w:hAnsi="Times New Roman" w:cs="Times New Roman"/>
          <w:sz w:val="24"/>
          <w:szCs w:val="24"/>
          <w:lang w:val="ru-RU"/>
        </w:rPr>
      </w:pPr>
      <w:r w:rsidRPr="005002A4">
        <w:rPr>
          <w:rFonts w:ascii="Times New Roman" w:hAnsi="Times New Roman" w:cs="Times New Roman"/>
          <w:sz w:val="24"/>
          <w:szCs w:val="24"/>
          <w:lang w:val="ru-RU"/>
        </w:rPr>
        <w:t xml:space="preserve">Обучающиеся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w:t>
      </w:r>
      <w:proofErr w:type="gramStart"/>
      <w:r w:rsidRPr="005002A4">
        <w:rPr>
          <w:rFonts w:ascii="Times New Roman" w:hAnsi="Times New Roman" w:cs="Times New Roman"/>
          <w:sz w:val="24"/>
          <w:szCs w:val="24"/>
          <w:lang w:val="ru-RU"/>
        </w:rPr>
        <w:t>Обучающиеся</w:t>
      </w:r>
      <w:proofErr w:type="gramEnd"/>
      <w:r w:rsidRPr="005002A4">
        <w:rPr>
          <w:rFonts w:ascii="Times New Roman" w:hAnsi="Times New Roman" w:cs="Times New Roman"/>
          <w:sz w:val="24"/>
          <w:szCs w:val="24"/>
          <w:lang w:val="ru-RU"/>
        </w:rPr>
        <w:t xml:space="preserve"> с ЗПР часто оказываются не в состоянии самостоятельно использовать контекст при осмыслении встречающихся в нем незнакомых слов и выражений. Они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w:t>
      </w:r>
      <w:proofErr w:type="gramStart"/>
      <w:r w:rsidRPr="005002A4">
        <w:rPr>
          <w:rFonts w:ascii="Times New Roman" w:hAnsi="Times New Roman" w:cs="Times New Roman"/>
          <w:sz w:val="24"/>
          <w:szCs w:val="24"/>
          <w:lang w:val="ru-RU"/>
        </w:rPr>
        <w:t>Обучающиеся</w:t>
      </w:r>
      <w:proofErr w:type="gramEnd"/>
      <w:r w:rsidRPr="005002A4">
        <w:rPr>
          <w:rFonts w:ascii="Times New Roman" w:hAnsi="Times New Roman" w:cs="Times New Roman"/>
          <w:sz w:val="24"/>
          <w:szCs w:val="24"/>
          <w:lang w:val="ru-RU"/>
        </w:rPr>
        <w:t xml:space="preserve"> с ЗПР долгое время затрудняются в правильном интонировании при чтении. </w:t>
      </w:r>
    </w:p>
    <w:p w:rsidR="00B858B4" w:rsidRPr="005002A4" w:rsidRDefault="00B858B4">
      <w:pPr>
        <w:spacing w:after="0" w:line="264" w:lineRule="auto"/>
        <w:ind w:left="120"/>
        <w:rPr>
          <w:rFonts w:ascii="Times New Roman" w:hAnsi="Times New Roman" w:cs="Times New Roman"/>
          <w:sz w:val="24"/>
          <w:szCs w:val="24"/>
          <w:lang w:val="ru-RU"/>
        </w:rPr>
      </w:pPr>
    </w:p>
    <w:p w:rsidR="00B858B4" w:rsidRDefault="000A075F" w:rsidP="00EA5117">
      <w:pPr>
        <w:spacing w:after="0" w:line="264" w:lineRule="auto"/>
        <w:ind w:left="120"/>
        <w:rPr>
          <w:rFonts w:ascii="Times New Roman" w:hAnsi="Times New Roman" w:cs="Times New Roman"/>
          <w:b/>
          <w:color w:val="000000"/>
          <w:sz w:val="24"/>
          <w:szCs w:val="24"/>
          <w:lang w:val="ru-RU"/>
        </w:rPr>
      </w:pPr>
      <w:r w:rsidRPr="00EA5117">
        <w:rPr>
          <w:rFonts w:ascii="Times New Roman" w:hAnsi="Times New Roman" w:cs="Times New Roman"/>
          <w:b/>
          <w:color w:val="000000"/>
          <w:sz w:val="24"/>
          <w:szCs w:val="24"/>
          <w:lang w:val="ru-RU"/>
        </w:rPr>
        <w:t>ОБЩАЯ ХАРАКТЕРИСТИКА УЧЕБНОГО ПРЕДМЕТА «ЛИТЕРАТУРНОЕ ЧТЕНИЕ»</w:t>
      </w:r>
    </w:p>
    <w:p w:rsidR="005E70B0" w:rsidRPr="005E70B0" w:rsidRDefault="005E70B0" w:rsidP="005E70B0">
      <w:pPr>
        <w:spacing w:after="0" w:line="360" w:lineRule="auto"/>
        <w:ind w:firstLine="709"/>
        <w:jc w:val="both"/>
        <w:rPr>
          <w:rFonts w:ascii="Times New Roman" w:hAnsi="Times New Roman" w:cs="Times New Roman"/>
          <w:sz w:val="24"/>
          <w:szCs w:val="24"/>
          <w:lang w:val="ru-RU"/>
        </w:rPr>
      </w:pPr>
      <w:r w:rsidRPr="005E70B0">
        <w:rPr>
          <w:rFonts w:ascii="Times New Roman" w:hAnsi="Times New Roman" w:cs="Times New Roman"/>
          <w:sz w:val="24"/>
          <w:szCs w:val="24"/>
          <w:lang w:val="ru-RU"/>
        </w:rPr>
        <w:t xml:space="preserve">Учебный предмет «Литературное чтение» является одним из основных предметов в системе подготовки </w:t>
      </w:r>
      <w:proofErr w:type="gramStart"/>
      <w:r w:rsidRPr="005E70B0">
        <w:rPr>
          <w:rFonts w:ascii="Times New Roman" w:hAnsi="Times New Roman" w:cs="Times New Roman"/>
          <w:sz w:val="24"/>
          <w:szCs w:val="24"/>
          <w:lang w:val="ru-RU"/>
        </w:rPr>
        <w:t>обучающегося</w:t>
      </w:r>
      <w:proofErr w:type="gramEnd"/>
      <w:r w:rsidRPr="005E70B0">
        <w:rPr>
          <w:rFonts w:ascii="Times New Roman" w:hAnsi="Times New Roman" w:cs="Times New Roman"/>
          <w:sz w:val="24"/>
          <w:szCs w:val="24"/>
          <w:lang w:val="ru-RU"/>
        </w:rPr>
        <w:t xml:space="preserve"> с ЗПР. Овладение читательской компетенцией, умение излагать свои мысли необходимо для полноценной социализации </w:t>
      </w:r>
      <w:proofErr w:type="gramStart"/>
      <w:r w:rsidRPr="005E70B0">
        <w:rPr>
          <w:rFonts w:ascii="Times New Roman" w:hAnsi="Times New Roman" w:cs="Times New Roman"/>
          <w:sz w:val="24"/>
          <w:szCs w:val="24"/>
          <w:lang w:val="ru-RU"/>
        </w:rPr>
        <w:t>обучающегося</w:t>
      </w:r>
      <w:proofErr w:type="gramEnd"/>
      <w:r w:rsidRPr="005E70B0">
        <w:rPr>
          <w:rFonts w:ascii="Times New Roman" w:hAnsi="Times New Roman" w:cs="Times New Roman"/>
          <w:sz w:val="24"/>
          <w:szCs w:val="24"/>
          <w:lang w:val="ru-RU"/>
        </w:rPr>
        <w:t xml:space="preserve">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w:t>
      </w:r>
      <w:r w:rsidRPr="005E70B0">
        <w:rPr>
          <w:rFonts w:ascii="Times New Roman" w:hAnsi="Times New Roman" w:cs="Times New Roman"/>
          <w:sz w:val="24"/>
          <w:szCs w:val="24"/>
          <w:lang w:val="ru-RU"/>
        </w:rPr>
        <w:lastRenderedPageBreak/>
        <w:t xml:space="preserve">информацию в словарях, справочниках. Позитивное отношение к книгам и чтению способствует формированию общей культуры. </w:t>
      </w:r>
    </w:p>
    <w:p w:rsidR="005E70B0" w:rsidRPr="005E70B0" w:rsidRDefault="005E70B0" w:rsidP="005E70B0">
      <w:pPr>
        <w:spacing w:after="0" w:line="360" w:lineRule="auto"/>
        <w:ind w:firstLine="709"/>
        <w:jc w:val="both"/>
        <w:rPr>
          <w:rFonts w:ascii="Times New Roman" w:hAnsi="Times New Roman" w:cs="Times New Roman"/>
          <w:sz w:val="24"/>
          <w:szCs w:val="24"/>
          <w:lang w:val="ru-RU"/>
        </w:rPr>
      </w:pPr>
      <w:r w:rsidRPr="005E70B0">
        <w:rPr>
          <w:rFonts w:ascii="Times New Roman" w:hAnsi="Times New Roman" w:cs="Times New Roman"/>
          <w:sz w:val="24"/>
          <w:szCs w:val="24"/>
          <w:lang w:val="ru-RU"/>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5E70B0" w:rsidRPr="005E70B0" w:rsidRDefault="005E70B0" w:rsidP="005E70B0">
      <w:pPr>
        <w:spacing w:after="0" w:line="360" w:lineRule="auto"/>
        <w:ind w:firstLine="709"/>
        <w:jc w:val="both"/>
        <w:rPr>
          <w:rFonts w:ascii="Times New Roman" w:hAnsi="Times New Roman" w:cs="Times New Roman"/>
          <w:sz w:val="24"/>
          <w:szCs w:val="24"/>
          <w:lang w:val="ru-RU"/>
        </w:rPr>
      </w:pPr>
      <w:r w:rsidRPr="005E70B0">
        <w:rPr>
          <w:rFonts w:ascii="Times New Roman" w:hAnsi="Times New Roman" w:cs="Times New Roman"/>
          <w:sz w:val="24"/>
          <w:szCs w:val="24"/>
          <w:lang w:val="ru-RU"/>
        </w:rPr>
        <w:t>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обучающихся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rsidR="005E70B0" w:rsidRPr="005E70B0" w:rsidRDefault="005E70B0" w:rsidP="005E70B0">
      <w:pPr>
        <w:spacing w:after="0" w:line="360" w:lineRule="auto"/>
        <w:ind w:firstLine="709"/>
        <w:jc w:val="both"/>
        <w:rPr>
          <w:rFonts w:ascii="Times New Roman" w:hAnsi="Times New Roman" w:cs="Times New Roman"/>
          <w:sz w:val="24"/>
          <w:szCs w:val="24"/>
          <w:lang w:val="ru-RU"/>
        </w:rPr>
      </w:pPr>
      <w:proofErr w:type="gramStart"/>
      <w:r w:rsidRPr="005E70B0">
        <w:rPr>
          <w:rFonts w:ascii="Times New Roman" w:hAnsi="Times New Roman" w:cs="Times New Roman"/>
          <w:sz w:val="24"/>
          <w:szCs w:val="24"/>
          <w:lang w:val="ru-RU"/>
        </w:rPr>
        <w:t>Для совершенствования техники чтения, преодоления разнообразных ошибок и затруднений у обучающихся с ЗПР проводятся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w:t>
      </w:r>
      <w:proofErr w:type="gramEnd"/>
      <w:r w:rsidRPr="005E70B0">
        <w:rPr>
          <w:rFonts w:ascii="Times New Roman" w:hAnsi="Times New Roman" w:cs="Times New Roman"/>
          <w:sz w:val="24"/>
          <w:szCs w:val="24"/>
          <w:lang w:val="ru-RU"/>
        </w:rPr>
        <w:t xml:space="preserve"> </w:t>
      </w:r>
      <w:proofErr w:type="gramStart"/>
      <w:r w:rsidRPr="005E70B0">
        <w:rPr>
          <w:rFonts w:ascii="Times New Roman" w:hAnsi="Times New Roman" w:cs="Times New Roman"/>
          <w:sz w:val="24"/>
          <w:szCs w:val="24"/>
          <w:lang w:val="ru-RU"/>
        </w:rPr>
        <w:t>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w:t>
      </w:r>
      <w:proofErr w:type="gramEnd"/>
      <w:r w:rsidRPr="005E70B0">
        <w:rPr>
          <w:rFonts w:ascii="Times New Roman" w:hAnsi="Times New Roman" w:cs="Times New Roman"/>
          <w:sz w:val="24"/>
          <w:szCs w:val="24"/>
          <w:lang w:val="ru-RU"/>
        </w:rPr>
        <w:t xml:space="preserve"> Склонность обучающихся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нахождением в предложении или тексте заданных слов, выражений, отрывков. </w:t>
      </w:r>
      <w:proofErr w:type="gramStart"/>
      <w:r w:rsidRPr="005E70B0">
        <w:rPr>
          <w:rFonts w:ascii="Times New Roman" w:hAnsi="Times New Roman" w:cs="Times New Roman"/>
          <w:sz w:val="24"/>
          <w:szCs w:val="24"/>
          <w:lang w:val="ru-RU"/>
        </w:rPr>
        <w:t>Обучающиеся с ЗПР приучаются к целостному анализу прочитанного, поиску логических связей между частями произведения, причинно-следственных связей между событиями.</w:t>
      </w:r>
      <w:proofErr w:type="gramEnd"/>
      <w:r w:rsidRPr="005E70B0">
        <w:rPr>
          <w:rFonts w:ascii="Times New Roman" w:hAnsi="Times New Roman" w:cs="Times New Roman"/>
          <w:sz w:val="24"/>
          <w:szCs w:val="24"/>
          <w:lang w:val="ru-RU"/>
        </w:rPr>
        <w:t xml:space="preserve"> Большое значение уделяется словарной работе. Происходит развитие понятийной стороны речи, расширение словаря; обучающиеся с ЗПР приучаются обращать внимание на непонятные слова, развивают привычку выяснять их значение, более тонко анализируют языковой материал. Должна предусматриваться специальная продолжительная работа по обучению пересказу. Обучающиеся учатся излагать тексты небольшого объема с опорой на картинный план и ключевые слова, затем на план-вопрос и позже на совместно составленный план </w:t>
      </w:r>
      <w:r w:rsidRPr="005E70B0">
        <w:rPr>
          <w:rFonts w:ascii="Times New Roman" w:hAnsi="Times New Roman" w:cs="Times New Roman"/>
          <w:sz w:val="24"/>
          <w:szCs w:val="24"/>
          <w:lang w:val="ru-RU"/>
        </w:rPr>
        <w:lastRenderedPageBreak/>
        <w:t xml:space="preserve">излагаемого текста, при этом визуальная поддержка может долго служить опорой </w:t>
      </w:r>
      <w:proofErr w:type="gramStart"/>
      <w:r w:rsidRPr="005E70B0">
        <w:rPr>
          <w:rFonts w:ascii="Times New Roman" w:hAnsi="Times New Roman" w:cs="Times New Roman"/>
          <w:sz w:val="24"/>
          <w:szCs w:val="24"/>
          <w:lang w:val="ru-RU"/>
        </w:rPr>
        <w:t>для</w:t>
      </w:r>
      <w:proofErr w:type="gramEnd"/>
      <w:r w:rsidRPr="005E70B0">
        <w:rPr>
          <w:rFonts w:ascii="Times New Roman" w:hAnsi="Times New Roman" w:cs="Times New Roman"/>
          <w:sz w:val="24"/>
          <w:szCs w:val="24"/>
          <w:lang w:val="ru-RU"/>
        </w:rPr>
        <w:t xml:space="preserve"> обучающегося.</w:t>
      </w:r>
    </w:p>
    <w:p w:rsidR="005E70B0" w:rsidRPr="00EA5117" w:rsidRDefault="005E70B0" w:rsidP="005E70B0">
      <w:pPr>
        <w:spacing w:after="0" w:line="360" w:lineRule="auto"/>
        <w:ind w:firstLine="709"/>
        <w:jc w:val="both"/>
        <w:rPr>
          <w:rFonts w:ascii="Times New Roman" w:hAnsi="Times New Roman" w:cs="Times New Roman"/>
          <w:sz w:val="24"/>
          <w:szCs w:val="24"/>
          <w:lang w:val="ru-RU"/>
        </w:rPr>
      </w:pPr>
      <w:proofErr w:type="gramStart"/>
      <w:r w:rsidRPr="005E70B0">
        <w:rPr>
          <w:rFonts w:ascii="Times New Roman" w:hAnsi="Times New Roman" w:cs="Times New Roman"/>
          <w:sz w:val="24"/>
          <w:szCs w:val="24"/>
          <w:lang w:val="ru-RU"/>
        </w:rPr>
        <w:t>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w:t>
      </w:r>
      <w:proofErr w:type="gramEnd"/>
      <w:r w:rsidRPr="005E70B0">
        <w:rPr>
          <w:rFonts w:ascii="Times New Roman" w:hAnsi="Times New Roman" w:cs="Times New Roman"/>
          <w:sz w:val="24"/>
          <w:szCs w:val="24"/>
          <w:lang w:val="ru-RU"/>
        </w:rPr>
        <w:t xml:space="preserve">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5E70B0" w:rsidRPr="005E70B0" w:rsidRDefault="005E70B0" w:rsidP="005E70B0">
      <w:pPr>
        <w:spacing w:after="0" w:line="360" w:lineRule="auto"/>
        <w:ind w:firstLine="709"/>
        <w:jc w:val="both"/>
        <w:rPr>
          <w:rFonts w:ascii="Times New Roman" w:hAnsi="Times New Roman" w:cs="Times New Roman"/>
          <w:sz w:val="24"/>
          <w:szCs w:val="24"/>
          <w:lang w:val="ru-RU"/>
        </w:rPr>
      </w:pPr>
      <w:r w:rsidRPr="005E70B0">
        <w:rPr>
          <w:rFonts w:ascii="Times New Roman" w:hAnsi="Times New Roman" w:cs="Times New Roman"/>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5E70B0" w:rsidRPr="005E70B0" w:rsidRDefault="005E70B0" w:rsidP="005E70B0">
      <w:pPr>
        <w:spacing w:after="0" w:line="360" w:lineRule="auto"/>
        <w:ind w:firstLine="709"/>
        <w:jc w:val="both"/>
        <w:rPr>
          <w:rFonts w:ascii="Times New Roman" w:hAnsi="Times New Roman" w:cs="Times New Roman"/>
          <w:sz w:val="24"/>
          <w:szCs w:val="24"/>
          <w:lang w:val="ru-RU"/>
        </w:rPr>
      </w:pPr>
      <w:r w:rsidRPr="005E70B0">
        <w:rPr>
          <w:rFonts w:ascii="Times New Roman" w:hAnsi="Times New Roman" w:cs="Times New Roman"/>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5E70B0" w:rsidRPr="005E70B0" w:rsidRDefault="005E70B0" w:rsidP="005E70B0">
      <w:pPr>
        <w:spacing w:after="0" w:line="360" w:lineRule="auto"/>
        <w:ind w:firstLine="709"/>
        <w:jc w:val="both"/>
        <w:rPr>
          <w:rFonts w:ascii="Times New Roman" w:hAnsi="Times New Roman" w:cs="Times New Roman"/>
          <w:sz w:val="24"/>
          <w:szCs w:val="24"/>
          <w:lang w:val="ru-RU"/>
        </w:rPr>
      </w:pPr>
      <w:r w:rsidRPr="005E70B0">
        <w:rPr>
          <w:rFonts w:ascii="Times New Roman" w:hAnsi="Times New Roman" w:cs="Times New Roman"/>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5E70B0" w:rsidRPr="005E70B0" w:rsidRDefault="005E70B0" w:rsidP="005E70B0">
      <w:pPr>
        <w:spacing w:after="0" w:line="360" w:lineRule="auto"/>
        <w:ind w:firstLine="709"/>
        <w:jc w:val="both"/>
        <w:rPr>
          <w:rFonts w:ascii="Times New Roman" w:hAnsi="Times New Roman" w:cs="Times New Roman"/>
          <w:sz w:val="24"/>
          <w:szCs w:val="24"/>
          <w:lang w:val="ru-RU"/>
        </w:rPr>
      </w:pPr>
      <w:r w:rsidRPr="005E70B0">
        <w:rPr>
          <w:rFonts w:ascii="Times New Roman" w:hAnsi="Times New Roman" w:cs="Times New Roman"/>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E70B0" w:rsidRPr="005E70B0" w:rsidRDefault="005E70B0" w:rsidP="005E70B0">
      <w:pPr>
        <w:spacing w:after="0" w:line="360" w:lineRule="auto"/>
        <w:ind w:firstLine="709"/>
        <w:jc w:val="both"/>
        <w:rPr>
          <w:rFonts w:ascii="Times New Roman" w:hAnsi="Times New Roman" w:cs="Times New Roman"/>
          <w:sz w:val="24"/>
          <w:szCs w:val="24"/>
          <w:lang w:val="ru-RU"/>
        </w:rPr>
      </w:pPr>
      <w:r w:rsidRPr="005E70B0">
        <w:rPr>
          <w:rFonts w:ascii="Times New Roman" w:hAnsi="Times New Roman" w:cs="Times New Roman"/>
          <w:sz w:val="24"/>
          <w:szCs w:val="24"/>
          <w:lang w:val="ru-RU"/>
        </w:rPr>
        <w:lastRenderedPageBreak/>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B858B4" w:rsidRPr="00EA5117" w:rsidRDefault="000A075F" w:rsidP="00EA5117">
      <w:pPr>
        <w:spacing w:after="0" w:line="264" w:lineRule="auto"/>
        <w:ind w:left="120"/>
        <w:rPr>
          <w:rFonts w:ascii="Times New Roman" w:hAnsi="Times New Roman" w:cs="Times New Roman"/>
          <w:sz w:val="24"/>
          <w:szCs w:val="24"/>
          <w:lang w:val="ru-RU"/>
        </w:rPr>
      </w:pPr>
      <w:r w:rsidRPr="00EA5117">
        <w:rPr>
          <w:rFonts w:ascii="Times New Roman" w:hAnsi="Times New Roman" w:cs="Times New Roman"/>
          <w:b/>
          <w:color w:val="000000"/>
          <w:sz w:val="24"/>
          <w:szCs w:val="24"/>
          <w:lang w:val="ru-RU"/>
        </w:rPr>
        <w:t>ЦЕЛИ ИЗУЧЕНИЯ УЧЕБНОГО ПРЕДМЕТА «ЛИТЕРАТУРНОЕ ЧТЕНИЕ»</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858B4" w:rsidRPr="00EA5117" w:rsidRDefault="000A075F">
      <w:pPr>
        <w:spacing w:after="0" w:line="264" w:lineRule="auto"/>
        <w:ind w:firstLine="600"/>
        <w:jc w:val="both"/>
        <w:rPr>
          <w:rFonts w:ascii="Times New Roman" w:hAnsi="Times New Roman" w:cs="Times New Roman"/>
          <w:sz w:val="24"/>
          <w:szCs w:val="24"/>
          <w:lang w:val="ru-RU"/>
        </w:rPr>
      </w:pPr>
      <w:proofErr w:type="gramStart"/>
      <w:r w:rsidRPr="00EA5117">
        <w:rPr>
          <w:rFonts w:ascii="Times New Roman" w:hAnsi="Times New Roman" w:cs="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Достижение цели изучения литературного чтения определяется решением следующих задач:</w:t>
      </w:r>
    </w:p>
    <w:p w:rsidR="00B858B4" w:rsidRPr="00EA5117" w:rsidRDefault="000A075F">
      <w:pPr>
        <w:numPr>
          <w:ilvl w:val="0"/>
          <w:numId w:val="1"/>
        </w:numPr>
        <w:spacing w:after="0" w:line="264" w:lineRule="auto"/>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858B4" w:rsidRPr="00EA5117" w:rsidRDefault="000A075F">
      <w:pPr>
        <w:numPr>
          <w:ilvl w:val="0"/>
          <w:numId w:val="1"/>
        </w:numPr>
        <w:spacing w:after="0" w:line="264" w:lineRule="auto"/>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rsidR="00B858B4" w:rsidRPr="00EA5117" w:rsidRDefault="000A075F">
      <w:pPr>
        <w:numPr>
          <w:ilvl w:val="0"/>
          <w:numId w:val="1"/>
        </w:numPr>
        <w:spacing w:after="0" w:line="264" w:lineRule="auto"/>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858B4" w:rsidRPr="00EA5117" w:rsidRDefault="000A075F">
      <w:pPr>
        <w:numPr>
          <w:ilvl w:val="0"/>
          <w:numId w:val="1"/>
        </w:numPr>
        <w:spacing w:after="0" w:line="264" w:lineRule="auto"/>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B858B4" w:rsidRPr="00EA5117" w:rsidRDefault="000A075F">
      <w:pPr>
        <w:numPr>
          <w:ilvl w:val="0"/>
          <w:numId w:val="1"/>
        </w:numPr>
        <w:spacing w:after="0" w:line="264" w:lineRule="auto"/>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858B4" w:rsidRPr="00EA5117" w:rsidRDefault="000A075F">
      <w:pPr>
        <w:numPr>
          <w:ilvl w:val="0"/>
          <w:numId w:val="1"/>
        </w:numPr>
        <w:spacing w:after="0" w:line="264" w:lineRule="auto"/>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B858B4" w:rsidRPr="00EA5117" w:rsidRDefault="000A075F">
      <w:pPr>
        <w:numPr>
          <w:ilvl w:val="0"/>
          <w:numId w:val="1"/>
        </w:numPr>
        <w:spacing w:after="0" w:line="264" w:lineRule="auto"/>
        <w:rPr>
          <w:rFonts w:ascii="Times New Roman" w:hAnsi="Times New Roman" w:cs="Times New Roman"/>
          <w:sz w:val="24"/>
          <w:szCs w:val="24"/>
        </w:rPr>
      </w:pPr>
      <w:proofErr w:type="gramStart"/>
      <w:r w:rsidRPr="00EA5117">
        <w:rPr>
          <w:rFonts w:ascii="Times New Roman" w:hAnsi="Times New Roman" w:cs="Times New Roman"/>
          <w:color w:val="000000"/>
          <w:sz w:val="24"/>
          <w:szCs w:val="24"/>
        </w:rPr>
        <w:t>для</w:t>
      </w:r>
      <w:proofErr w:type="gramEnd"/>
      <w:r w:rsidRPr="00EA5117">
        <w:rPr>
          <w:rFonts w:ascii="Times New Roman" w:hAnsi="Times New Roman" w:cs="Times New Roman"/>
          <w:color w:val="000000"/>
          <w:sz w:val="24"/>
          <w:szCs w:val="24"/>
        </w:rPr>
        <w:t xml:space="preserve"> решения учебных задач.</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A5117">
        <w:rPr>
          <w:rFonts w:ascii="Times New Roman" w:hAnsi="Times New Roman" w:cs="Times New Roman"/>
          <w:color w:val="FF0000"/>
          <w:sz w:val="24"/>
          <w:szCs w:val="24"/>
          <w:lang w:val="ru-RU"/>
        </w:rPr>
        <w:t>.</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w:t>
      </w:r>
      <w:r w:rsidRPr="00EA5117">
        <w:rPr>
          <w:rFonts w:ascii="Times New Roman" w:hAnsi="Times New Roman" w:cs="Times New Roman"/>
          <w:color w:val="000000"/>
          <w:sz w:val="24"/>
          <w:szCs w:val="24"/>
          <w:lang w:val="ru-RU"/>
        </w:rPr>
        <w:lastRenderedPageBreak/>
        <w:t>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858B4" w:rsidRPr="00EA5117" w:rsidRDefault="000A075F">
      <w:pPr>
        <w:spacing w:after="0" w:line="264" w:lineRule="auto"/>
        <w:ind w:left="120"/>
        <w:rPr>
          <w:rFonts w:ascii="Times New Roman" w:hAnsi="Times New Roman" w:cs="Times New Roman"/>
          <w:sz w:val="24"/>
          <w:szCs w:val="24"/>
          <w:lang w:val="ru-RU"/>
        </w:rPr>
      </w:pPr>
      <w:r w:rsidRPr="00EA5117">
        <w:rPr>
          <w:rFonts w:ascii="Times New Roman" w:hAnsi="Times New Roman" w:cs="Times New Roman"/>
          <w:b/>
          <w:color w:val="000000"/>
          <w:sz w:val="24"/>
          <w:szCs w:val="24"/>
          <w:lang w:val="ru-RU"/>
        </w:rPr>
        <w:t>МЕСТО УЧЕБНОГО ПРЕДМЕТА «ЛИТЕРАТУРНОЕ ЧТЕНИЕ» В УЧЕБНОМ ПЛАНЕ</w:t>
      </w:r>
    </w:p>
    <w:p w:rsidR="00B858B4" w:rsidRPr="00EA5117" w:rsidRDefault="00B858B4">
      <w:pPr>
        <w:spacing w:after="0" w:line="264" w:lineRule="auto"/>
        <w:ind w:left="120"/>
        <w:rPr>
          <w:rFonts w:ascii="Times New Roman" w:hAnsi="Times New Roman" w:cs="Times New Roman"/>
          <w:sz w:val="24"/>
          <w:szCs w:val="24"/>
          <w:lang w:val="ru-RU"/>
        </w:rPr>
      </w:pP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B858B4" w:rsidRPr="00EA5117" w:rsidRDefault="000A075F" w:rsidP="00EA5117">
      <w:pPr>
        <w:spacing w:after="0" w:line="264" w:lineRule="auto"/>
        <w:ind w:firstLine="600"/>
        <w:jc w:val="both"/>
        <w:rPr>
          <w:rFonts w:ascii="Times New Roman" w:hAnsi="Times New Roman" w:cs="Times New Roman"/>
          <w:sz w:val="24"/>
          <w:szCs w:val="24"/>
          <w:lang w:val="ru-RU"/>
        </w:rPr>
        <w:sectPr w:rsidR="00B858B4" w:rsidRPr="00EA5117">
          <w:pgSz w:w="11906" w:h="16383"/>
          <w:pgMar w:top="1134" w:right="850" w:bottom="1134" w:left="1701" w:header="720" w:footer="720" w:gutter="0"/>
          <w:cols w:space="720"/>
        </w:sectPr>
      </w:pPr>
      <w:r w:rsidRPr="00EA5117">
        <w:rPr>
          <w:rFonts w:ascii="Times New Roman" w:hAnsi="Times New Roman" w:cs="Times New Roman"/>
          <w:color w:val="000000"/>
          <w:sz w:val="24"/>
          <w:szCs w:val="24"/>
          <w:lang w:val="ru-RU"/>
        </w:rPr>
        <w:t xml:space="preserve">На литературное чтение в </w:t>
      </w:r>
      <w:r w:rsidR="00B91763" w:rsidRPr="00EA5117">
        <w:rPr>
          <w:rFonts w:ascii="Times New Roman" w:hAnsi="Times New Roman" w:cs="Times New Roman"/>
          <w:color w:val="000000"/>
          <w:sz w:val="24"/>
          <w:szCs w:val="24"/>
          <w:lang w:val="ru-RU"/>
        </w:rPr>
        <w:t>3</w:t>
      </w:r>
      <w:r w:rsidRPr="00EA5117">
        <w:rPr>
          <w:rFonts w:ascii="Times New Roman" w:hAnsi="Times New Roman" w:cs="Times New Roman"/>
          <w:color w:val="000000"/>
          <w:sz w:val="24"/>
          <w:szCs w:val="24"/>
          <w:lang w:val="ru-RU"/>
        </w:rPr>
        <w:t>классе  136 часов (4 часа в неделю</w:t>
      </w:r>
      <w:r w:rsidR="00B91763" w:rsidRPr="00EA5117">
        <w:rPr>
          <w:rFonts w:ascii="Times New Roman" w:hAnsi="Times New Roman" w:cs="Times New Roman"/>
          <w:color w:val="000000"/>
          <w:sz w:val="24"/>
          <w:szCs w:val="24"/>
          <w:lang w:val="ru-RU"/>
        </w:rPr>
        <w:t>)</w:t>
      </w:r>
      <w:r w:rsidRPr="00EA5117">
        <w:rPr>
          <w:rFonts w:ascii="Times New Roman" w:hAnsi="Times New Roman" w:cs="Times New Roman"/>
          <w:color w:val="000000"/>
          <w:sz w:val="24"/>
          <w:szCs w:val="24"/>
          <w:lang w:val="ru-RU"/>
        </w:rPr>
        <w:t>.</w:t>
      </w:r>
    </w:p>
    <w:p w:rsidR="00B858B4" w:rsidRPr="00EA5117" w:rsidRDefault="000A075F" w:rsidP="00EA5117">
      <w:pPr>
        <w:spacing w:after="0" w:line="264" w:lineRule="auto"/>
        <w:jc w:val="center"/>
        <w:rPr>
          <w:rFonts w:ascii="Times New Roman" w:hAnsi="Times New Roman" w:cs="Times New Roman"/>
          <w:sz w:val="24"/>
          <w:szCs w:val="24"/>
          <w:lang w:val="ru-RU"/>
        </w:rPr>
      </w:pPr>
      <w:bookmarkStart w:id="5" w:name="block-9123500"/>
      <w:bookmarkEnd w:id="4"/>
      <w:r w:rsidRPr="00EA5117">
        <w:rPr>
          <w:rFonts w:ascii="Times New Roman" w:hAnsi="Times New Roman" w:cs="Times New Roman"/>
          <w:b/>
          <w:color w:val="000000"/>
          <w:sz w:val="24"/>
          <w:szCs w:val="24"/>
          <w:lang w:val="ru-RU"/>
        </w:rPr>
        <w:lastRenderedPageBreak/>
        <w:t>СОДЕРЖАНИЕ УЧЕБНОГО ПРЕДМЕТА</w:t>
      </w:r>
    </w:p>
    <w:p w:rsidR="00B858B4" w:rsidRPr="00EA5117" w:rsidRDefault="00B858B4" w:rsidP="007F69CE">
      <w:pPr>
        <w:spacing w:after="0" w:line="264" w:lineRule="auto"/>
        <w:jc w:val="both"/>
        <w:rPr>
          <w:rFonts w:ascii="Times New Roman" w:hAnsi="Times New Roman" w:cs="Times New Roman"/>
          <w:sz w:val="24"/>
          <w:szCs w:val="24"/>
          <w:lang w:val="ru-RU"/>
        </w:rPr>
      </w:pP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t>О Родине и её истории.</w:t>
      </w:r>
      <w:r w:rsidRPr="00EA5117">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sidRPr="00EA5117">
        <w:rPr>
          <w:rFonts w:ascii="Times New Roman" w:hAnsi="Times New Roman" w:cs="Times New Roman"/>
          <w:color w:val="000000"/>
          <w:sz w:val="24"/>
          <w:szCs w:val="24"/>
        </w:rPr>
        <w:t>I</w:t>
      </w:r>
      <w:proofErr w:type="gramEnd"/>
      <w:r w:rsidRPr="00EA5117">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6" w:name="96e70618-7a1d-4135-8fd3-a8d5b625e8a7"/>
      <w:r w:rsidRPr="00EA5117">
        <w:rPr>
          <w:rFonts w:ascii="Times New Roman" w:hAnsi="Times New Roman" w:cs="Times New Roman"/>
          <w:color w:val="000000"/>
          <w:sz w:val="24"/>
          <w:szCs w:val="24"/>
          <w:lang w:val="ru-RU"/>
        </w:rPr>
        <w:t>и другое (по выбору)</w:t>
      </w:r>
      <w:bookmarkEnd w:id="6"/>
      <w:r w:rsidRPr="00EA5117">
        <w:rPr>
          <w:rFonts w:ascii="Times New Roman" w:hAnsi="Times New Roman" w:cs="Times New Roman"/>
          <w:color w:val="000000"/>
          <w:sz w:val="24"/>
          <w:szCs w:val="24"/>
          <w:lang w:val="ru-RU"/>
        </w:rPr>
        <w:t>‌.</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t xml:space="preserve">Фольклор (устное народное творчество). </w:t>
      </w:r>
      <w:proofErr w:type="gramStart"/>
      <w:r w:rsidRPr="00EA5117">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w:t>
      </w:r>
      <w:proofErr w:type="gramEnd"/>
      <w:r w:rsidRPr="00EA5117">
        <w:rPr>
          <w:rFonts w:ascii="Times New Roman" w:hAnsi="Times New Roman" w:cs="Times New Roman"/>
          <w:color w:val="000000"/>
          <w:sz w:val="24"/>
          <w:szCs w:val="24"/>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EA5117">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7" w:name="6dc3c912-0f6b-44b2-87fb-4fa8c0a8ddd8"/>
      <w:r w:rsidRPr="00EA5117">
        <w:rPr>
          <w:rFonts w:ascii="Times New Roman" w:hAnsi="Times New Roman" w:cs="Times New Roman"/>
          <w:color w:val="000000"/>
          <w:sz w:val="24"/>
          <w:szCs w:val="24"/>
          <w:lang w:val="ru-RU"/>
        </w:rPr>
        <w:t>и др.)</w:t>
      </w:r>
      <w:bookmarkEnd w:id="7"/>
      <w:r w:rsidRPr="00EA5117">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t>Круг чтения: народная песня.</w:t>
      </w:r>
      <w:r w:rsidRPr="00EA5117">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8" w:name="2d4a2950-b4e9-4f16-a8a6-487d5016001d"/>
      <w:r w:rsidRPr="00EA5117">
        <w:rPr>
          <w:rFonts w:ascii="Times New Roman" w:hAnsi="Times New Roman" w:cs="Times New Roman"/>
          <w:color w:val="000000"/>
          <w:sz w:val="24"/>
          <w:szCs w:val="24"/>
          <w:lang w:val="ru-RU"/>
        </w:rPr>
        <w:t>и другие (по выбору)</w:t>
      </w:r>
      <w:bookmarkEnd w:id="8"/>
      <w:r w:rsidRPr="00EA5117">
        <w:rPr>
          <w:rFonts w:ascii="Times New Roman" w:hAnsi="Times New Roman" w:cs="Times New Roman"/>
          <w:color w:val="000000"/>
          <w:sz w:val="24"/>
          <w:szCs w:val="24"/>
          <w:lang w:val="ru-RU"/>
        </w:rPr>
        <w:t>‌.</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t xml:space="preserve">Творчество А. С. Пушкина. </w:t>
      </w:r>
      <w:r w:rsidRPr="00EA5117">
        <w:rPr>
          <w:rFonts w:ascii="Times New Roman" w:hAnsi="Times New Roman" w:cs="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9" w:name="80f00626-952e-41bd-9beb-6d0f5fe1ba6b"/>
      <w:r w:rsidRPr="00EA5117">
        <w:rPr>
          <w:rFonts w:ascii="Times New Roman" w:hAnsi="Times New Roman" w:cs="Times New Roman"/>
          <w:color w:val="000000"/>
          <w:sz w:val="24"/>
          <w:szCs w:val="24"/>
          <w:lang w:val="ru-RU"/>
        </w:rPr>
        <w:t>и другие по выбору)</w:t>
      </w:r>
      <w:bookmarkEnd w:id="9"/>
      <w:r w:rsidRPr="00EA5117">
        <w:rPr>
          <w:rFonts w:ascii="Times New Roman" w:hAnsi="Times New Roman" w:cs="Times New Roman"/>
          <w:color w:val="000000"/>
          <w:sz w:val="24"/>
          <w:szCs w:val="24"/>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EA5117">
        <w:rPr>
          <w:rFonts w:ascii="Times New Roman" w:hAnsi="Times New Roman" w:cs="Times New Roman"/>
          <w:color w:val="000000"/>
          <w:sz w:val="24"/>
          <w:szCs w:val="24"/>
          <w:lang w:val="ru-RU"/>
        </w:rPr>
        <w:t>фольклорными</w:t>
      </w:r>
      <w:proofErr w:type="gramEnd"/>
      <w:r w:rsidRPr="00EA5117">
        <w:rPr>
          <w:rFonts w:ascii="Times New Roman" w:hAnsi="Times New Roman" w:cs="Times New Roman"/>
          <w:color w:val="000000"/>
          <w:sz w:val="24"/>
          <w:szCs w:val="24"/>
          <w:lang w:val="ru-RU"/>
        </w:rPr>
        <w:t>. Положительные и отрицательные герои, волшебные помощники, язык авторской сказки. И. Я. Билибин – иллюстратор сказок А. С. Пушкина.</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lastRenderedPageBreak/>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10" w:name="db43cb12-75a1-43f5-b252-1995adfd2fff"/>
      <w:r w:rsidRPr="00EA5117">
        <w:rPr>
          <w:rFonts w:ascii="Times New Roman" w:hAnsi="Times New Roman" w:cs="Times New Roman"/>
          <w:color w:val="000000"/>
          <w:sz w:val="24"/>
          <w:szCs w:val="24"/>
          <w:lang w:val="ru-RU"/>
        </w:rPr>
        <w:t>и другие (по выбору)</w:t>
      </w:r>
      <w:bookmarkEnd w:id="10"/>
      <w:r w:rsidRPr="00EA5117">
        <w:rPr>
          <w:rFonts w:ascii="Times New Roman" w:hAnsi="Times New Roman" w:cs="Times New Roman"/>
          <w:color w:val="000000"/>
          <w:sz w:val="24"/>
          <w:szCs w:val="24"/>
          <w:lang w:val="ru-RU"/>
        </w:rPr>
        <w:t>‌.</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t>Творчество И. А. Крылова.</w:t>
      </w:r>
      <w:r w:rsidRPr="00EA5117">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11" w:name="99ba0051-1be8-4e8f-b0dd-a10143c31c81"/>
      <w:r w:rsidRPr="00EA5117">
        <w:rPr>
          <w:rFonts w:ascii="Times New Roman" w:hAnsi="Times New Roman" w:cs="Times New Roman"/>
          <w:color w:val="000000"/>
          <w:sz w:val="24"/>
          <w:szCs w:val="24"/>
          <w:lang w:val="ru-RU"/>
        </w:rPr>
        <w:t>(не менее двух)</w:t>
      </w:r>
      <w:bookmarkEnd w:id="11"/>
      <w:r w:rsidRPr="00EA5117">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Произведения для чтения: И.А. Крылов «Ворона и Лисица», «Лисица и виноград», «Мартышка и очки» ‌</w:t>
      </w:r>
      <w:bookmarkStart w:id="12" w:name="738a01c7-d12e-4abb-aa19-15d8e09af024"/>
      <w:r w:rsidRPr="00EA5117">
        <w:rPr>
          <w:rFonts w:ascii="Times New Roman" w:hAnsi="Times New Roman" w:cs="Times New Roman"/>
          <w:color w:val="000000"/>
          <w:sz w:val="24"/>
          <w:szCs w:val="24"/>
          <w:lang w:val="ru-RU"/>
        </w:rPr>
        <w:t>и другие (по выбору)</w:t>
      </w:r>
      <w:bookmarkEnd w:id="12"/>
      <w:r w:rsidRPr="00EA5117">
        <w:rPr>
          <w:rFonts w:ascii="Times New Roman" w:hAnsi="Times New Roman" w:cs="Times New Roman"/>
          <w:color w:val="000000"/>
          <w:sz w:val="24"/>
          <w:szCs w:val="24"/>
          <w:lang w:val="ru-RU"/>
        </w:rPr>
        <w:t>‌.</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t>Картины природы в произведениях поэтов и писателей Х</w:t>
      </w:r>
      <w:proofErr w:type="gramStart"/>
      <w:r w:rsidRPr="00EA5117">
        <w:rPr>
          <w:rFonts w:ascii="Times New Roman" w:hAnsi="Times New Roman" w:cs="Times New Roman"/>
          <w:i/>
          <w:color w:val="000000"/>
          <w:sz w:val="24"/>
          <w:szCs w:val="24"/>
        </w:rPr>
        <w:t>I</w:t>
      </w:r>
      <w:proofErr w:type="gramEnd"/>
      <w:r w:rsidRPr="00EA5117">
        <w:rPr>
          <w:rFonts w:ascii="Times New Roman" w:hAnsi="Times New Roman" w:cs="Times New Roman"/>
          <w:i/>
          <w:color w:val="000000"/>
          <w:sz w:val="24"/>
          <w:szCs w:val="24"/>
          <w:lang w:val="ru-RU"/>
        </w:rPr>
        <w:t>Х–ХХ веков</w:t>
      </w:r>
      <w:r w:rsidRPr="00EA5117">
        <w:rPr>
          <w:rFonts w:ascii="Times New Roman" w:hAnsi="Times New Roman" w:cs="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13" w:name="a8556af8-9a03-49c3-b8c8-d0217dccd1c5"/>
      <w:r w:rsidRPr="00EA5117">
        <w:rPr>
          <w:rFonts w:ascii="Times New Roman" w:hAnsi="Times New Roman" w:cs="Times New Roman"/>
          <w:color w:val="000000"/>
          <w:sz w:val="24"/>
          <w:szCs w:val="24"/>
          <w:lang w:val="ru-RU"/>
        </w:rPr>
        <w:t>(не менее пяти авторов по выбору)</w:t>
      </w:r>
      <w:bookmarkEnd w:id="13"/>
      <w:r w:rsidRPr="00EA5117">
        <w:rPr>
          <w:rFonts w:ascii="Times New Roman" w:hAnsi="Times New Roman" w:cs="Times New Roman"/>
          <w:color w:val="000000"/>
          <w:sz w:val="24"/>
          <w:szCs w:val="24"/>
          <w:lang w:val="ru-RU"/>
        </w:rPr>
        <w:t>‌: Ф. И. Тютчева, А. А. Фета, А. Н. Майкова, Н. А. Некрасова, А. А. Блока, И. А. Бунина, ‌</w:t>
      </w:r>
      <w:bookmarkStart w:id="14" w:name="236d15e5-7adb-4fc2-919e-678797fd1898"/>
      <w:r w:rsidRPr="00EA5117">
        <w:rPr>
          <w:rFonts w:ascii="Times New Roman" w:hAnsi="Times New Roman" w:cs="Times New Roman"/>
          <w:color w:val="000000"/>
          <w:sz w:val="24"/>
          <w:szCs w:val="24"/>
          <w:lang w:val="ru-RU"/>
        </w:rPr>
        <w:t>С. А. Есенина, А. П. Чехова, К. Г. Паустовского и др.</w:t>
      </w:r>
      <w:bookmarkEnd w:id="14"/>
      <w:r w:rsidRPr="00EA5117">
        <w:rPr>
          <w:rFonts w:ascii="Times New Roman" w:hAnsi="Times New Roman" w:cs="Times New Roman"/>
          <w:color w:val="000000"/>
          <w:sz w:val="24"/>
          <w:szCs w:val="24"/>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EA5117">
        <w:rPr>
          <w:rFonts w:ascii="Times New Roman" w:hAnsi="Times New Roman" w:cs="Times New Roman"/>
          <w:color w:val="000000"/>
          <w:sz w:val="24"/>
          <w:szCs w:val="24"/>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Произведения для чтения: Ф.И. Тютчев «Есть в осени первоначальной…», А.А. Фет «Кот поёт, глаза прищуря», «Мама! </w:t>
      </w:r>
      <w:proofErr w:type="gramStart"/>
      <w:r w:rsidRPr="00EA5117">
        <w:rPr>
          <w:rFonts w:ascii="Times New Roman" w:hAnsi="Times New Roman" w:cs="Times New Roman"/>
          <w:color w:val="000000"/>
          <w:sz w:val="24"/>
          <w:szCs w:val="24"/>
          <w:lang w:val="ru-RU"/>
        </w:rPr>
        <w:t>Глянь-ка из окошка…», А.Н. Майков «Осень», С.А. Есенин «Берёза», Н.А. Некрасов «Железная дорога» (отрывок), А.А. Блок «Ворона», И.А. Бунин «Первый снег» ‌</w:t>
      </w:r>
      <w:bookmarkStart w:id="15" w:name="b39133dd-5b08-4549-a5bd-8bf368254092"/>
      <w:r w:rsidRPr="00EA5117">
        <w:rPr>
          <w:rFonts w:ascii="Times New Roman" w:hAnsi="Times New Roman" w:cs="Times New Roman"/>
          <w:color w:val="000000"/>
          <w:sz w:val="24"/>
          <w:szCs w:val="24"/>
          <w:lang w:val="ru-RU"/>
        </w:rPr>
        <w:t>и другие (по выбору)</w:t>
      </w:r>
      <w:bookmarkEnd w:id="15"/>
      <w:r w:rsidRPr="00EA5117">
        <w:rPr>
          <w:rFonts w:ascii="Times New Roman" w:hAnsi="Times New Roman" w:cs="Times New Roman"/>
          <w:color w:val="000000"/>
          <w:sz w:val="24"/>
          <w:szCs w:val="24"/>
          <w:lang w:val="ru-RU"/>
        </w:rPr>
        <w:t>‌.</w:t>
      </w:r>
      <w:proofErr w:type="gramEnd"/>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t>Творчество Л. Н. Толстого</w:t>
      </w:r>
      <w:r w:rsidRPr="00EA5117">
        <w:rPr>
          <w:rFonts w:ascii="Times New Roman" w:hAnsi="Times New Roman" w:cs="Times New Roman"/>
          <w:color w:val="000000"/>
          <w:sz w:val="24"/>
          <w:szCs w:val="24"/>
          <w:lang w:val="ru-RU"/>
        </w:rPr>
        <w:t>. Жанровое многообразие произведений Л. Н. Толстого: сказки, рассказы, басни, быль ‌</w:t>
      </w:r>
      <w:bookmarkStart w:id="16" w:name="1a0e8552-8319-44da-b4b7-9c067d7af546"/>
      <w:r w:rsidRPr="00EA5117">
        <w:rPr>
          <w:rFonts w:ascii="Times New Roman" w:hAnsi="Times New Roman" w:cs="Times New Roman"/>
          <w:color w:val="000000"/>
          <w:sz w:val="24"/>
          <w:szCs w:val="24"/>
          <w:lang w:val="ru-RU"/>
        </w:rPr>
        <w:t>(не менее трёх произведений)</w:t>
      </w:r>
      <w:bookmarkEnd w:id="16"/>
      <w:r w:rsidRPr="00EA5117">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Произведения для чтения: Л.Н. Толстой «Лебеди», «Зайцы», «Прыжок», «Акула» ‌</w:t>
      </w:r>
      <w:bookmarkStart w:id="17" w:name="7bc5c68d-92f5-41d5-9535-d638ea476e3f"/>
      <w:r w:rsidRPr="00EA5117">
        <w:rPr>
          <w:rFonts w:ascii="Times New Roman" w:hAnsi="Times New Roman" w:cs="Times New Roman"/>
          <w:color w:val="000000"/>
          <w:sz w:val="24"/>
          <w:szCs w:val="24"/>
          <w:lang w:val="ru-RU"/>
        </w:rPr>
        <w:t>и другие</w:t>
      </w:r>
      <w:bookmarkEnd w:id="17"/>
      <w:r w:rsidRPr="00EA5117">
        <w:rPr>
          <w:rFonts w:ascii="Times New Roman" w:hAnsi="Times New Roman" w:cs="Times New Roman"/>
          <w:color w:val="000000"/>
          <w:sz w:val="24"/>
          <w:szCs w:val="24"/>
          <w:lang w:val="ru-RU"/>
        </w:rPr>
        <w:t>‌.</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t>Литературная сказка.</w:t>
      </w:r>
      <w:r w:rsidRPr="00EA5117">
        <w:rPr>
          <w:rFonts w:ascii="Times New Roman" w:hAnsi="Times New Roman" w:cs="Times New Roman"/>
          <w:color w:val="000000"/>
          <w:sz w:val="24"/>
          <w:szCs w:val="24"/>
          <w:lang w:val="ru-RU"/>
        </w:rPr>
        <w:t xml:space="preserve"> Литературная сказка русских писателей ‌</w:t>
      </w:r>
      <w:bookmarkStart w:id="18" w:name="14358877-86a6-40e2-9fb5-58334b8a6e9a"/>
      <w:r w:rsidRPr="00EA5117">
        <w:rPr>
          <w:rFonts w:ascii="Times New Roman" w:hAnsi="Times New Roman" w:cs="Times New Roman"/>
          <w:color w:val="000000"/>
          <w:sz w:val="24"/>
          <w:szCs w:val="24"/>
          <w:lang w:val="ru-RU"/>
        </w:rPr>
        <w:t>(не менее двух)</w:t>
      </w:r>
      <w:bookmarkEnd w:id="18"/>
      <w:r w:rsidRPr="00EA5117">
        <w:rPr>
          <w:rFonts w:ascii="Times New Roman" w:hAnsi="Times New Roman" w:cs="Times New Roman"/>
          <w:color w:val="000000"/>
          <w:sz w:val="24"/>
          <w:szCs w:val="24"/>
          <w:lang w:val="ru-RU"/>
        </w:rPr>
        <w:t>‌. Круг чтения: произведения В. М. Гаршина, М. Горького, И. С. Соколова-Микитова ‌</w:t>
      </w:r>
      <w:bookmarkStart w:id="19" w:name="c6bf05b5-49bd-40a2-90b7-cfd41b2279a7"/>
      <w:r w:rsidRPr="00EA5117">
        <w:rPr>
          <w:rFonts w:ascii="Times New Roman" w:hAnsi="Times New Roman" w:cs="Times New Roman"/>
          <w:color w:val="000000"/>
          <w:sz w:val="24"/>
          <w:szCs w:val="24"/>
          <w:lang w:val="ru-RU"/>
        </w:rPr>
        <w:t>и др.</w:t>
      </w:r>
      <w:bookmarkEnd w:id="19"/>
      <w:r w:rsidRPr="00EA5117">
        <w:rPr>
          <w:rFonts w:ascii="Times New Roman" w:hAnsi="Times New Roman" w:cs="Times New Roman"/>
          <w:color w:val="000000"/>
          <w:sz w:val="24"/>
          <w:szCs w:val="24"/>
          <w:lang w:val="ru-RU"/>
        </w:rPr>
        <w:t>‌ Особенности авторских сказок (сюжет, язык, герои). Составление аннотации.</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20" w:name="ea02cf5f-d5e4-4b30-812a-1b46ec679534"/>
      <w:r w:rsidRPr="00EA5117">
        <w:rPr>
          <w:rFonts w:ascii="Times New Roman" w:hAnsi="Times New Roman" w:cs="Times New Roman"/>
          <w:color w:val="000000"/>
          <w:sz w:val="24"/>
          <w:szCs w:val="24"/>
          <w:lang w:val="ru-RU"/>
        </w:rPr>
        <w:t>и другие (по выбору)</w:t>
      </w:r>
      <w:bookmarkEnd w:id="20"/>
      <w:r w:rsidRPr="00EA5117">
        <w:rPr>
          <w:rFonts w:ascii="Times New Roman" w:hAnsi="Times New Roman" w:cs="Times New Roman"/>
          <w:color w:val="000000"/>
          <w:sz w:val="24"/>
          <w:szCs w:val="24"/>
          <w:lang w:val="ru-RU"/>
        </w:rPr>
        <w:t>‌.</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t>Произведения о взаимоотношениях человека и животных</w:t>
      </w:r>
      <w:r w:rsidRPr="00EA5117">
        <w:rPr>
          <w:rFonts w:ascii="Times New Roman" w:hAnsi="Times New Roman" w:cs="Times New Roman"/>
          <w:color w:val="000000"/>
          <w:sz w:val="24"/>
          <w:szCs w:val="24"/>
          <w:lang w:val="ru-RU"/>
        </w:rPr>
        <w:t xml:space="preserve">. Человек и его отношения с животными: верность, преданность, забота и любовь. Круг чтения: произведения Д. Н. </w:t>
      </w:r>
      <w:proofErr w:type="gramStart"/>
      <w:r w:rsidRPr="00EA5117">
        <w:rPr>
          <w:rFonts w:ascii="Times New Roman" w:hAnsi="Times New Roman" w:cs="Times New Roman"/>
          <w:color w:val="000000"/>
          <w:sz w:val="24"/>
          <w:szCs w:val="24"/>
          <w:lang w:val="ru-RU"/>
        </w:rPr>
        <w:t>Мамина-Сибиряка</w:t>
      </w:r>
      <w:proofErr w:type="gramEnd"/>
      <w:r w:rsidRPr="00EA5117">
        <w:rPr>
          <w:rFonts w:ascii="Times New Roman" w:hAnsi="Times New Roman" w:cs="Times New Roman"/>
          <w:color w:val="000000"/>
          <w:sz w:val="24"/>
          <w:szCs w:val="24"/>
          <w:lang w:val="ru-RU"/>
        </w:rPr>
        <w:t xml:space="preserve">, К. Г. Паустовского, М. М. Пришвина, Б. С. Житкова. </w:t>
      </w:r>
      <w:proofErr w:type="gramStart"/>
      <w:r w:rsidRPr="00EA5117">
        <w:rPr>
          <w:rFonts w:ascii="Times New Roman" w:hAnsi="Times New Roman" w:cs="Times New Roman"/>
          <w:color w:val="000000"/>
          <w:sz w:val="24"/>
          <w:szCs w:val="24"/>
          <w:lang w:val="ru-RU"/>
        </w:rPr>
        <w:t>Особенности рассказа: тема, герои, реальность событий, композиция, объекты описания (портрет героя, описание интерьера).</w:t>
      </w:r>
      <w:proofErr w:type="gramEnd"/>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Произведения для чтения: Б.С. Житков «Про обезьянку», К.Г. Паустовский «Барсучий нос», «Кот-ворюга», Д.Н. </w:t>
      </w:r>
      <w:proofErr w:type="gramStart"/>
      <w:r w:rsidRPr="00EA5117">
        <w:rPr>
          <w:rFonts w:ascii="Times New Roman" w:hAnsi="Times New Roman" w:cs="Times New Roman"/>
          <w:color w:val="000000"/>
          <w:sz w:val="24"/>
          <w:szCs w:val="24"/>
          <w:lang w:val="ru-RU"/>
        </w:rPr>
        <w:t>Мамин-Сибиряк</w:t>
      </w:r>
      <w:proofErr w:type="gramEnd"/>
      <w:r w:rsidRPr="00EA5117">
        <w:rPr>
          <w:rFonts w:ascii="Times New Roman" w:hAnsi="Times New Roman" w:cs="Times New Roman"/>
          <w:color w:val="000000"/>
          <w:sz w:val="24"/>
          <w:szCs w:val="24"/>
          <w:lang w:val="ru-RU"/>
        </w:rPr>
        <w:t xml:space="preserve"> «Приёмыш» ‌</w:t>
      </w:r>
      <w:bookmarkStart w:id="21" w:name="68f21dae-0b2e-4871-b761-be4991ec4878"/>
      <w:r w:rsidRPr="00EA5117">
        <w:rPr>
          <w:rFonts w:ascii="Times New Roman" w:hAnsi="Times New Roman" w:cs="Times New Roman"/>
          <w:color w:val="000000"/>
          <w:sz w:val="24"/>
          <w:szCs w:val="24"/>
          <w:lang w:val="ru-RU"/>
        </w:rPr>
        <w:t>и другое (по выбору)</w:t>
      </w:r>
      <w:bookmarkEnd w:id="21"/>
      <w:r w:rsidRPr="00EA5117">
        <w:rPr>
          <w:rFonts w:ascii="Times New Roman" w:hAnsi="Times New Roman" w:cs="Times New Roman"/>
          <w:color w:val="000000"/>
          <w:sz w:val="24"/>
          <w:szCs w:val="24"/>
          <w:lang w:val="ru-RU"/>
        </w:rPr>
        <w:t>‌.</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lastRenderedPageBreak/>
        <w:t>Произведения о детях</w:t>
      </w:r>
      <w:r w:rsidRPr="00EA5117">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22" w:name="7684134c-2d89-4058-b80b-6ad24d340e2c"/>
      <w:r w:rsidRPr="00EA5117">
        <w:rPr>
          <w:rFonts w:ascii="Times New Roman" w:hAnsi="Times New Roman" w:cs="Times New Roman"/>
          <w:color w:val="000000"/>
          <w:sz w:val="24"/>
          <w:szCs w:val="24"/>
          <w:lang w:val="ru-RU"/>
        </w:rPr>
        <w:t>произведения по выбору двух-трёх авторов</w:t>
      </w:r>
      <w:bookmarkEnd w:id="22"/>
      <w:r w:rsidRPr="00EA5117">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Произведения для чтения: Л. Пантелеев «На ялике», А. Гайдар «Тимур и его команда» (отрывки), Л. Кассиль ‌</w:t>
      </w:r>
      <w:bookmarkStart w:id="23" w:name="e453ae69-7b50-49e1-850e-5455f39cac3b"/>
      <w:r w:rsidRPr="00EA5117">
        <w:rPr>
          <w:rFonts w:ascii="Times New Roman" w:hAnsi="Times New Roman" w:cs="Times New Roman"/>
          <w:color w:val="000000"/>
          <w:sz w:val="24"/>
          <w:szCs w:val="24"/>
          <w:lang w:val="ru-RU"/>
        </w:rPr>
        <w:t>и другие (по выбору)</w:t>
      </w:r>
      <w:bookmarkEnd w:id="23"/>
      <w:r w:rsidRPr="00EA5117">
        <w:rPr>
          <w:rFonts w:ascii="Times New Roman" w:hAnsi="Times New Roman" w:cs="Times New Roman"/>
          <w:color w:val="000000"/>
          <w:sz w:val="24"/>
          <w:szCs w:val="24"/>
          <w:lang w:val="ru-RU"/>
        </w:rPr>
        <w:t>‌.</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t>Юмористические произведения.</w:t>
      </w:r>
      <w:r w:rsidRPr="00EA5117">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24" w:name="db307144-10c3-47e0-8f79-b83f6461fd22"/>
      <w:r w:rsidRPr="00EA5117">
        <w:rPr>
          <w:rFonts w:ascii="Times New Roman" w:hAnsi="Times New Roman" w:cs="Times New Roman"/>
          <w:color w:val="000000"/>
          <w:sz w:val="24"/>
          <w:szCs w:val="24"/>
          <w:lang w:val="ru-RU"/>
        </w:rPr>
        <w:t>(не менее двух произведений)</w:t>
      </w:r>
      <w:bookmarkEnd w:id="24"/>
      <w:r w:rsidRPr="00EA5117">
        <w:rPr>
          <w:rFonts w:ascii="Times New Roman" w:hAnsi="Times New Roman" w:cs="Times New Roman"/>
          <w:color w:val="000000"/>
          <w:sz w:val="24"/>
          <w:szCs w:val="24"/>
          <w:lang w:val="ru-RU"/>
        </w:rPr>
        <w:t>‌: Н. Н. Носов, В.Ю. Драгунский, ‌</w:t>
      </w:r>
      <w:bookmarkStart w:id="25" w:name="cb0fcba1-b7c3-44d2-9bb6-c0a6c9168eca"/>
      <w:r w:rsidRPr="00EA5117">
        <w:rPr>
          <w:rFonts w:ascii="Times New Roman" w:hAnsi="Times New Roman" w:cs="Times New Roman"/>
          <w:color w:val="000000"/>
          <w:sz w:val="24"/>
          <w:szCs w:val="24"/>
          <w:lang w:val="ru-RU"/>
        </w:rPr>
        <w:t>М. М. Зощенко и др.</w:t>
      </w:r>
      <w:bookmarkEnd w:id="25"/>
      <w:r w:rsidRPr="00EA5117">
        <w:rPr>
          <w:rFonts w:ascii="Times New Roman" w:hAnsi="Times New Roman" w:cs="Times New Roman"/>
          <w:color w:val="000000"/>
          <w:sz w:val="24"/>
          <w:szCs w:val="24"/>
          <w:lang w:val="ru-RU"/>
        </w:rPr>
        <w:t>‌</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26" w:name="bfd2c4b6-8e45-47df-8299-90bb4d27aacd"/>
      <w:r w:rsidRPr="00EA5117">
        <w:rPr>
          <w:rFonts w:ascii="Times New Roman" w:hAnsi="Times New Roman" w:cs="Times New Roman"/>
          <w:color w:val="000000"/>
          <w:sz w:val="24"/>
          <w:szCs w:val="24"/>
          <w:lang w:val="ru-RU"/>
        </w:rPr>
        <w:t>и другие (по выбору)</w:t>
      </w:r>
      <w:bookmarkEnd w:id="26"/>
      <w:r w:rsidRPr="00EA5117">
        <w:rPr>
          <w:rFonts w:ascii="Times New Roman" w:hAnsi="Times New Roman" w:cs="Times New Roman"/>
          <w:color w:val="000000"/>
          <w:sz w:val="24"/>
          <w:szCs w:val="24"/>
          <w:lang w:val="ru-RU"/>
        </w:rPr>
        <w:t>‌.</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t>Зарубежная литература.</w:t>
      </w:r>
      <w:r w:rsidRPr="00EA5117">
        <w:rPr>
          <w:rFonts w:ascii="Times New Roman" w:hAnsi="Times New Roman" w:cs="Times New Roman"/>
          <w:color w:val="000000"/>
          <w:sz w:val="24"/>
          <w:szCs w:val="24"/>
          <w:lang w:val="ru-RU"/>
        </w:rPr>
        <w:t xml:space="preserve"> Круг чтения ‌</w:t>
      </w:r>
      <w:bookmarkStart w:id="27" w:name="3e21f5c4-1001-4583-8489-5f0ba36061b9"/>
      <w:r w:rsidRPr="00EA5117">
        <w:rPr>
          <w:rFonts w:ascii="Times New Roman" w:hAnsi="Times New Roman" w:cs="Times New Roman"/>
          <w:color w:val="000000"/>
          <w:sz w:val="24"/>
          <w:szCs w:val="24"/>
          <w:lang w:val="ru-RU"/>
        </w:rPr>
        <w:t>(произведения двух-трёх авторов по выбору):</w:t>
      </w:r>
      <w:bookmarkEnd w:id="27"/>
      <w:r w:rsidRPr="00EA5117">
        <w:rPr>
          <w:rFonts w:ascii="Times New Roman" w:hAnsi="Times New Roman" w:cs="Times New Roman"/>
          <w:color w:val="000000"/>
          <w:sz w:val="24"/>
          <w:szCs w:val="24"/>
          <w:lang w:val="ru-RU"/>
        </w:rPr>
        <w:t>‌ литературные сказки Ш. Перро, Х.-К. Андерсена, ‌</w:t>
      </w:r>
      <w:bookmarkStart w:id="28" w:name="f6f542f3-f6cf-4368-a418-eb5d19aa0b2b"/>
      <w:r w:rsidRPr="00EA5117">
        <w:rPr>
          <w:rFonts w:ascii="Times New Roman" w:hAnsi="Times New Roman" w:cs="Times New Roman"/>
          <w:color w:val="000000"/>
          <w:sz w:val="24"/>
          <w:szCs w:val="24"/>
          <w:lang w:val="ru-RU"/>
        </w:rPr>
        <w:t>Р. Киплинга.</w:t>
      </w:r>
      <w:bookmarkEnd w:id="28"/>
      <w:r w:rsidRPr="00EA5117">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Произведения для чтения: Х.-К. Андерсен «Гадкий утёнок», Ш. Перро «Подарок феи» ‌</w:t>
      </w:r>
      <w:bookmarkStart w:id="29" w:name="0e6b1fdc-e350-43b1-a03c-45387667d39d"/>
      <w:r w:rsidRPr="00EA5117">
        <w:rPr>
          <w:rFonts w:ascii="Times New Roman" w:hAnsi="Times New Roman" w:cs="Times New Roman"/>
          <w:color w:val="000000"/>
          <w:sz w:val="24"/>
          <w:szCs w:val="24"/>
          <w:lang w:val="ru-RU"/>
        </w:rPr>
        <w:t>и другие (по выбору)</w:t>
      </w:r>
      <w:bookmarkEnd w:id="29"/>
      <w:r w:rsidRPr="00EA5117">
        <w:rPr>
          <w:rFonts w:ascii="Times New Roman" w:hAnsi="Times New Roman" w:cs="Times New Roman"/>
          <w:color w:val="000000"/>
          <w:sz w:val="24"/>
          <w:szCs w:val="24"/>
          <w:lang w:val="ru-RU"/>
        </w:rPr>
        <w:t>‌.</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EA5117">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t>Базовые логические и исследовательские действия</w:t>
      </w:r>
      <w:r w:rsidRPr="00EA5117">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B858B4" w:rsidRPr="00EA5117" w:rsidRDefault="000A075F">
      <w:pPr>
        <w:numPr>
          <w:ilvl w:val="0"/>
          <w:numId w:val="12"/>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B858B4" w:rsidRPr="00EA5117" w:rsidRDefault="000A075F">
      <w:pPr>
        <w:numPr>
          <w:ilvl w:val="0"/>
          <w:numId w:val="12"/>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rsidR="00B858B4" w:rsidRPr="00EA5117" w:rsidRDefault="000A075F">
      <w:pPr>
        <w:numPr>
          <w:ilvl w:val="0"/>
          <w:numId w:val="12"/>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858B4" w:rsidRPr="00EA5117" w:rsidRDefault="000A075F">
      <w:pPr>
        <w:numPr>
          <w:ilvl w:val="0"/>
          <w:numId w:val="12"/>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rsidR="00B858B4" w:rsidRPr="00EA5117" w:rsidRDefault="000A075F">
      <w:pPr>
        <w:numPr>
          <w:ilvl w:val="0"/>
          <w:numId w:val="12"/>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B858B4" w:rsidRPr="00EA5117" w:rsidRDefault="000A075F">
      <w:pPr>
        <w:numPr>
          <w:ilvl w:val="0"/>
          <w:numId w:val="12"/>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lastRenderedPageBreak/>
        <w:t>исследовать текст: находить описания в произведениях разных жанров (портрет, пейзаж, интерьер).</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t xml:space="preserve">Работа с информацией </w:t>
      </w:r>
      <w:r w:rsidRPr="00EA5117">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rsidR="00B858B4" w:rsidRPr="00EA5117" w:rsidRDefault="000A075F">
      <w:pPr>
        <w:numPr>
          <w:ilvl w:val="0"/>
          <w:numId w:val="13"/>
        </w:numPr>
        <w:spacing w:after="0" w:line="264" w:lineRule="auto"/>
        <w:jc w:val="both"/>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EA5117">
        <w:rPr>
          <w:rFonts w:ascii="Times New Roman" w:hAnsi="Times New Roman" w:cs="Times New Roman"/>
          <w:color w:val="000000"/>
          <w:sz w:val="24"/>
          <w:szCs w:val="24"/>
        </w:rPr>
        <w:t>(иллюстрация), звуковую (музыкальное произведение);</w:t>
      </w:r>
    </w:p>
    <w:p w:rsidR="00B858B4" w:rsidRPr="00EA5117" w:rsidRDefault="000A075F">
      <w:pPr>
        <w:numPr>
          <w:ilvl w:val="0"/>
          <w:numId w:val="13"/>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858B4" w:rsidRPr="00EA5117" w:rsidRDefault="000A075F">
      <w:pPr>
        <w:numPr>
          <w:ilvl w:val="0"/>
          <w:numId w:val="13"/>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t>Коммуникативные универсальные учебные действия</w:t>
      </w:r>
      <w:r w:rsidRPr="00EA5117">
        <w:rPr>
          <w:rFonts w:ascii="Times New Roman" w:hAnsi="Times New Roman" w:cs="Times New Roman"/>
          <w:color w:val="000000"/>
          <w:sz w:val="24"/>
          <w:szCs w:val="24"/>
          <w:lang w:val="ru-RU"/>
        </w:rPr>
        <w:t xml:space="preserve"> способствуют формированию умений:</w:t>
      </w:r>
    </w:p>
    <w:p w:rsidR="00B858B4" w:rsidRPr="00EA5117" w:rsidRDefault="000A075F">
      <w:pPr>
        <w:numPr>
          <w:ilvl w:val="0"/>
          <w:numId w:val="14"/>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rsidR="00B858B4" w:rsidRPr="00EA5117" w:rsidRDefault="000A075F">
      <w:pPr>
        <w:numPr>
          <w:ilvl w:val="0"/>
          <w:numId w:val="14"/>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формулировать вопросы по основным событиям текста;</w:t>
      </w:r>
    </w:p>
    <w:p w:rsidR="00B858B4" w:rsidRPr="00EA5117" w:rsidRDefault="000A075F">
      <w:pPr>
        <w:numPr>
          <w:ilvl w:val="0"/>
          <w:numId w:val="14"/>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пересказывать текст (подробно, выборочно, с изменением лица);</w:t>
      </w:r>
    </w:p>
    <w:p w:rsidR="00B858B4" w:rsidRPr="00EA5117" w:rsidRDefault="000A075F">
      <w:pPr>
        <w:numPr>
          <w:ilvl w:val="0"/>
          <w:numId w:val="14"/>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rsidR="00B858B4" w:rsidRPr="00EA5117" w:rsidRDefault="000A075F">
      <w:pPr>
        <w:numPr>
          <w:ilvl w:val="0"/>
          <w:numId w:val="14"/>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сочинять простые истории (сказки, рассказы) по аналогии.</w:t>
      </w:r>
    </w:p>
    <w:p w:rsidR="00B858B4" w:rsidRPr="00EA5117" w:rsidRDefault="000A075F">
      <w:pPr>
        <w:spacing w:after="0" w:line="264" w:lineRule="auto"/>
        <w:ind w:firstLine="600"/>
        <w:jc w:val="both"/>
        <w:rPr>
          <w:rFonts w:ascii="Times New Roman" w:hAnsi="Times New Roman" w:cs="Times New Roman"/>
          <w:sz w:val="24"/>
          <w:szCs w:val="24"/>
          <w:lang w:val="ru-RU"/>
        </w:rPr>
      </w:pPr>
      <w:proofErr w:type="gramStart"/>
      <w:r w:rsidRPr="00EA5117">
        <w:rPr>
          <w:rFonts w:ascii="Times New Roman" w:hAnsi="Times New Roman" w:cs="Times New Roman"/>
          <w:i/>
          <w:color w:val="000000"/>
          <w:sz w:val="24"/>
          <w:szCs w:val="24"/>
          <w:lang w:val="ru-RU"/>
        </w:rPr>
        <w:t>Регулятивные</w:t>
      </w:r>
      <w:proofErr w:type="gramEnd"/>
      <w:r w:rsidRPr="00EA5117">
        <w:rPr>
          <w:rFonts w:ascii="Times New Roman" w:hAnsi="Times New Roman" w:cs="Times New Roman"/>
          <w:i/>
          <w:color w:val="000000"/>
          <w:sz w:val="24"/>
          <w:szCs w:val="24"/>
          <w:lang w:val="ru-RU"/>
        </w:rPr>
        <w:t xml:space="preserve"> универсальные учебные</w:t>
      </w:r>
      <w:r w:rsidRPr="00EA5117">
        <w:rPr>
          <w:rFonts w:ascii="Times New Roman" w:hAnsi="Times New Roman" w:cs="Times New Roman"/>
          <w:color w:val="000000"/>
          <w:sz w:val="24"/>
          <w:szCs w:val="24"/>
          <w:lang w:val="ru-RU"/>
        </w:rPr>
        <w:t xml:space="preserve"> способствуют формированию умений:</w:t>
      </w:r>
    </w:p>
    <w:p w:rsidR="00B858B4" w:rsidRPr="00EA5117" w:rsidRDefault="000A075F">
      <w:pPr>
        <w:numPr>
          <w:ilvl w:val="0"/>
          <w:numId w:val="15"/>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858B4" w:rsidRPr="00EA5117" w:rsidRDefault="000A075F">
      <w:pPr>
        <w:numPr>
          <w:ilvl w:val="0"/>
          <w:numId w:val="15"/>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оценивать качество своего восприятия текста на слух;</w:t>
      </w:r>
    </w:p>
    <w:p w:rsidR="00B858B4" w:rsidRPr="00EA5117" w:rsidRDefault="000A075F">
      <w:pPr>
        <w:numPr>
          <w:ilvl w:val="0"/>
          <w:numId w:val="15"/>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i/>
          <w:color w:val="000000"/>
          <w:sz w:val="24"/>
          <w:szCs w:val="24"/>
          <w:lang w:val="ru-RU"/>
        </w:rPr>
        <w:t>Совместная деятельность</w:t>
      </w:r>
      <w:r w:rsidRPr="00EA5117">
        <w:rPr>
          <w:rFonts w:ascii="Times New Roman" w:hAnsi="Times New Roman" w:cs="Times New Roman"/>
          <w:color w:val="000000"/>
          <w:sz w:val="24"/>
          <w:szCs w:val="24"/>
          <w:lang w:val="ru-RU"/>
        </w:rPr>
        <w:t xml:space="preserve"> способствует формированию умений:</w:t>
      </w:r>
    </w:p>
    <w:p w:rsidR="00B858B4" w:rsidRPr="00EA5117" w:rsidRDefault="000A075F">
      <w:pPr>
        <w:numPr>
          <w:ilvl w:val="0"/>
          <w:numId w:val="1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B858B4" w:rsidRPr="00EA5117" w:rsidRDefault="000A075F">
      <w:pPr>
        <w:numPr>
          <w:ilvl w:val="0"/>
          <w:numId w:val="1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858B4" w:rsidRPr="00EA5117" w:rsidRDefault="000A075F">
      <w:pPr>
        <w:numPr>
          <w:ilvl w:val="0"/>
          <w:numId w:val="1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B858B4" w:rsidRPr="00EA5117" w:rsidRDefault="00B858B4">
      <w:pPr>
        <w:spacing w:after="0" w:line="264" w:lineRule="auto"/>
        <w:ind w:left="120"/>
        <w:jc w:val="both"/>
        <w:rPr>
          <w:rFonts w:ascii="Times New Roman" w:hAnsi="Times New Roman" w:cs="Times New Roman"/>
          <w:sz w:val="24"/>
          <w:szCs w:val="24"/>
          <w:lang w:val="ru-RU"/>
        </w:rPr>
      </w:pPr>
    </w:p>
    <w:p w:rsidR="00B858B4" w:rsidRPr="00D94CE6" w:rsidRDefault="00B858B4">
      <w:pPr>
        <w:rPr>
          <w:rFonts w:ascii="Times New Roman" w:hAnsi="Times New Roman" w:cs="Times New Roman"/>
          <w:sz w:val="28"/>
          <w:szCs w:val="28"/>
          <w:lang w:val="ru-RU"/>
        </w:rPr>
        <w:sectPr w:rsidR="00B858B4" w:rsidRPr="00D94CE6">
          <w:pgSz w:w="11906" w:h="16383"/>
          <w:pgMar w:top="1134" w:right="850" w:bottom="1134" w:left="1701" w:header="720" w:footer="720" w:gutter="0"/>
          <w:cols w:space="720"/>
        </w:sectPr>
      </w:pPr>
    </w:p>
    <w:p w:rsidR="00B858B4" w:rsidRPr="00EA5117" w:rsidRDefault="000A075F" w:rsidP="008121C3">
      <w:pPr>
        <w:spacing w:after="0" w:line="264" w:lineRule="auto"/>
        <w:ind w:left="120"/>
        <w:jc w:val="center"/>
        <w:rPr>
          <w:rFonts w:ascii="Times New Roman" w:hAnsi="Times New Roman" w:cs="Times New Roman"/>
          <w:sz w:val="24"/>
          <w:szCs w:val="24"/>
          <w:lang w:val="ru-RU"/>
        </w:rPr>
      </w:pPr>
      <w:bookmarkStart w:id="30" w:name="block-9123505"/>
      <w:bookmarkEnd w:id="5"/>
      <w:r w:rsidRPr="00EA5117">
        <w:rPr>
          <w:rFonts w:ascii="Times New Roman" w:hAnsi="Times New Roman" w:cs="Times New Roman"/>
          <w:b/>
          <w:color w:val="333333"/>
          <w:sz w:val="24"/>
          <w:szCs w:val="24"/>
          <w:lang w:val="ru-RU"/>
        </w:rPr>
        <w:lastRenderedPageBreak/>
        <w:t xml:space="preserve">ПЛАНИРУЕМЫЕ </w:t>
      </w:r>
      <w:r w:rsidRPr="00EA5117">
        <w:rPr>
          <w:rFonts w:ascii="Times New Roman" w:hAnsi="Times New Roman" w:cs="Times New Roman"/>
          <w:b/>
          <w:color w:val="000000"/>
          <w:sz w:val="24"/>
          <w:szCs w:val="24"/>
          <w:lang w:val="ru-RU"/>
        </w:rPr>
        <w:t xml:space="preserve">ОБРАЗОВАТЕЛЬНЫЕ </w:t>
      </w:r>
      <w:r w:rsidRPr="00EA5117">
        <w:rPr>
          <w:rFonts w:ascii="Times New Roman" w:hAnsi="Times New Roman" w:cs="Times New Roman"/>
          <w:b/>
          <w:color w:val="333333"/>
          <w:sz w:val="24"/>
          <w:szCs w:val="24"/>
          <w:lang w:val="ru-RU"/>
        </w:rPr>
        <w:t>РЕЗУЛЬТАТЫ</w:t>
      </w:r>
    </w:p>
    <w:p w:rsidR="00B858B4" w:rsidRPr="00EA5117" w:rsidRDefault="00EA5117" w:rsidP="00EA5117">
      <w:pPr>
        <w:tabs>
          <w:tab w:val="left" w:pos="1605"/>
        </w:tabs>
        <w:spacing w:after="0" w:line="264" w:lineRule="auto"/>
        <w:ind w:left="120"/>
        <w:jc w:val="both"/>
        <w:rPr>
          <w:rFonts w:ascii="Times New Roman" w:hAnsi="Times New Roman" w:cs="Times New Roman"/>
          <w:sz w:val="24"/>
          <w:szCs w:val="24"/>
          <w:lang w:val="ru-RU"/>
        </w:rPr>
      </w:pPr>
      <w:r w:rsidRPr="00EA5117">
        <w:rPr>
          <w:rFonts w:ascii="Times New Roman" w:hAnsi="Times New Roman" w:cs="Times New Roman"/>
          <w:sz w:val="24"/>
          <w:szCs w:val="24"/>
          <w:lang w:val="ru-RU"/>
        </w:rPr>
        <w:tab/>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Изучение литературного чтения в 1-4 классах направлено на достижение </w:t>
      </w:r>
      <w:proofErr w:type="gramStart"/>
      <w:r w:rsidRPr="00EA5117">
        <w:rPr>
          <w:rFonts w:ascii="Times New Roman" w:hAnsi="Times New Roman" w:cs="Times New Roman"/>
          <w:color w:val="000000"/>
          <w:sz w:val="24"/>
          <w:szCs w:val="24"/>
          <w:lang w:val="ru-RU"/>
        </w:rPr>
        <w:t>обучающимися</w:t>
      </w:r>
      <w:proofErr w:type="gramEnd"/>
      <w:r w:rsidRPr="00EA5117">
        <w:rPr>
          <w:rFonts w:ascii="Times New Roman" w:hAnsi="Times New Roman" w:cs="Times New Roman"/>
          <w:color w:val="000000"/>
          <w:sz w:val="24"/>
          <w:szCs w:val="24"/>
          <w:lang w:val="ru-RU"/>
        </w:rPr>
        <w:t xml:space="preserve"> личностных, метапредметных и предметных результатов освоения учебного предмета.</w:t>
      </w:r>
    </w:p>
    <w:p w:rsidR="00B858B4" w:rsidRPr="00EA5117" w:rsidRDefault="00B858B4">
      <w:pPr>
        <w:spacing w:after="0" w:line="264" w:lineRule="auto"/>
        <w:ind w:left="120"/>
        <w:jc w:val="both"/>
        <w:rPr>
          <w:rFonts w:ascii="Times New Roman" w:hAnsi="Times New Roman" w:cs="Times New Roman"/>
          <w:sz w:val="24"/>
          <w:szCs w:val="24"/>
          <w:lang w:val="ru-RU"/>
        </w:rPr>
      </w:pPr>
    </w:p>
    <w:p w:rsidR="00B858B4" w:rsidRPr="00EA5117" w:rsidRDefault="000A075F" w:rsidP="00EA5117">
      <w:pPr>
        <w:spacing w:after="0" w:line="264" w:lineRule="auto"/>
        <w:ind w:left="120"/>
        <w:jc w:val="both"/>
        <w:rPr>
          <w:rFonts w:ascii="Times New Roman" w:hAnsi="Times New Roman" w:cs="Times New Roman"/>
          <w:sz w:val="24"/>
          <w:szCs w:val="24"/>
          <w:lang w:val="ru-RU"/>
        </w:rPr>
      </w:pPr>
      <w:r w:rsidRPr="00EA5117">
        <w:rPr>
          <w:rFonts w:ascii="Times New Roman" w:hAnsi="Times New Roman" w:cs="Times New Roman"/>
          <w:b/>
          <w:color w:val="000000"/>
          <w:sz w:val="24"/>
          <w:szCs w:val="24"/>
          <w:lang w:val="ru-RU"/>
        </w:rPr>
        <w:t>ЛИЧНОСТНЫЕ РЕЗУЛЬТАТЫ</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858B4" w:rsidRPr="00EA5117" w:rsidRDefault="000A075F">
      <w:pPr>
        <w:spacing w:after="0" w:line="264" w:lineRule="auto"/>
        <w:ind w:firstLine="600"/>
        <w:jc w:val="both"/>
        <w:rPr>
          <w:rFonts w:ascii="Times New Roman" w:hAnsi="Times New Roman" w:cs="Times New Roman"/>
          <w:sz w:val="24"/>
          <w:szCs w:val="24"/>
        </w:rPr>
      </w:pPr>
      <w:r w:rsidRPr="00EA5117">
        <w:rPr>
          <w:rFonts w:ascii="Times New Roman" w:hAnsi="Times New Roman" w:cs="Times New Roman"/>
          <w:b/>
          <w:color w:val="000000"/>
          <w:sz w:val="24"/>
          <w:szCs w:val="24"/>
        </w:rPr>
        <w:t>Гражданско-патриотическое воспитание:</w:t>
      </w:r>
    </w:p>
    <w:p w:rsidR="00B858B4" w:rsidRPr="00EA5117" w:rsidRDefault="000A075F">
      <w:pPr>
        <w:numPr>
          <w:ilvl w:val="0"/>
          <w:numId w:val="21"/>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858B4" w:rsidRPr="00EA5117" w:rsidRDefault="000A075F">
      <w:pPr>
        <w:numPr>
          <w:ilvl w:val="0"/>
          <w:numId w:val="21"/>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858B4" w:rsidRPr="00EA5117" w:rsidRDefault="000A075F">
      <w:pPr>
        <w:numPr>
          <w:ilvl w:val="0"/>
          <w:numId w:val="21"/>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858B4" w:rsidRPr="00EA5117" w:rsidRDefault="000A075F">
      <w:pPr>
        <w:spacing w:after="0" w:line="264" w:lineRule="auto"/>
        <w:ind w:firstLine="600"/>
        <w:jc w:val="both"/>
        <w:rPr>
          <w:rFonts w:ascii="Times New Roman" w:hAnsi="Times New Roman" w:cs="Times New Roman"/>
          <w:sz w:val="24"/>
          <w:szCs w:val="24"/>
        </w:rPr>
      </w:pPr>
      <w:r w:rsidRPr="00EA5117">
        <w:rPr>
          <w:rFonts w:ascii="Times New Roman" w:hAnsi="Times New Roman" w:cs="Times New Roman"/>
          <w:b/>
          <w:color w:val="000000"/>
          <w:sz w:val="24"/>
          <w:szCs w:val="24"/>
        </w:rPr>
        <w:t>Духовно-нравственное воспитание:</w:t>
      </w:r>
    </w:p>
    <w:p w:rsidR="00B858B4" w:rsidRPr="00EA5117" w:rsidRDefault="000A075F">
      <w:pPr>
        <w:numPr>
          <w:ilvl w:val="0"/>
          <w:numId w:val="22"/>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858B4" w:rsidRPr="00EA5117" w:rsidRDefault="000A075F">
      <w:pPr>
        <w:numPr>
          <w:ilvl w:val="0"/>
          <w:numId w:val="22"/>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B858B4" w:rsidRPr="00EA5117" w:rsidRDefault="000A075F">
      <w:pPr>
        <w:numPr>
          <w:ilvl w:val="0"/>
          <w:numId w:val="22"/>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858B4" w:rsidRPr="00EA5117" w:rsidRDefault="000A075F">
      <w:pPr>
        <w:numPr>
          <w:ilvl w:val="0"/>
          <w:numId w:val="22"/>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B858B4" w:rsidRPr="00EA5117" w:rsidRDefault="000A075F">
      <w:pPr>
        <w:spacing w:after="0" w:line="264" w:lineRule="auto"/>
        <w:ind w:firstLine="600"/>
        <w:jc w:val="both"/>
        <w:rPr>
          <w:rFonts w:ascii="Times New Roman" w:hAnsi="Times New Roman" w:cs="Times New Roman"/>
          <w:sz w:val="24"/>
          <w:szCs w:val="24"/>
        </w:rPr>
      </w:pPr>
      <w:r w:rsidRPr="00EA5117">
        <w:rPr>
          <w:rFonts w:ascii="Times New Roman" w:hAnsi="Times New Roman" w:cs="Times New Roman"/>
          <w:b/>
          <w:color w:val="000000"/>
          <w:sz w:val="24"/>
          <w:szCs w:val="24"/>
        </w:rPr>
        <w:t>Эстетическое воспитание:</w:t>
      </w:r>
    </w:p>
    <w:p w:rsidR="00B858B4" w:rsidRPr="00EA5117" w:rsidRDefault="000A075F">
      <w:pPr>
        <w:numPr>
          <w:ilvl w:val="0"/>
          <w:numId w:val="23"/>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w:t>
      </w:r>
      <w:r w:rsidRPr="00EA5117">
        <w:rPr>
          <w:rFonts w:ascii="Times New Roman" w:hAnsi="Times New Roman" w:cs="Times New Roman"/>
          <w:color w:val="000000"/>
          <w:sz w:val="24"/>
          <w:szCs w:val="24"/>
          <w:lang w:val="ru-RU"/>
        </w:rPr>
        <w:lastRenderedPageBreak/>
        <w:t>традициям и творчеству своего и других народов, готовность выражать своё отношение в разных видах художественной деятельности;</w:t>
      </w:r>
    </w:p>
    <w:p w:rsidR="00B858B4" w:rsidRPr="00EA5117" w:rsidRDefault="000A075F">
      <w:pPr>
        <w:numPr>
          <w:ilvl w:val="0"/>
          <w:numId w:val="23"/>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858B4" w:rsidRPr="00EA5117" w:rsidRDefault="000A075F">
      <w:pPr>
        <w:numPr>
          <w:ilvl w:val="0"/>
          <w:numId w:val="23"/>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B858B4" w:rsidRPr="00EA5117" w:rsidRDefault="000A075F">
      <w:pPr>
        <w:spacing w:after="0" w:line="264" w:lineRule="auto"/>
        <w:ind w:firstLine="600"/>
        <w:jc w:val="both"/>
        <w:rPr>
          <w:rFonts w:ascii="Times New Roman" w:hAnsi="Times New Roman" w:cs="Times New Roman"/>
          <w:sz w:val="24"/>
          <w:szCs w:val="24"/>
        </w:rPr>
      </w:pPr>
      <w:r w:rsidRPr="00EA5117">
        <w:rPr>
          <w:rFonts w:ascii="Times New Roman" w:hAnsi="Times New Roman" w:cs="Times New Roman"/>
          <w:b/>
          <w:color w:val="000000"/>
          <w:sz w:val="24"/>
          <w:szCs w:val="24"/>
        </w:rPr>
        <w:t>Трудовое воспитание:</w:t>
      </w:r>
    </w:p>
    <w:p w:rsidR="00B858B4" w:rsidRPr="00EA5117" w:rsidRDefault="000A075F">
      <w:pPr>
        <w:numPr>
          <w:ilvl w:val="0"/>
          <w:numId w:val="24"/>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858B4" w:rsidRPr="00EA5117" w:rsidRDefault="000A075F">
      <w:pPr>
        <w:spacing w:after="0" w:line="264" w:lineRule="auto"/>
        <w:ind w:firstLine="600"/>
        <w:jc w:val="both"/>
        <w:rPr>
          <w:rFonts w:ascii="Times New Roman" w:hAnsi="Times New Roman" w:cs="Times New Roman"/>
          <w:sz w:val="24"/>
          <w:szCs w:val="24"/>
        </w:rPr>
      </w:pPr>
      <w:r w:rsidRPr="00EA5117">
        <w:rPr>
          <w:rFonts w:ascii="Times New Roman" w:hAnsi="Times New Roman" w:cs="Times New Roman"/>
          <w:b/>
          <w:color w:val="000000"/>
          <w:sz w:val="24"/>
          <w:szCs w:val="24"/>
        </w:rPr>
        <w:t>Экологическое воспитание:</w:t>
      </w:r>
    </w:p>
    <w:p w:rsidR="00B858B4" w:rsidRPr="00EA5117" w:rsidRDefault="000A075F">
      <w:pPr>
        <w:numPr>
          <w:ilvl w:val="0"/>
          <w:numId w:val="25"/>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B858B4" w:rsidRPr="00EA5117" w:rsidRDefault="000A075F">
      <w:pPr>
        <w:numPr>
          <w:ilvl w:val="0"/>
          <w:numId w:val="25"/>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неприятие действий, приносящих ей вред.</w:t>
      </w:r>
    </w:p>
    <w:p w:rsidR="00B858B4" w:rsidRPr="00EA5117" w:rsidRDefault="000A075F">
      <w:pPr>
        <w:spacing w:after="0" w:line="264" w:lineRule="auto"/>
        <w:ind w:firstLine="600"/>
        <w:jc w:val="both"/>
        <w:rPr>
          <w:rFonts w:ascii="Times New Roman" w:hAnsi="Times New Roman" w:cs="Times New Roman"/>
          <w:sz w:val="24"/>
          <w:szCs w:val="24"/>
        </w:rPr>
      </w:pPr>
      <w:r w:rsidRPr="00EA5117">
        <w:rPr>
          <w:rFonts w:ascii="Times New Roman" w:hAnsi="Times New Roman" w:cs="Times New Roman"/>
          <w:b/>
          <w:color w:val="000000"/>
          <w:sz w:val="24"/>
          <w:szCs w:val="24"/>
        </w:rPr>
        <w:t>Ценности научного познания:</w:t>
      </w:r>
    </w:p>
    <w:p w:rsidR="00B858B4" w:rsidRPr="00EA5117" w:rsidRDefault="000A075F">
      <w:pPr>
        <w:numPr>
          <w:ilvl w:val="0"/>
          <w:numId w:val="2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858B4" w:rsidRPr="00EA5117" w:rsidRDefault="000A075F">
      <w:pPr>
        <w:numPr>
          <w:ilvl w:val="0"/>
          <w:numId w:val="2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rsidR="00B858B4" w:rsidRPr="00EA5117" w:rsidRDefault="000A075F">
      <w:pPr>
        <w:numPr>
          <w:ilvl w:val="0"/>
          <w:numId w:val="2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B858B4" w:rsidRPr="00EA5117" w:rsidRDefault="00B858B4">
      <w:pPr>
        <w:spacing w:after="0" w:line="264" w:lineRule="auto"/>
        <w:ind w:left="120"/>
        <w:jc w:val="both"/>
        <w:rPr>
          <w:rFonts w:ascii="Times New Roman" w:hAnsi="Times New Roman" w:cs="Times New Roman"/>
          <w:sz w:val="24"/>
          <w:szCs w:val="24"/>
          <w:lang w:val="ru-RU"/>
        </w:rPr>
      </w:pPr>
    </w:p>
    <w:p w:rsidR="00B858B4" w:rsidRPr="00EA5117" w:rsidRDefault="000A075F" w:rsidP="00EA5117">
      <w:pPr>
        <w:spacing w:after="0" w:line="264" w:lineRule="auto"/>
        <w:ind w:left="120"/>
        <w:jc w:val="both"/>
        <w:rPr>
          <w:rFonts w:ascii="Times New Roman" w:hAnsi="Times New Roman" w:cs="Times New Roman"/>
          <w:sz w:val="24"/>
          <w:szCs w:val="24"/>
          <w:lang w:val="ru-RU"/>
        </w:rPr>
      </w:pPr>
      <w:r w:rsidRPr="00EA5117">
        <w:rPr>
          <w:rFonts w:ascii="Times New Roman" w:hAnsi="Times New Roman" w:cs="Times New Roman"/>
          <w:b/>
          <w:color w:val="000000"/>
          <w:sz w:val="24"/>
          <w:szCs w:val="24"/>
          <w:lang w:val="ru-RU"/>
        </w:rPr>
        <w:t>МЕТАПРЕДМЕТНЫЕ РЕЗУЛЬТАТЫ</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В результате изучения предмета «Литературное чтение» в начальной школе у </w:t>
      </w:r>
      <w:proofErr w:type="gramStart"/>
      <w:r w:rsidRPr="00EA5117">
        <w:rPr>
          <w:rFonts w:ascii="Times New Roman" w:hAnsi="Times New Roman" w:cs="Times New Roman"/>
          <w:color w:val="000000"/>
          <w:sz w:val="24"/>
          <w:szCs w:val="24"/>
          <w:lang w:val="ru-RU"/>
        </w:rPr>
        <w:t>обучающихся</w:t>
      </w:r>
      <w:proofErr w:type="gramEnd"/>
      <w:r w:rsidRPr="00EA5117">
        <w:rPr>
          <w:rFonts w:ascii="Times New Roman" w:hAnsi="Times New Roman" w:cs="Times New Roman"/>
          <w:color w:val="000000"/>
          <w:sz w:val="24"/>
          <w:szCs w:val="24"/>
          <w:lang w:val="ru-RU"/>
        </w:rPr>
        <w:t xml:space="preserve"> будут сформированы познавательные универсальные учебные действия:</w:t>
      </w:r>
    </w:p>
    <w:p w:rsidR="00B858B4" w:rsidRPr="00EA5117" w:rsidRDefault="000A075F">
      <w:pPr>
        <w:spacing w:after="0" w:line="264" w:lineRule="auto"/>
        <w:ind w:firstLine="600"/>
        <w:jc w:val="both"/>
        <w:rPr>
          <w:rFonts w:ascii="Times New Roman" w:hAnsi="Times New Roman" w:cs="Times New Roman"/>
          <w:sz w:val="24"/>
          <w:szCs w:val="24"/>
        </w:rPr>
      </w:pPr>
      <w:proofErr w:type="gramStart"/>
      <w:r w:rsidRPr="00EA5117">
        <w:rPr>
          <w:rFonts w:ascii="Times New Roman" w:hAnsi="Times New Roman" w:cs="Times New Roman"/>
          <w:i/>
          <w:color w:val="000000"/>
          <w:sz w:val="24"/>
          <w:szCs w:val="24"/>
        </w:rPr>
        <w:t>базовые</w:t>
      </w:r>
      <w:proofErr w:type="gramEnd"/>
      <w:r w:rsidRPr="00EA5117">
        <w:rPr>
          <w:rFonts w:ascii="Times New Roman" w:hAnsi="Times New Roman" w:cs="Times New Roman"/>
          <w:i/>
          <w:color w:val="000000"/>
          <w:sz w:val="24"/>
          <w:szCs w:val="24"/>
        </w:rPr>
        <w:t xml:space="preserve"> логические действия:</w:t>
      </w:r>
    </w:p>
    <w:p w:rsidR="00B858B4" w:rsidRPr="00EA5117" w:rsidRDefault="000A075F">
      <w:pPr>
        <w:numPr>
          <w:ilvl w:val="0"/>
          <w:numId w:val="27"/>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858B4" w:rsidRPr="00EA5117" w:rsidRDefault="000A075F">
      <w:pPr>
        <w:numPr>
          <w:ilvl w:val="0"/>
          <w:numId w:val="27"/>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объединять произведения по жанру, авторской принадлежности;</w:t>
      </w:r>
    </w:p>
    <w:p w:rsidR="00B858B4" w:rsidRPr="00EA5117" w:rsidRDefault="000A075F">
      <w:pPr>
        <w:numPr>
          <w:ilvl w:val="0"/>
          <w:numId w:val="27"/>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B858B4" w:rsidRPr="00EA5117" w:rsidRDefault="000A075F">
      <w:pPr>
        <w:numPr>
          <w:ilvl w:val="0"/>
          <w:numId w:val="27"/>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858B4" w:rsidRPr="00EA5117" w:rsidRDefault="000A075F">
      <w:pPr>
        <w:numPr>
          <w:ilvl w:val="0"/>
          <w:numId w:val="27"/>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B858B4" w:rsidRPr="00EA5117" w:rsidRDefault="000A075F">
      <w:pPr>
        <w:numPr>
          <w:ilvl w:val="0"/>
          <w:numId w:val="27"/>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858B4" w:rsidRPr="00EA5117" w:rsidRDefault="000A075F">
      <w:pPr>
        <w:spacing w:after="0" w:line="264" w:lineRule="auto"/>
        <w:ind w:firstLine="600"/>
        <w:jc w:val="both"/>
        <w:rPr>
          <w:rFonts w:ascii="Times New Roman" w:hAnsi="Times New Roman" w:cs="Times New Roman"/>
          <w:sz w:val="24"/>
          <w:szCs w:val="24"/>
        </w:rPr>
      </w:pPr>
      <w:proofErr w:type="gramStart"/>
      <w:r w:rsidRPr="00EA5117">
        <w:rPr>
          <w:rFonts w:ascii="Times New Roman" w:hAnsi="Times New Roman" w:cs="Times New Roman"/>
          <w:i/>
          <w:color w:val="000000"/>
          <w:sz w:val="24"/>
          <w:szCs w:val="24"/>
        </w:rPr>
        <w:t>базовые</w:t>
      </w:r>
      <w:proofErr w:type="gramEnd"/>
      <w:r w:rsidRPr="00EA5117">
        <w:rPr>
          <w:rFonts w:ascii="Times New Roman" w:hAnsi="Times New Roman" w:cs="Times New Roman"/>
          <w:i/>
          <w:color w:val="000000"/>
          <w:sz w:val="24"/>
          <w:szCs w:val="24"/>
        </w:rPr>
        <w:t xml:space="preserve"> исследовательские действия:</w:t>
      </w:r>
    </w:p>
    <w:p w:rsidR="00B858B4" w:rsidRPr="00EA5117" w:rsidRDefault="000A075F">
      <w:pPr>
        <w:numPr>
          <w:ilvl w:val="0"/>
          <w:numId w:val="28"/>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B858B4" w:rsidRPr="00EA5117" w:rsidRDefault="000A075F">
      <w:pPr>
        <w:numPr>
          <w:ilvl w:val="0"/>
          <w:numId w:val="28"/>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rsidR="00B858B4" w:rsidRPr="00EA5117" w:rsidRDefault="000A075F">
      <w:pPr>
        <w:numPr>
          <w:ilvl w:val="0"/>
          <w:numId w:val="28"/>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сравнивать несколько вариантов решения задачи, выбирать наиболее </w:t>
      </w:r>
      <w:proofErr w:type="gramStart"/>
      <w:r w:rsidRPr="00EA5117">
        <w:rPr>
          <w:rFonts w:ascii="Times New Roman" w:hAnsi="Times New Roman" w:cs="Times New Roman"/>
          <w:color w:val="000000"/>
          <w:sz w:val="24"/>
          <w:szCs w:val="24"/>
          <w:lang w:val="ru-RU"/>
        </w:rPr>
        <w:t>подходящий</w:t>
      </w:r>
      <w:proofErr w:type="gramEnd"/>
      <w:r w:rsidRPr="00EA5117">
        <w:rPr>
          <w:rFonts w:ascii="Times New Roman" w:hAnsi="Times New Roman" w:cs="Times New Roman"/>
          <w:color w:val="000000"/>
          <w:sz w:val="24"/>
          <w:szCs w:val="24"/>
          <w:lang w:val="ru-RU"/>
        </w:rPr>
        <w:t xml:space="preserve"> (на основе предложенных критериев);</w:t>
      </w:r>
    </w:p>
    <w:p w:rsidR="00B858B4" w:rsidRPr="00EA5117" w:rsidRDefault="000A075F">
      <w:pPr>
        <w:numPr>
          <w:ilvl w:val="0"/>
          <w:numId w:val="28"/>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858B4" w:rsidRPr="00EA5117" w:rsidRDefault="000A075F">
      <w:pPr>
        <w:numPr>
          <w:ilvl w:val="0"/>
          <w:numId w:val="28"/>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858B4" w:rsidRPr="00EA5117" w:rsidRDefault="000A075F">
      <w:pPr>
        <w:numPr>
          <w:ilvl w:val="0"/>
          <w:numId w:val="28"/>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B858B4" w:rsidRPr="00EA5117" w:rsidRDefault="000A075F">
      <w:pPr>
        <w:spacing w:after="0" w:line="264" w:lineRule="auto"/>
        <w:ind w:firstLine="600"/>
        <w:jc w:val="both"/>
        <w:rPr>
          <w:rFonts w:ascii="Times New Roman" w:hAnsi="Times New Roman" w:cs="Times New Roman"/>
          <w:sz w:val="24"/>
          <w:szCs w:val="24"/>
        </w:rPr>
      </w:pPr>
      <w:proofErr w:type="gramStart"/>
      <w:r w:rsidRPr="00EA5117">
        <w:rPr>
          <w:rFonts w:ascii="Times New Roman" w:hAnsi="Times New Roman" w:cs="Times New Roman"/>
          <w:i/>
          <w:color w:val="000000"/>
          <w:sz w:val="24"/>
          <w:szCs w:val="24"/>
        </w:rPr>
        <w:t>работа</w:t>
      </w:r>
      <w:proofErr w:type="gramEnd"/>
      <w:r w:rsidRPr="00EA5117">
        <w:rPr>
          <w:rFonts w:ascii="Times New Roman" w:hAnsi="Times New Roman" w:cs="Times New Roman"/>
          <w:i/>
          <w:color w:val="000000"/>
          <w:sz w:val="24"/>
          <w:szCs w:val="24"/>
        </w:rPr>
        <w:t xml:space="preserve"> с информацией:</w:t>
      </w:r>
    </w:p>
    <w:p w:rsidR="00B858B4" w:rsidRPr="00EA5117" w:rsidRDefault="000A075F">
      <w:pPr>
        <w:numPr>
          <w:ilvl w:val="0"/>
          <w:numId w:val="29"/>
        </w:numPr>
        <w:spacing w:after="0" w:line="264" w:lineRule="auto"/>
        <w:jc w:val="both"/>
        <w:rPr>
          <w:rFonts w:ascii="Times New Roman" w:hAnsi="Times New Roman" w:cs="Times New Roman"/>
          <w:sz w:val="24"/>
          <w:szCs w:val="24"/>
        </w:rPr>
      </w:pPr>
      <w:r w:rsidRPr="00EA5117">
        <w:rPr>
          <w:rFonts w:ascii="Times New Roman" w:hAnsi="Times New Roman" w:cs="Times New Roman"/>
          <w:color w:val="000000"/>
          <w:sz w:val="24"/>
          <w:szCs w:val="24"/>
        </w:rPr>
        <w:t>выбирать источник получения информации;</w:t>
      </w:r>
    </w:p>
    <w:p w:rsidR="00B858B4" w:rsidRPr="00EA5117" w:rsidRDefault="000A075F">
      <w:pPr>
        <w:numPr>
          <w:ilvl w:val="0"/>
          <w:numId w:val="29"/>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B858B4" w:rsidRPr="00EA5117" w:rsidRDefault="000A075F">
      <w:pPr>
        <w:numPr>
          <w:ilvl w:val="0"/>
          <w:numId w:val="29"/>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858B4" w:rsidRPr="00EA5117" w:rsidRDefault="000A075F">
      <w:pPr>
        <w:numPr>
          <w:ilvl w:val="0"/>
          <w:numId w:val="29"/>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858B4" w:rsidRPr="00EA5117" w:rsidRDefault="000A075F">
      <w:pPr>
        <w:numPr>
          <w:ilvl w:val="0"/>
          <w:numId w:val="29"/>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B858B4" w:rsidRPr="00EA5117" w:rsidRDefault="000A075F">
      <w:pPr>
        <w:numPr>
          <w:ilvl w:val="0"/>
          <w:numId w:val="29"/>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B858B4" w:rsidRPr="00EA5117" w:rsidRDefault="000A075F">
      <w:pPr>
        <w:spacing w:after="0" w:line="264" w:lineRule="auto"/>
        <w:ind w:firstLine="600"/>
        <w:jc w:val="both"/>
        <w:rPr>
          <w:rFonts w:ascii="Times New Roman" w:hAnsi="Times New Roman" w:cs="Times New Roman"/>
          <w:sz w:val="24"/>
          <w:szCs w:val="24"/>
          <w:lang w:val="ru-RU"/>
        </w:rPr>
      </w:pPr>
      <w:proofErr w:type="gramStart"/>
      <w:r w:rsidRPr="00EA5117">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EA5117">
        <w:rPr>
          <w:rFonts w:ascii="Times New Roman" w:hAnsi="Times New Roman" w:cs="Times New Roman"/>
          <w:b/>
          <w:color w:val="000000"/>
          <w:sz w:val="24"/>
          <w:szCs w:val="24"/>
          <w:lang w:val="ru-RU"/>
        </w:rPr>
        <w:t xml:space="preserve">коммуникативные </w:t>
      </w:r>
      <w:r w:rsidRPr="00EA5117">
        <w:rPr>
          <w:rFonts w:ascii="Times New Roman" w:hAnsi="Times New Roman" w:cs="Times New Roman"/>
          <w:color w:val="000000"/>
          <w:sz w:val="24"/>
          <w:szCs w:val="24"/>
          <w:lang w:val="ru-RU"/>
        </w:rPr>
        <w:t>универсальные учебные действия:</w:t>
      </w:r>
      <w:proofErr w:type="gramEnd"/>
    </w:p>
    <w:p w:rsidR="00B858B4" w:rsidRPr="00EA5117" w:rsidRDefault="000A075F">
      <w:pPr>
        <w:spacing w:after="0" w:line="264" w:lineRule="auto"/>
        <w:ind w:firstLine="600"/>
        <w:jc w:val="both"/>
        <w:rPr>
          <w:rFonts w:ascii="Times New Roman" w:hAnsi="Times New Roman" w:cs="Times New Roman"/>
          <w:sz w:val="24"/>
          <w:szCs w:val="24"/>
        </w:rPr>
      </w:pPr>
      <w:proofErr w:type="gramStart"/>
      <w:r w:rsidRPr="00EA5117">
        <w:rPr>
          <w:rFonts w:ascii="Times New Roman" w:hAnsi="Times New Roman" w:cs="Times New Roman"/>
          <w:i/>
          <w:color w:val="000000"/>
          <w:sz w:val="24"/>
          <w:szCs w:val="24"/>
        </w:rPr>
        <w:t>общение</w:t>
      </w:r>
      <w:proofErr w:type="gramEnd"/>
      <w:r w:rsidRPr="00EA5117">
        <w:rPr>
          <w:rFonts w:ascii="Times New Roman" w:hAnsi="Times New Roman" w:cs="Times New Roman"/>
          <w:color w:val="000000"/>
          <w:sz w:val="24"/>
          <w:szCs w:val="24"/>
        </w:rPr>
        <w:t>:</w:t>
      </w:r>
    </w:p>
    <w:p w:rsidR="00B858B4" w:rsidRPr="00EA5117" w:rsidRDefault="000A075F">
      <w:pPr>
        <w:numPr>
          <w:ilvl w:val="0"/>
          <w:numId w:val="30"/>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B858B4" w:rsidRPr="00EA5117" w:rsidRDefault="000A075F">
      <w:pPr>
        <w:numPr>
          <w:ilvl w:val="0"/>
          <w:numId w:val="30"/>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B858B4" w:rsidRPr="00EA5117" w:rsidRDefault="000A075F">
      <w:pPr>
        <w:numPr>
          <w:ilvl w:val="0"/>
          <w:numId w:val="30"/>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признавать возможность существования разных точек зрения;</w:t>
      </w:r>
    </w:p>
    <w:p w:rsidR="00B858B4" w:rsidRPr="00EA5117" w:rsidRDefault="000A075F">
      <w:pPr>
        <w:numPr>
          <w:ilvl w:val="0"/>
          <w:numId w:val="30"/>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корректно и аргументированно высказывать своё мнение;</w:t>
      </w:r>
    </w:p>
    <w:p w:rsidR="00B858B4" w:rsidRPr="00EA5117" w:rsidRDefault="000A075F">
      <w:pPr>
        <w:numPr>
          <w:ilvl w:val="0"/>
          <w:numId w:val="30"/>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B858B4" w:rsidRPr="00EA5117" w:rsidRDefault="000A075F">
      <w:pPr>
        <w:numPr>
          <w:ilvl w:val="0"/>
          <w:numId w:val="30"/>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B858B4" w:rsidRPr="00EA5117" w:rsidRDefault="000A075F">
      <w:pPr>
        <w:numPr>
          <w:ilvl w:val="0"/>
          <w:numId w:val="30"/>
        </w:numPr>
        <w:spacing w:after="0" w:line="264" w:lineRule="auto"/>
        <w:jc w:val="both"/>
        <w:rPr>
          <w:rFonts w:ascii="Times New Roman" w:hAnsi="Times New Roman" w:cs="Times New Roman"/>
          <w:sz w:val="24"/>
          <w:szCs w:val="24"/>
        </w:rPr>
      </w:pPr>
      <w:r w:rsidRPr="00EA5117">
        <w:rPr>
          <w:rFonts w:ascii="Times New Roman" w:hAnsi="Times New Roman" w:cs="Times New Roman"/>
          <w:color w:val="000000"/>
          <w:sz w:val="24"/>
          <w:szCs w:val="24"/>
        </w:rPr>
        <w:t>готовить небольшие публичные выступления;</w:t>
      </w:r>
    </w:p>
    <w:p w:rsidR="00B858B4" w:rsidRPr="00EA5117" w:rsidRDefault="000A075F">
      <w:pPr>
        <w:numPr>
          <w:ilvl w:val="0"/>
          <w:numId w:val="30"/>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B858B4" w:rsidRPr="00EA5117" w:rsidRDefault="000A075F">
      <w:pPr>
        <w:spacing w:after="0" w:line="264" w:lineRule="auto"/>
        <w:ind w:firstLine="600"/>
        <w:jc w:val="both"/>
        <w:rPr>
          <w:rFonts w:ascii="Times New Roman" w:hAnsi="Times New Roman" w:cs="Times New Roman"/>
          <w:sz w:val="24"/>
          <w:szCs w:val="24"/>
          <w:lang w:val="ru-RU"/>
        </w:rPr>
      </w:pPr>
      <w:proofErr w:type="gramStart"/>
      <w:r w:rsidRPr="00EA5117">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EA5117">
        <w:rPr>
          <w:rFonts w:ascii="Times New Roman" w:hAnsi="Times New Roman" w:cs="Times New Roman"/>
          <w:b/>
          <w:color w:val="000000"/>
          <w:sz w:val="24"/>
          <w:szCs w:val="24"/>
          <w:lang w:val="ru-RU"/>
        </w:rPr>
        <w:t>регулятивные</w:t>
      </w:r>
      <w:r w:rsidRPr="00EA5117">
        <w:rPr>
          <w:rFonts w:ascii="Times New Roman" w:hAnsi="Times New Roman" w:cs="Times New Roman"/>
          <w:color w:val="000000"/>
          <w:sz w:val="24"/>
          <w:szCs w:val="24"/>
          <w:lang w:val="ru-RU"/>
        </w:rPr>
        <w:t xml:space="preserve"> универсальные учебные действия:</w:t>
      </w:r>
      <w:proofErr w:type="gramEnd"/>
    </w:p>
    <w:p w:rsidR="00B858B4" w:rsidRPr="00EA5117" w:rsidRDefault="000A075F">
      <w:pPr>
        <w:spacing w:after="0" w:line="264" w:lineRule="auto"/>
        <w:ind w:firstLine="600"/>
        <w:jc w:val="both"/>
        <w:rPr>
          <w:rFonts w:ascii="Times New Roman" w:hAnsi="Times New Roman" w:cs="Times New Roman"/>
          <w:sz w:val="24"/>
          <w:szCs w:val="24"/>
        </w:rPr>
      </w:pPr>
      <w:proofErr w:type="gramStart"/>
      <w:r w:rsidRPr="00EA5117">
        <w:rPr>
          <w:rFonts w:ascii="Times New Roman" w:hAnsi="Times New Roman" w:cs="Times New Roman"/>
          <w:i/>
          <w:color w:val="000000"/>
          <w:sz w:val="24"/>
          <w:szCs w:val="24"/>
        </w:rPr>
        <w:t>самоорганизация</w:t>
      </w:r>
      <w:proofErr w:type="gramEnd"/>
      <w:r w:rsidRPr="00EA5117">
        <w:rPr>
          <w:rFonts w:ascii="Times New Roman" w:hAnsi="Times New Roman" w:cs="Times New Roman"/>
          <w:color w:val="000000"/>
          <w:sz w:val="24"/>
          <w:szCs w:val="24"/>
        </w:rPr>
        <w:t>:</w:t>
      </w:r>
    </w:p>
    <w:p w:rsidR="00B858B4" w:rsidRPr="00EA5117" w:rsidRDefault="000A075F">
      <w:pPr>
        <w:numPr>
          <w:ilvl w:val="0"/>
          <w:numId w:val="31"/>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B858B4" w:rsidRPr="00EA5117" w:rsidRDefault="000A075F">
      <w:pPr>
        <w:numPr>
          <w:ilvl w:val="0"/>
          <w:numId w:val="31"/>
        </w:numPr>
        <w:spacing w:after="0" w:line="264" w:lineRule="auto"/>
        <w:jc w:val="both"/>
        <w:rPr>
          <w:rFonts w:ascii="Times New Roman" w:hAnsi="Times New Roman" w:cs="Times New Roman"/>
          <w:sz w:val="24"/>
          <w:szCs w:val="24"/>
        </w:rPr>
      </w:pPr>
      <w:r w:rsidRPr="00EA5117">
        <w:rPr>
          <w:rFonts w:ascii="Times New Roman" w:hAnsi="Times New Roman" w:cs="Times New Roman"/>
          <w:color w:val="000000"/>
          <w:sz w:val="24"/>
          <w:szCs w:val="24"/>
        </w:rPr>
        <w:t>выстраивать последовательность выбранных действий;</w:t>
      </w:r>
    </w:p>
    <w:p w:rsidR="00B858B4" w:rsidRPr="00EA5117" w:rsidRDefault="000A075F">
      <w:pPr>
        <w:spacing w:after="0" w:line="264" w:lineRule="auto"/>
        <w:ind w:firstLine="600"/>
        <w:jc w:val="both"/>
        <w:rPr>
          <w:rFonts w:ascii="Times New Roman" w:hAnsi="Times New Roman" w:cs="Times New Roman"/>
          <w:sz w:val="24"/>
          <w:szCs w:val="24"/>
        </w:rPr>
      </w:pPr>
      <w:proofErr w:type="gramStart"/>
      <w:r w:rsidRPr="00EA5117">
        <w:rPr>
          <w:rFonts w:ascii="Times New Roman" w:hAnsi="Times New Roman" w:cs="Times New Roman"/>
          <w:i/>
          <w:color w:val="000000"/>
          <w:sz w:val="24"/>
          <w:szCs w:val="24"/>
        </w:rPr>
        <w:lastRenderedPageBreak/>
        <w:t>самоконтроль</w:t>
      </w:r>
      <w:proofErr w:type="gramEnd"/>
      <w:r w:rsidRPr="00EA5117">
        <w:rPr>
          <w:rFonts w:ascii="Times New Roman" w:hAnsi="Times New Roman" w:cs="Times New Roman"/>
          <w:color w:val="000000"/>
          <w:sz w:val="24"/>
          <w:szCs w:val="24"/>
        </w:rPr>
        <w:t>:</w:t>
      </w:r>
    </w:p>
    <w:p w:rsidR="00B858B4" w:rsidRPr="00EA5117" w:rsidRDefault="000A075F">
      <w:pPr>
        <w:numPr>
          <w:ilvl w:val="0"/>
          <w:numId w:val="32"/>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устанавливать причины успеха/неудач учебной деятельности;</w:t>
      </w:r>
    </w:p>
    <w:p w:rsidR="00B858B4" w:rsidRPr="00EA5117" w:rsidRDefault="000A075F">
      <w:pPr>
        <w:numPr>
          <w:ilvl w:val="0"/>
          <w:numId w:val="32"/>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корректировать свои учебные действия для преодоления ошибок.</w:t>
      </w:r>
    </w:p>
    <w:p w:rsidR="00B858B4" w:rsidRPr="00EA5117" w:rsidRDefault="000A075F">
      <w:pPr>
        <w:spacing w:after="0" w:line="264" w:lineRule="auto"/>
        <w:ind w:left="120"/>
        <w:jc w:val="both"/>
        <w:rPr>
          <w:rFonts w:ascii="Times New Roman" w:hAnsi="Times New Roman" w:cs="Times New Roman"/>
          <w:sz w:val="24"/>
          <w:szCs w:val="24"/>
        </w:rPr>
      </w:pPr>
      <w:r w:rsidRPr="00EA5117">
        <w:rPr>
          <w:rFonts w:ascii="Times New Roman" w:hAnsi="Times New Roman" w:cs="Times New Roman"/>
          <w:color w:val="000000"/>
          <w:sz w:val="24"/>
          <w:szCs w:val="24"/>
        </w:rPr>
        <w:t>Совместная деятельность:</w:t>
      </w:r>
    </w:p>
    <w:p w:rsidR="00B858B4" w:rsidRPr="00EA5117" w:rsidRDefault="000A075F">
      <w:pPr>
        <w:numPr>
          <w:ilvl w:val="0"/>
          <w:numId w:val="33"/>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858B4" w:rsidRPr="00EA5117" w:rsidRDefault="000A075F">
      <w:pPr>
        <w:numPr>
          <w:ilvl w:val="0"/>
          <w:numId w:val="33"/>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858B4" w:rsidRPr="00EA5117" w:rsidRDefault="000A075F">
      <w:pPr>
        <w:numPr>
          <w:ilvl w:val="0"/>
          <w:numId w:val="33"/>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B858B4" w:rsidRPr="00EA5117" w:rsidRDefault="000A075F">
      <w:pPr>
        <w:numPr>
          <w:ilvl w:val="0"/>
          <w:numId w:val="33"/>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ответственно выполнять свою часть работы;</w:t>
      </w:r>
    </w:p>
    <w:p w:rsidR="00B858B4" w:rsidRPr="00EA5117" w:rsidRDefault="000A075F">
      <w:pPr>
        <w:numPr>
          <w:ilvl w:val="0"/>
          <w:numId w:val="33"/>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оценивать свой вклад в общий результат;</w:t>
      </w:r>
    </w:p>
    <w:p w:rsidR="00B858B4" w:rsidRPr="00EA5117" w:rsidRDefault="000A075F">
      <w:pPr>
        <w:numPr>
          <w:ilvl w:val="0"/>
          <w:numId w:val="33"/>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B858B4" w:rsidRPr="00EA5117" w:rsidRDefault="00B858B4">
      <w:pPr>
        <w:spacing w:after="0" w:line="264" w:lineRule="auto"/>
        <w:ind w:left="120"/>
        <w:jc w:val="both"/>
        <w:rPr>
          <w:rFonts w:ascii="Times New Roman" w:hAnsi="Times New Roman" w:cs="Times New Roman"/>
          <w:sz w:val="24"/>
          <w:szCs w:val="24"/>
          <w:lang w:val="ru-RU"/>
        </w:rPr>
      </w:pPr>
    </w:p>
    <w:p w:rsidR="00B858B4" w:rsidRPr="00EA5117" w:rsidRDefault="000A075F" w:rsidP="00EA5117">
      <w:pPr>
        <w:spacing w:after="0" w:line="264" w:lineRule="auto"/>
        <w:ind w:left="120"/>
        <w:jc w:val="both"/>
        <w:rPr>
          <w:rFonts w:ascii="Times New Roman" w:hAnsi="Times New Roman" w:cs="Times New Roman"/>
          <w:sz w:val="24"/>
          <w:szCs w:val="24"/>
          <w:lang w:val="ru-RU"/>
        </w:rPr>
      </w:pPr>
      <w:r w:rsidRPr="00EA5117">
        <w:rPr>
          <w:rFonts w:ascii="Times New Roman" w:hAnsi="Times New Roman" w:cs="Times New Roman"/>
          <w:b/>
          <w:color w:val="000000"/>
          <w:sz w:val="24"/>
          <w:szCs w:val="24"/>
          <w:lang w:val="ru-RU"/>
        </w:rPr>
        <w:t>ПРЕДМЕТНЫЕ РЕЗУЛЬТАТЫ</w:t>
      </w:r>
    </w:p>
    <w:p w:rsidR="00B858B4" w:rsidRPr="00EA5117" w:rsidRDefault="000A075F">
      <w:pPr>
        <w:spacing w:after="0" w:line="264" w:lineRule="auto"/>
        <w:ind w:firstLine="600"/>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858B4" w:rsidRPr="00EA5117" w:rsidRDefault="00B858B4">
      <w:pPr>
        <w:spacing w:after="0" w:line="264" w:lineRule="auto"/>
        <w:ind w:left="120"/>
        <w:jc w:val="both"/>
        <w:rPr>
          <w:rFonts w:ascii="Times New Roman" w:hAnsi="Times New Roman" w:cs="Times New Roman"/>
          <w:sz w:val="24"/>
          <w:szCs w:val="24"/>
          <w:lang w:val="ru-RU"/>
        </w:rPr>
      </w:pP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различать художественные произведения и познавательные тексты;</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EA5117">
        <w:rPr>
          <w:rFonts w:ascii="Times New Roman" w:hAnsi="Times New Roman" w:cs="Times New Roman"/>
          <w:color w:val="000000"/>
          <w:sz w:val="24"/>
          <w:szCs w:val="24"/>
          <w:lang w:val="ru-RU"/>
        </w:rPr>
        <w:t>от</w:t>
      </w:r>
      <w:proofErr w:type="gramEnd"/>
      <w:r w:rsidRPr="00EA5117">
        <w:rPr>
          <w:rFonts w:ascii="Times New Roman" w:hAnsi="Times New Roman" w:cs="Times New Roman"/>
          <w:color w:val="000000"/>
          <w:sz w:val="24"/>
          <w:szCs w:val="24"/>
          <w:lang w:val="ru-RU"/>
        </w:rPr>
        <w:t xml:space="preserve"> эпического;</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proofErr w:type="gramStart"/>
      <w:r w:rsidRPr="00EA5117">
        <w:rPr>
          <w:rFonts w:ascii="Times New Roman" w:hAnsi="Times New Roman" w:cs="Times New Roman"/>
          <w:color w:val="000000"/>
          <w:sz w:val="24"/>
          <w:szCs w:val="24"/>
          <w:lang w:val="ru-RU"/>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w:t>
      </w:r>
      <w:r w:rsidRPr="00EA5117">
        <w:rPr>
          <w:rFonts w:ascii="Times New Roman" w:hAnsi="Times New Roman" w:cs="Times New Roman"/>
          <w:color w:val="000000"/>
          <w:sz w:val="24"/>
          <w:szCs w:val="24"/>
          <w:lang w:val="ru-RU"/>
        </w:rPr>
        <w:lastRenderedPageBreak/>
        <w:t>сказки, рассказы, стихотворения, басни), приводить примеры произведений фольклора разных народов России;</w:t>
      </w:r>
      <w:proofErr w:type="gramEnd"/>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proofErr w:type="gramStart"/>
      <w:r w:rsidRPr="00EA5117">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proofErr w:type="gramStart"/>
      <w:r w:rsidRPr="00EA5117">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proofErr w:type="gramStart"/>
      <w:r w:rsidRPr="00EA5117">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858B4" w:rsidRPr="00EA5117" w:rsidRDefault="000A075F">
      <w:pPr>
        <w:numPr>
          <w:ilvl w:val="0"/>
          <w:numId w:val="36"/>
        </w:numPr>
        <w:spacing w:after="0" w:line="264" w:lineRule="auto"/>
        <w:jc w:val="both"/>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lastRenderedPageBreak/>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B858B4" w:rsidRPr="00EA5117" w:rsidRDefault="00B858B4">
      <w:pPr>
        <w:rPr>
          <w:rFonts w:ascii="Times New Roman" w:hAnsi="Times New Roman" w:cs="Times New Roman"/>
          <w:sz w:val="24"/>
          <w:szCs w:val="24"/>
          <w:lang w:val="ru-RU"/>
        </w:rPr>
      </w:pPr>
    </w:p>
    <w:p w:rsidR="00AA55F1" w:rsidRPr="00EA5117" w:rsidRDefault="00AA55F1" w:rsidP="00AA55F1">
      <w:pPr>
        <w:spacing w:after="0" w:line="264" w:lineRule="auto"/>
        <w:ind w:left="120"/>
        <w:jc w:val="both"/>
        <w:rPr>
          <w:rFonts w:ascii="Times New Roman" w:hAnsi="Times New Roman" w:cs="Times New Roman"/>
          <w:sz w:val="24"/>
          <w:szCs w:val="24"/>
          <w:lang w:val="ru-RU"/>
        </w:rPr>
      </w:pPr>
      <w:r w:rsidRPr="00EA5117">
        <w:rPr>
          <w:rFonts w:ascii="Times New Roman" w:hAnsi="Times New Roman" w:cs="Times New Roman"/>
          <w:sz w:val="24"/>
          <w:szCs w:val="24"/>
          <w:lang w:val="ru-RU"/>
        </w:rPr>
        <w:t>Направления воспитательного блока программы полностью  учтены в планируемых результатах по учебному предмету.</w:t>
      </w:r>
    </w:p>
    <w:p w:rsidR="00AA55F1" w:rsidRPr="00EA5117" w:rsidRDefault="00AA55F1">
      <w:pPr>
        <w:rPr>
          <w:rFonts w:ascii="Times New Roman" w:hAnsi="Times New Roman" w:cs="Times New Roman"/>
          <w:sz w:val="24"/>
          <w:szCs w:val="24"/>
          <w:lang w:val="ru-RU"/>
        </w:rPr>
        <w:sectPr w:rsidR="00AA55F1" w:rsidRPr="00EA5117">
          <w:pgSz w:w="11906" w:h="16383"/>
          <w:pgMar w:top="1134" w:right="850" w:bottom="1134" w:left="1701" w:header="720" w:footer="720" w:gutter="0"/>
          <w:cols w:space="720"/>
        </w:sectPr>
      </w:pPr>
    </w:p>
    <w:p w:rsidR="003A709A" w:rsidRPr="00EA5117" w:rsidRDefault="003A709A" w:rsidP="00EA5117">
      <w:pPr>
        <w:spacing w:after="0"/>
        <w:jc w:val="center"/>
        <w:rPr>
          <w:rFonts w:ascii="Times New Roman" w:hAnsi="Times New Roman" w:cs="Times New Roman"/>
          <w:b/>
          <w:color w:val="000000"/>
          <w:sz w:val="24"/>
          <w:szCs w:val="24"/>
          <w:lang w:val="ru-RU"/>
        </w:rPr>
      </w:pPr>
      <w:bookmarkStart w:id="31" w:name="block-9123503"/>
      <w:bookmarkEnd w:id="30"/>
      <w:r w:rsidRPr="00EA5117">
        <w:rPr>
          <w:rFonts w:ascii="Times New Roman" w:hAnsi="Times New Roman" w:cs="Times New Roman"/>
          <w:b/>
          <w:color w:val="000000"/>
          <w:sz w:val="24"/>
          <w:szCs w:val="24"/>
          <w:lang w:val="ru-RU"/>
        </w:rPr>
        <w:lastRenderedPageBreak/>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7"/>
        <w:gridCol w:w="4629"/>
        <w:gridCol w:w="1307"/>
        <w:gridCol w:w="2089"/>
        <w:gridCol w:w="4938"/>
      </w:tblGrid>
      <w:tr w:rsidR="00EA5117" w:rsidRPr="00D94CE6" w:rsidTr="00EA5117">
        <w:trPr>
          <w:trHeight w:val="144"/>
          <w:tblCellSpacing w:w="20" w:type="nil"/>
        </w:trPr>
        <w:tc>
          <w:tcPr>
            <w:tcW w:w="1076" w:type="dxa"/>
            <w:vMerge w:val="restart"/>
            <w:tcMar>
              <w:top w:w="50" w:type="dxa"/>
              <w:left w:w="100" w:type="dxa"/>
            </w:tcMar>
            <w:vAlign w:val="center"/>
          </w:tcPr>
          <w:p w:rsidR="00EA5117" w:rsidRPr="00EA5117" w:rsidRDefault="00EA5117">
            <w:pPr>
              <w:spacing w:after="0"/>
              <w:ind w:left="135"/>
              <w:rPr>
                <w:rFonts w:ascii="Times New Roman" w:hAnsi="Times New Roman" w:cs="Times New Roman"/>
                <w:sz w:val="24"/>
                <w:szCs w:val="24"/>
              </w:rPr>
            </w:pPr>
            <w:r w:rsidRPr="00EA5117">
              <w:rPr>
                <w:rFonts w:ascii="Times New Roman" w:hAnsi="Times New Roman" w:cs="Times New Roman"/>
                <w:b/>
                <w:color w:val="000000"/>
                <w:sz w:val="24"/>
                <w:szCs w:val="24"/>
              </w:rPr>
              <w:t xml:space="preserve">№ п/п </w:t>
            </w:r>
          </w:p>
          <w:p w:rsidR="00EA5117" w:rsidRPr="00EA5117" w:rsidRDefault="00EA5117">
            <w:pPr>
              <w:spacing w:after="0"/>
              <w:ind w:left="135"/>
              <w:rPr>
                <w:rFonts w:ascii="Times New Roman" w:hAnsi="Times New Roman" w:cs="Times New Roman"/>
                <w:sz w:val="24"/>
                <w:szCs w:val="24"/>
              </w:rPr>
            </w:pPr>
          </w:p>
        </w:tc>
        <w:tc>
          <w:tcPr>
            <w:tcW w:w="4625" w:type="dxa"/>
            <w:vMerge w:val="restart"/>
            <w:tcMar>
              <w:top w:w="50" w:type="dxa"/>
              <w:left w:w="100" w:type="dxa"/>
            </w:tcMar>
            <w:vAlign w:val="center"/>
          </w:tcPr>
          <w:p w:rsidR="00EA5117" w:rsidRPr="00EA5117" w:rsidRDefault="00EA5117">
            <w:pPr>
              <w:spacing w:after="0"/>
              <w:ind w:left="135"/>
              <w:rPr>
                <w:rFonts w:ascii="Times New Roman" w:hAnsi="Times New Roman" w:cs="Times New Roman"/>
                <w:sz w:val="24"/>
                <w:szCs w:val="24"/>
              </w:rPr>
            </w:pPr>
            <w:r w:rsidRPr="00EA5117">
              <w:rPr>
                <w:rFonts w:ascii="Times New Roman" w:hAnsi="Times New Roman" w:cs="Times New Roman"/>
                <w:b/>
                <w:color w:val="000000"/>
                <w:sz w:val="24"/>
                <w:szCs w:val="24"/>
              </w:rPr>
              <w:t xml:space="preserve">Наименование разделов и тем программы </w:t>
            </w:r>
          </w:p>
          <w:p w:rsidR="00EA5117" w:rsidRPr="00EA5117" w:rsidRDefault="00EA5117">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EA5117" w:rsidRPr="00EA5117" w:rsidRDefault="00EA5117">
            <w:pPr>
              <w:spacing w:after="0"/>
              <w:rPr>
                <w:rFonts w:ascii="Times New Roman" w:hAnsi="Times New Roman" w:cs="Times New Roman"/>
                <w:sz w:val="24"/>
                <w:szCs w:val="24"/>
              </w:rPr>
            </w:pPr>
            <w:r w:rsidRPr="00EA5117">
              <w:rPr>
                <w:rFonts w:ascii="Times New Roman" w:hAnsi="Times New Roman" w:cs="Times New Roman"/>
                <w:b/>
                <w:color w:val="000000"/>
                <w:sz w:val="24"/>
                <w:szCs w:val="24"/>
              </w:rPr>
              <w:t>Количество часов</w:t>
            </w:r>
          </w:p>
        </w:tc>
        <w:tc>
          <w:tcPr>
            <w:tcW w:w="4942" w:type="dxa"/>
            <w:vMerge w:val="restart"/>
            <w:tcMar>
              <w:top w:w="50" w:type="dxa"/>
              <w:left w:w="100" w:type="dxa"/>
            </w:tcMar>
            <w:vAlign w:val="center"/>
          </w:tcPr>
          <w:p w:rsidR="00EA5117" w:rsidRPr="00EA5117" w:rsidRDefault="00EA5117">
            <w:pPr>
              <w:spacing w:after="0"/>
              <w:ind w:left="135"/>
              <w:rPr>
                <w:rFonts w:ascii="Times New Roman" w:hAnsi="Times New Roman" w:cs="Times New Roman"/>
                <w:sz w:val="24"/>
                <w:szCs w:val="24"/>
              </w:rPr>
            </w:pPr>
            <w:r w:rsidRPr="00EA5117">
              <w:rPr>
                <w:rFonts w:ascii="Times New Roman" w:hAnsi="Times New Roman" w:cs="Times New Roman"/>
                <w:b/>
                <w:color w:val="000000"/>
                <w:sz w:val="24"/>
                <w:szCs w:val="24"/>
              </w:rPr>
              <w:t xml:space="preserve">Электронные (цифровые) образовательные ресурсы </w:t>
            </w:r>
          </w:p>
          <w:p w:rsidR="00EA5117" w:rsidRPr="00EA5117" w:rsidRDefault="00EA5117">
            <w:pPr>
              <w:spacing w:after="0"/>
              <w:ind w:left="135"/>
              <w:rPr>
                <w:rFonts w:ascii="Times New Roman" w:hAnsi="Times New Roman" w:cs="Times New Roman"/>
                <w:sz w:val="24"/>
                <w:szCs w:val="24"/>
              </w:rPr>
            </w:pPr>
          </w:p>
        </w:tc>
      </w:tr>
      <w:tr w:rsidR="00EA5117" w:rsidRPr="00D94CE6" w:rsidTr="00EA5117">
        <w:trPr>
          <w:trHeight w:val="747"/>
          <w:tblCellSpacing w:w="20" w:type="nil"/>
        </w:trPr>
        <w:tc>
          <w:tcPr>
            <w:tcW w:w="0" w:type="auto"/>
            <w:vMerge/>
            <w:tcBorders>
              <w:top w:val="nil"/>
            </w:tcBorders>
            <w:tcMar>
              <w:top w:w="50" w:type="dxa"/>
              <w:left w:w="100" w:type="dxa"/>
            </w:tcMar>
          </w:tcPr>
          <w:p w:rsidR="00EA5117" w:rsidRPr="00EA5117" w:rsidRDefault="00EA5117">
            <w:pPr>
              <w:rPr>
                <w:rFonts w:ascii="Times New Roman" w:hAnsi="Times New Roman" w:cs="Times New Roman"/>
                <w:sz w:val="24"/>
                <w:szCs w:val="24"/>
              </w:rPr>
            </w:pPr>
          </w:p>
        </w:tc>
        <w:tc>
          <w:tcPr>
            <w:tcW w:w="0" w:type="auto"/>
            <w:vMerge/>
            <w:tcBorders>
              <w:top w:val="nil"/>
            </w:tcBorders>
            <w:tcMar>
              <w:top w:w="50" w:type="dxa"/>
              <w:left w:w="100" w:type="dxa"/>
            </w:tcMar>
          </w:tcPr>
          <w:p w:rsidR="00EA5117" w:rsidRPr="00EA5117" w:rsidRDefault="00EA5117">
            <w:pPr>
              <w:rPr>
                <w:rFonts w:ascii="Times New Roman" w:hAnsi="Times New Roman" w:cs="Times New Roman"/>
                <w:sz w:val="24"/>
                <w:szCs w:val="24"/>
              </w:rPr>
            </w:pPr>
          </w:p>
        </w:tc>
        <w:tc>
          <w:tcPr>
            <w:tcW w:w="1308" w:type="dxa"/>
            <w:tcMar>
              <w:top w:w="50" w:type="dxa"/>
              <w:left w:w="100" w:type="dxa"/>
            </w:tcMar>
            <w:vAlign w:val="center"/>
          </w:tcPr>
          <w:p w:rsidR="00EA5117" w:rsidRPr="00EA5117" w:rsidRDefault="00EA5117">
            <w:pPr>
              <w:spacing w:after="0"/>
              <w:ind w:left="135"/>
              <w:rPr>
                <w:rFonts w:ascii="Times New Roman" w:hAnsi="Times New Roman" w:cs="Times New Roman"/>
                <w:sz w:val="24"/>
                <w:szCs w:val="24"/>
              </w:rPr>
            </w:pPr>
            <w:r w:rsidRPr="00EA5117">
              <w:rPr>
                <w:rFonts w:ascii="Times New Roman" w:hAnsi="Times New Roman" w:cs="Times New Roman"/>
                <w:b/>
                <w:color w:val="000000"/>
                <w:sz w:val="24"/>
                <w:szCs w:val="24"/>
              </w:rPr>
              <w:t xml:space="preserve">Всего </w:t>
            </w:r>
          </w:p>
          <w:p w:rsidR="00EA5117" w:rsidRPr="00EA5117" w:rsidRDefault="00EA5117">
            <w:pPr>
              <w:spacing w:after="0"/>
              <w:ind w:left="135"/>
              <w:rPr>
                <w:rFonts w:ascii="Times New Roman" w:hAnsi="Times New Roman" w:cs="Times New Roman"/>
                <w:sz w:val="24"/>
                <w:szCs w:val="24"/>
              </w:rPr>
            </w:pPr>
          </w:p>
        </w:tc>
        <w:tc>
          <w:tcPr>
            <w:tcW w:w="2089" w:type="dxa"/>
            <w:tcMar>
              <w:top w:w="50" w:type="dxa"/>
              <w:left w:w="100" w:type="dxa"/>
            </w:tcMar>
            <w:vAlign w:val="center"/>
          </w:tcPr>
          <w:p w:rsidR="00EA5117" w:rsidRPr="00EA5117" w:rsidRDefault="00EA5117">
            <w:pPr>
              <w:spacing w:after="0"/>
              <w:ind w:left="135"/>
              <w:rPr>
                <w:rFonts w:ascii="Times New Roman" w:hAnsi="Times New Roman" w:cs="Times New Roman"/>
                <w:sz w:val="24"/>
                <w:szCs w:val="24"/>
              </w:rPr>
            </w:pPr>
            <w:r w:rsidRPr="00EA5117">
              <w:rPr>
                <w:rFonts w:ascii="Times New Roman" w:hAnsi="Times New Roman" w:cs="Times New Roman"/>
                <w:b/>
                <w:color w:val="000000"/>
                <w:sz w:val="24"/>
                <w:szCs w:val="24"/>
              </w:rPr>
              <w:t xml:space="preserve">Контрольные работы </w:t>
            </w:r>
          </w:p>
          <w:p w:rsidR="00EA5117" w:rsidRPr="00EA5117" w:rsidRDefault="00EA5117">
            <w:pPr>
              <w:spacing w:after="0"/>
              <w:ind w:left="135"/>
              <w:rPr>
                <w:rFonts w:ascii="Times New Roman" w:hAnsi="Times New Roman" w:cs="Times New Roman"/>
                <w:sz w:val="24"/>
                <w:szCs w:val="24"/>
              </w:rPr>
            </w:pPr>
          </w:p>
        </w:tc>
        <w:tc>
          <w:tcPr>
            <w:tcW w:w="4942" w:type="dxa"/>
            <w:vMerge/>
            <w:tcMar>
              <w:top w:w="50" w:type="dxa"/>
              <w:left w:w="100" w:type="dxa"/>
            </w:tcMar>
          </w:tcPr>
          <w:p w:rsidR="00EA5117" w:rsidRPr="00EA5117" w:rsidRDefault="00EA5117">
            <w:pPr>
              <w:rPr>
                <w:rFonts w:ascii="Times New Roman" w:hAnsi="Times New Roman" w:cs="Times New Roman"/>
                <w:sz w:val="24"/>
                <w:szCs w:val="24"/>
              </w:rPr>
            </w:pPr>
          </w:p>
        </w:tc>
      </w:tr>
      <w:tr w:rsidR="00375012" w:rsidRPr="00C7379A" w:rsidTr="00EA5117">
        <w:trPr>
          <w:trHeight w:val="144"/>
          <w:tblCellSpacing w:w="20" w:type="nil"/>
        </w:trPr>
        <w:tc>
          <w:tcPr>
            <w:tcW w:w="1076" w:type="dxa"/>
            <w:tcMar>
              <w:top w:w="50" w:type="dxa"/>
              <w:left w:w="100" w:type="dxa"/>
            </w:tcMar>
            <w:vAlign w:val="center"/>
          </w:tcPr>
          <w:p w:rsidR="00375012" w:rsidRPr="00EA5117" w:rsidRDefault="00375012">
            <w:pPr>
              <w:spacing w:after="0"/>
              <w:rPr>
                <w:rFonts w:ascii="Times New Roman" w:hAnsi="Times New Roman" w:cs="Times New Roman"/>
                <w:sz w:val="24"/>
                <w:szCs w:val="24"/>
              </w:rPr>
            </w:pPr>
            <w:r w:rsidRPr="00EA5117">
              <w:rPr>
                <w:rFonts w:ascii="Times New Roman" w:hAnsi="Times New Roman" w:cs="Times New Roman"/>
                <w:color w:val="000000"/>
                <w:sz w:val="24"/>
                <w:szCs w:val="24"/>
              </w:rPr>
              <w:t>1</w:t>
            </w:r>
          </w:p>
        </w:tc>
        <w:tc>
          <w:tcPr>
            <w:tcW w:w="4625"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 Родине и её истории</w:t>
            </w:r>
          </w:p>
        </w:tc>
        <w:tc>
          <w:tcPr>
            <w:tcW w:w="1308"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6 </w:t>
            </w:r>
          </w:p>
        </w:tc>
        <w:tc>
          <w:tcPr>
            <w:tcW w:w="2089"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p>
        </w:tc>
        <w:tc>
          <w:tcPr>
            <w:tcW w:w="4942"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8">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/7</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411</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40</w:t>
              </w:r>
            </w:hyperlink>
          </w:p>
        </w:tc>
      </w:tr>
      <w:tr w:rsidR="00375012" w:rsidRPr="00C7379A" w:rsidTr="00EA5117">
        <w:trPr>
          <w:trHeight w:val="144"/>
          <w:tblCellSpacing w:w="20" w:type="nil"/>
        </w:trPr>
        <w:tc>
          <w:tcPr>
            <w:tcW w:w="1076" w:type="dxa"/>
            <w:tcMar>
              <w:top w:w="50" w:type="dxa"/>
              <w:left w:w="100" w:type="dxa"/>
            </w:tcMar>
            <w:vAlign w:val="center"/>
          </w:tcPr>
          <w:p w:rsidR="00375012" w:rsidRPr="00EA5117" w:rsidRDefault="00375012">
            <w:pPr>
              <w:spacing w:after="0"/>
              <w:rPr>
                <w:rFonts w:ascii="Times New Roman" w:hAnsi="Times New Roman" w:cs="Times New Roman"/>
                <w:sz w:val="24"/>
                <w:szCs w:val="24"/>
              </w:rPr>
            </w:pPr>
            <w:r w:rsidRPr="00EA5117">
              <w:rPr>
                <w:rFonts w:ascii="Times New Roman" w:hAnsi="Times New Roman" w:cs="Times New Roman"/>
                <w:color w:val="000000"/>
                <w:sz w:val="24"/>
                <w:szCs w:val="24"/>
              </w:rPr>
              <w:t>2</w:t>
            </w:r>
          </w:p>
        </w:tc>
        <w:tc>
          <w:tcPr>
            <w:tcW w:w="4625"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rPr>
              <w:t>Фольклор (устное народное творчество)</w:t>
            </w:r>
          </w:p>
        </w:tc>
        <w:tc>
          <w:tcPr>
            <w:tcW w:w="1308"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16 </w:t>
            </w:r>
          </w:p>
        </w:tc>
        <w:tc>
          <w:tcPr>
            <w:tcW w:w="2089"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p>
        </w:tc>
        <w:tc>
          <w:tcPr>
            <w:tcW w:w="4942"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9">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/7</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411</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40</w:t>
              </w:r>
            </w:hyperlink>
          </w:p>
        </w:tc>
      </w:tr>
      <w:tr w:rsidR="00375012" w:rsidRPr="00C7379A" w:rsidTr="00EA5117">
        <w:trPr>
          <w:trHeight w:val="144"/>
          <w:tblCellSpacing w:w="20" w:type="nil"/>
        </w:trPr>
        <w:tc>
          <w:tcPr>
            <w:tcW w:w="1076" w:type="dxa"/>
            <w:tcMar>
              <w:top w:w="50" w:type="dxa"/>
              <w:left w:w="100" w:type="dxa"/>
            </w:tcMar>
            <w:vAlign w:val="center"/>
          </w:tcPr>
          <w:p w:rsidR="00375012" w:rsidRPr="00EA5117" w:rsidRDefault="00375012">
            <w:pPr>
              <w:spacing w:after="0"/>
              <w:rPr>
                <w:rFonts w:ascii="Times New Roman" w:hAnsi="Times New Roman" w:cs="Times New Roman"/>
                <w:sz w:val="24"/>
                <w:szCs w:val="24"/>
              </w:rPr>
            </w:pPr>
            <w:r w:rsidRPr="00EA5117">
              <w:rPr>
                <w:rFonts w:ascii="Times New Roman" w:hAnsi="Times New Roman" w:cs="Times New Roman"/>
                <w:color w:val="000000"/>
                <w:sz w:val="24"/>
                <w:szCs w:val="24"/>
              </w:rPr>
              <w:t>3</w:t>
            </w:r>
          </w:p>
        </w:tc>
        <w:tc>
          <w:tcPr>
            <w:tcW w:w="4625"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rPr>
              <w:t>Творчество И.А.Крылова</w:t>
            </w:r>
          </w:p>
        </w:tc>
        <w:tc>
          <w:tcPr>
            <w:tcW w:w="1308"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4 </w:t>
            </w:r>
          </w:p>
        </w:tc>
        <w:tc>
          <w:tcPr>
            <w:tcW w:w="2089"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p>
        </w:tc>
        <w:tc>
          <w:tcPr>
            <w:tcW w:w="4942"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0">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/7</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411</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40</w:t>
              </w:r>
            </w:hyperlink>
          </w:p>
        </w:tc>
      </w:tr>
      <w:tr w:rsidR="00375012" w:rsidRPr="00C7379A" w:rsidTr="00EA5117">
        <w:trPr>
          <w:trHeight w:val="144"/>
          <w:tblCellSpacing w:w="20" w:type="nil"/>
        </w:trPr>
        <w:tc>
          <w:tcPr>
            <w:tcW w:w="1076" w:type="dxa"/>
            <w:tcMar>
              <w:top w:w="50" w:type="dxa"/>
              <w:left w:w="100" w:type="dxa"/>
            </w:tcMar>
            <w:vAlign w:val="center"/>
          </w:tcPr>
          <w:p w:rsidR="00375012" w:rsidRPr="00EA5117" w:rsidRDefault="00375012">
            <w:pPr>
              <w:spacing w:after="0"/>
              <w:rPr>
                <w:rFonts w:ascii="Times New Roman" w:hAnsi="Times New Roman" w:cs="Times New Roman"/>
                <w:sz w:val="24"/>
                <w:szCs w:val="24"/>
              </w:rPr>
            </w:pPr>
            <w:r w:rsidRPr="00EA5117">
              <w:rPr>
                <w:rFonts w:ascii="Times New Roman" w:hAnsi="Times New Roman" w:cs="Times New Roman"/>
                <w:color w:val="000000"/>
                <w:sz w:val="24"/>
                <w:szCs w:val="24"/>
              </w:rPr>
              <w:t>4</w:t>
            </w:r>
          </w:p>
        </w:tc>
        <w:tc>
          <w:tcPr>
            <w:tcW w:w="4625"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rPr>
              <w:t>Творчество А.С.Пушкина</w:t>
            </w:r>
          </w:p>
        </w:tc>
        <w:tc>
          <w:tcPr>
            <w:tcW w:w="1308"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9 </w:t>
            </w:r>
          </w:p>
        </w:tc>
        <w:tc>
          <w:tcPr>
            <w:tcW w:w="2089"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p>
        </w:tc>
        <w:tc>
          <w:tcPr>
            <w:tcW w:w="4942"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1">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/7</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411</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40</w:t>
              </w:r>
            </w:hyperlink>
          </w:p>
        </w:tc>
      </w:tr>
      <w:tr w:rsidR="00375012" w:rsidRPr="00C7379A" w:rsidTr="00EA5117">
        <w:trPr>
          <w:trHeight w:val="144"/>
          <w:tblCellSpacing w:w="20" w:type="nil"/>
        </w:trPr>
        <w:tc>
          <w:tcPr>
            <w:tcW w:w="1076" w:type="dxa"/>
            <w:tcMar>
              <w:top w:w="50" w:type="dxa"/>
              <w:left w:w="100" w:type="dxa"/>
            </w:tcMar>
            <w:vAlign w:val="center"/>
          </w:tcPr>
          <w:p w:rsidR="00375012" w:rsidRPr="00EA5117" w:rsidRDefault="00375012">
            <w:pPr>
              <w:spacing w:after="0"/>
              <w:rPr>
                <w:rFonts w:ascii="Times New Roman" w:hAnsi="Times New Roman" w:cs="Times New Roman"/>
                <w:sz w:val="24"/>
                <w:szCs w:val="24"/>
              </w:rPr>
            </w:pPr>
            <w:r w:rsidRPr="00EA5117">
              <w:rPr>
                <w:rFonts w:ascii="Times New Roman" w:hAnsi="Times New Roman" w:cs="Times New Roman"/>
                <w:color w:val="000000"/>
                <w:sz w:val="24"/>
                <w:szCs w:val="24"/>
              </w:rPr>
              <w:t>5</w:t>
            </w:r>
          </w:p>
        </w:tc>
        <w:tc>
          <w:tcPr>
            <w:tcW w:w="4625"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Картины природы в произведениях поэтов и писателей Х</w:t>
            </w:r>
            <w:proofErr w:type="gramStart"/>
            <w:r w:rsidRPr="00EA5117">
              <w:rPr>
                <w:rFonts w:ascii="Times New Roman" w:hAnsi="Times New Roman" w:cs="Times New Roman"/>
                <w:color w:val="000000"/>
                <w:sz w:val="24"/>
                <w:szCs w:val="24"/>
              </w:rPr>
              <w:t>I</w:t>
            </w:r>
            <w:proofErr w:type="gramEnd"/>
            <w:r w:rsidRPr="00EA5117">
              <w:rPr>
                <w:rFonts w:ascii="Times New Roman" w:hAnsi="Times New Roman" w:cs="Times New Roman"/>
                <w:color w:val="000000"/>
                <w:sz w:val="24"/>
                <w:szCs w:val="24"/>
                <w:lang w:val="ru-RU"/>
              </w:rPr>
              <w:t>Х века</w:t>
            </w:r>
          </w:p>
        </w:tc>
        <w:tc>
          <w:tcPr>
            <w:tcW w:w="1308"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8 </w:t>
            </w:r>
          </w:p>
        </w:tc>
        <w:tc>
          <w:tcPr>
            <w:tcW w:w="2089"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p>
        </w:tc>
        <w:tc>
          <w:tcPr>
            <w:tcW w:w="4942"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2">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/7</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411</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40</w:t>
              </w:r>
            </w:hyperlink>
          </w:p>
        </w:tc>
      </w:tr>
      <w:tr w:rsidR="00375012" w:rsidRPr="00C7379A" w:rsidTr="00EA5117">
        <w:trPr>
          <w:trHeight w:val="144"/>
          <w:tblCellSpacing w:w="20" w:type="nil"/>
        </w:trPr>
        <w:tc>
          <w:tcPr>
            <w:tcW w:w="1076" w:type="dxa"/>
            <w:tcMar>
              <w:top w:w="50" w:type="dxa"/>
              <w:left w:w="100" w:type="dxa"/>
            </w:tcMar>
            <w:vAlign w:val="center"/>
          </w:tcPr>
          <w:p w:rsidR="00375012" w:rsidRPr="00EA5117" w:rsidRDefault="00375012">
            <w:pPr>
              <w:spacing w:after="0"/>
              <w:rPr>
                <w:rFonts w:ascii="Times New Roman" w:hAnsi="Times New Roman" w:cs="Times New Roman"/>
                <w:sz w:val="24"/>
                <w:szCs w:val="24"/>
              </w:rPr>
            </w:pPr>
            <w:r w:rsidRPr="00EA5117">
              <w:rPr>
                <w:rFonts w:ascii="Times New Roman" w:hAnsi="Times New Roman" w:cs="Times New Roman"/>
                <w:color w:val="000000"/>
                <w:sz w:val="24"/>
                <w:szCs w:val="24"/>
              </w:rPr>
              <w:t>6</w:t>
            </w:r>
          </w:p>
        </w:tc>
        <w:tc>
          <w:tcPr>
            <w:tcW w:w="4625"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rPr>
              <w:t>Творчество Л.Н.Толстого</w:t>
            </w:r>
          </w:p>
        </w:tc>
        <w:tc>
          <w:tcPr>
            <w:tcW w:w="1308"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10 </w:t>
            </w:r>
          </w:p>
        </w:tc>
        <w:tc>
          <w:tcPr>
            <w:tcW w:w="2089"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4942"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3">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/7</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411</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40</w:t>
              </w:r>
            </w:hyperlink>
          </w:p>
        </w:tc>
      </w:tr>
      <w:tr w:rsidR="00375012" w:rsidRPr="00C7379A" w:rsidTr="00EA5117">
        <w:trPr>
          <w:trHeight w:val="144"/>
          <w:tblCellSpacing w:w="20" w:type="nil"/>
        </w:trPr>
        <w:tc>
          <w:tcPr>
            <w:tcW w:w="1076" w:type="dxa"/>
            <w:tcMar>
              <w:top w:w="50" w:type="dxa"/>
              <w:left w:w="100" w:type="dxa"/>
            </w:tcMar>
            <w:vAlign w:val="center"/>
          </w:tcPr>
          <w:p w:rsidR="00375012" w:rsidRPr="00EA5117" w:rsidRDefault="00375012">
            <w:pPr>
              <w:spacing w:after="0"/>
              <w:rPr>
                <w:rFonts w:ascii="Times New Roman" w:hAnsi="Times New Roman" w:cs="Times New Roman"/>
                <w:sz w:val="24"/>
                <w:szCs w:val="24"/>
              </w:rPr>
            </w:pPr>
            <w:r w:rsidRPr="00EA5117">
              <w:rPr>
                <w:rFonts w:ascii="Times New Roman" w:hAnsi="Times New Roman" w:cs="Times New Roman"/>
                <w:color w:val="000000"/>
                <w:sz w:val="24"/>
                <w:szCs w:val="24"/>
              </w:rPr>
              <w:t>7</w:t>
            </w:r>
          </w:p>
        </w:tc>
        <w:tc>
          <w:tcPr>
            <w:tcW w:w="4625"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rPr>
              <w:t>Литературная сказка</w:t>
            </w:r>
          </w:p>
        </w:tc>
        <w:tc>
          <w:tcPr>
            <w:tcW w:w="1308"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9 </w:t>
            </w:r>
          </w:p>
        </w:tc>
        <w:tc>
          <w:tcPr>
            <w:tcW w:w="2089"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p>
        </w:tc>
        <w:tc>
          <w:tcPr>
            <w:tcW w:w="4942"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4">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/7</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411</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40</w:t>
              </w:r>
            </w:hyperlink>
          </w:p>
        </w:tc>
      </w:tr>
      <w:tr w:rsidR="00375012" w:rsidRPr="00C7379A" w:rsidTr="00EA5117">
        <w:trPr>
          <w:trHeight w:val="144"/>
          <w:tblCellSpacing w:w="20" w:type="nil"/>
        </w:trPr>
        <w:tc>
          <w:tcPr>
            <w:tcW w:w="1076" w:type="dxa"/>
            <w:tcMar>
              <w:top w:w="50" w:type="dxa"/>
              <w:left w:w="100" w:type="dxa"/>
            </w:tcMar>
            <w:vAlign w:val="center"/>
          </w:tcPr>
          <w:p w:rsidR="00375012" w:rsidRPr="00EA5117" w:rsidRDefault="00375012">
            <w:pPr>
              <w:spacing w:after="0"/>
              <w:rPr>
                <w:rFonts w:ascii="Times New Roman" w:hAnsi="Times New Roman" w:cs="Times New Roman"/>
                <w:sz w:val="24"/>
                <w:szCs w:val="24"/>
              </w:rPr>
            </w:pPr>
            <w:r w:rsidRPr="00EA5117">
              <w:rPr>
                <w:rFonts w:ascii="Times New Roman" w:hAnsi="Times New Roman" w:cs="Times New Roman"/>
                <w:color w:val="000000"/>
                <w:sz w:val="24"/>
                <w:szCs w:val="24"/>
              </w:rPr>
              <w:t>8</w:t>
            </w:r>
          </w:p>
        </w:tc>
        <w:tc>
          <w:tcPr>
            <w:tcW w:w="4625"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Картины природы в произведениях поэтов и писателей </w:t>
            </w:r>
            <w:r w:rsidRPr="00EA5117">
              <w:rPr>
                <w:rFonts w:ascii="Times New Roman" w:hAnsi="Times New Roman" w:cs="Times New Roman"/>
                <w:color w:val="000000"/>
                <w:sz w:val="24"/>
                <w:szCs w:val="24"/>
              </w:rPr>
              <w:t>XX</w:t>
            </w:r>
            <w:r w:rsidRPr="00EA5117">
              <w:rPr>
                <w:rFonts w:ascii="Times New Roman" w:hAnsi="Times New Roman" w:cs="Times New Roman"/>
                <w:color w:val="000000"/>
                <w:sz w:val="24"/>
                <w:szCs w:val="24"/>
                <w:lang w:val="ru-RU"/>
              </w:rPr>
              <w:t xml:space="preserve"> века</w:t>
            </w:r>
          </w:p>
        </w:tc>
        <w:tc>
          <w:tcPr>
            <w:tcW w:w="1308"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10 </w:t>
            </w:r>
          </w:p>
        </w:tc>
        <w:tc>
          <w:tcPr>
            <w:tcW w:w="2089"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p>
        </w:tc>
        <w:tc>
          <w:tcPr>
            <w:tcW w:w="4942"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5">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/7</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411</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40</w:t>
              </w:r>
            </w:hyperlink>
          </w:p>
        </w:tc>
      </w:tr>
      <w:tr w:rsidR="00375012" w:rsidRPr="00C7379A" w:rsidTr="00EA5117">
        <w:trPr>
          <w:trHeight w:val="144"/>
          <w:tblCellSpacing w:w="20" w:type="nil"/>
        </w:trPr>
        <w:tc>
          <w:tcPr>
            <w:tcW w:w="1076" w:type="dxa"/>
            <w:tcMar>
              <w:top w:w="50" w:type="dxa"/>
              <w:left w:w="100" w:type="dxa"/>
            </w:tcMar>
            <w:vAlign w:val="center"/>
          </w:tcPr>
          <w:p w:rsidR="00375012" w:rsidRPr="00EA5117" w:rsidRDefault="00375012">
            <w:pPr>
              <w:spacing w:after="0"/>
              <w:rPr>
                <w:rFonts w:ascii="Times New Roman" w:hAnsi="Times New Roman" w:cs="Times New Roman"/>
                <w:sz w:val="24"/>
                <w:szCs w:val="24"/>
              </w:rPr>
            </w:pPr>
            <w:r w:rsidRPr="00EA5117">
              <w:rPr>
                <w:rFonts w:ascii="Times New Roman" w:hAnsi="Times New Roman" w:cs="Times New Roman"/>
                <w:color w:val="000000"/>
                <w:sz w:val="24"/>
                <w:szCs w:val="24"/>
              </w:rPr>
              <w:t>9</w:t>
            </w:r>
          </w:p>
        </w:tc>
        <w:tc>
          <w:tcPr>
            <w:tcW w:w="4625"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Произведения о взаимоотношениях человека и животных</w:t>
            </w:r>
          </w:p>
        </w:tc>
        <w:tc>
          <w:tcPr>
            <w:tcW w:w="1308"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16 </w:t>
            </w:r>
          </w:p>
        </w:tc>
        <w:tc>
          <w:tcPr>
            <w:tcW w:w="2089"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p>
        </w:tc>
        <w:tc>
          <w:tcPr>
            <w:tcW w:w="4942"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6">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/7</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411</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40</w:t>
              </w:r>
            </w:hyperlink>
          </w:p>
        </w:tc>
      </w:tr>
      <w:tr w:rsidR="00375012" w:rsidRPr="00C7379A" w:rsidTr="00EA5117">
        <w:trPr>
          <w:trHeight w:val="144"/>
          <w:tblCellSpacing w:w="20" w:type="nil"/>
        </w:trPr>
        <w:tc>
          <w:tcPr>
            <w:tcW w:w="1076" w:type="dxa"/>
            <w:tcMar>
              <w:top w:w="50" w:type="dxa"/>
              <w:left w:w="100" w:type="dxa"/>
            </w:tcMar>
            <w:vAlign w:val="center"/>
          </w:tcPr>
          <w:p w:rsidR="00375012" w:rsidRPr="00EA5117" w:rsidRDefault="00375012">
            <w:pPr>
              <w:spacing w:after="0"/>
              <w:rPr>
                <w:rFonts w:ascii="Times New Roman" w:hAnsi="Times New Roman" w:cs="Times New Roman"/>
                <w:sz w:val="24"/>
                <w:szCs w:val="24"/>
              </w:rPr>
            </w:pPr>
            <w:r w:rsidRPr="00EA5117">
              <w:rPr>
                <w:rFonts w:ascii="Times New Roman" w:hAnsi="Times New Roman" w:cs="Times New Roman"/>
                <w:color w:val="000000"/>
                <w:sz w:val="24"/>
                <w:szCs w:val="24"/>
              </w:rPr>
              <w:t>10</w:t>
            </w:r>
          </w:p>
        </w:tc>
        <w:tc>
          <w:tcPr>
            <w:tcW w:w="4625"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rPr>
              <w:t>Произведения о детях</w:t>
            </w:r>
          </w:p>
        </w:tc>
        <w:tc>
          <w:tcPr>
            <w:tcW w:w="1308"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18 </w:t>
            </w:r>
          </w:p>
        </w:tc>
        <w:tc>
          <w:tcPr>
            <w:tcW w:w="2089"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p>
        </w:tc>
        <w:tc>
          <w:tcPr>
            <w:tcW w:w="4942"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7">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/7</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411</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40</w:t>
              </w:r>
            </w:hyperlink>
          </w:p>
        </w:tc>
      </w:tr>
      <w:tr w:rsidR="00375012" w:rsidRPr="00C7379A" w:rsidTr="00EA5117">
        <w:trPr>
          <w:trHeight w:val="144"/>
          <w:tblCellSpacing w:w="20" w:type="nil"/>
        </w:trPr>
        <w:tc>
          <w:tcPr>
            <w:tcW w:w="1076" w:type="dxa"/>
            <w:tcMar>
              <w:top w:w="50" w:type="dxa"/>
              <w:left w:w="100" w:type="dxa"/>
            </w:tcMar>
            <w:vAlign w:val="center"/>
          </w:tcPr>
          <w:p w:rsidR="00375012" w:rsidRPr="00EA5117" w:rsidRDefault="00375012">
            <w:pPr>
              <w:spacing w:after="0"/>
              <w:rPr>
                <w:rFonts w:ascii="Times New Roman" w:hAnsi="Times New Roman" w:cs="Times New Roman"/>
                <w:sz w:val="24"/>
                <w:szCs w:val="24"/>
              </w:rPr>
            </w:pPr>
            <w:r w:rsidRPr="00EA5117">
              <w:rPr>
                <w:rFonts w:ascii="Times New Roman" w:hAnsi="Times New Roman" w:cs="Times New Roman"/>
                <w:color w:val="000000"/>
                <w:sz w:val="24"/>
                <w:szCs w:val="24"/>
              </w:rPr>
              <w:t>11</w:t>
            </w:r>
          </w:p>
        </w:tc>
        <w:tc>
          <w:tcPr>
            <w:tcW w:w="4625"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rPr>
              <w:t>Юмористические произведения</w:t>
            </w:r>
          </w:p>
        </w:tc>
        <w:tc>
          <w:tcPr>
            <w:tcW w:w="1308"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6 </w:t>
            </w:r>
          </w:p>
        </w:tc>
        <w:tc>
          <w:tcPr>
            <w:tcW w:w="2089"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p>
        </w:tc>
        <w:tc>
          <w:tcPr>
            <w:tcW w:w="4942"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8">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/7</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411</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40</w:t>
              </w:r>
            </w:hyperlink>
          </w:p>
        </w:tc>
      </w:tr>
      <w:tr w:rsidR="00375012" w:rsidRPr="00C7379A" w:rsidTr="00EA5117">
        <w:trPr>
          <w:trHeight w:val="144"/>
          <w:tblCellSpacing w:w="20" w:type="nil"/>
        </w:trPr>
        <w:tc>
          <w:tcPr>
            <w:tcW w:w="1076" w:type="dxa"/>
            <w:tcMar>
              <w:top w:w="50" w:type="dxa"/>
              <w:left w:w="100" w:type="dxa"/>
            </w:tcMar>
            <w:vAlign w:val="center"/>
          </w:tcPr>
          <w:p w:rsidR="00375012" w:rsidRPr="00EA5117" w:rsidRDefault="00375012">
            <w:pPr>
              <w:spacing w:after="0"/>
              <w:rPr>
                <w:rFonts w:ascii="Times New Roman" w:hAnsi="Times New Roman" w:cs="Times New Roman"/>
                <w:sz w:val="24"/>
                <w:szCs w:val="24"/>
              </w:rPr>
            </w:pPr>
            <w:r w:rsidRPr="00EA5117">
              <w:rPr>
                <w:rFonts w:ascii="Times New Roman" w:hAnsi="Times New Roman" w:cs="Times New Roman"/>
                <w:color w:val="000000"/>
                <w:sz w:val="24"/>
                <w:szCs w:val="24"/>
              </w:rPr>
              <w:t>12</w:t>
            </w:r>
          </w:p>
        </w:tc>
        <w:tc>
          <w:tcPr>
            <w:tcW w:w="4625"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rPr>
              <w:t>Зарубежная литература</w:t>
            </w:r>
          </w:p>
        </w:tc>
        <w:tc>
          <w:tcPr>
            <w:tcW w:w="1308"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10 </w:t>
            </w:r>
          </w:p>
        </w:tc>
        <w:tc>
          <w:tcPr>
            <w:tcW w:w="2089"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p>
        </w:tc>
        <w:tc>
          <w:tcPr>
            <w:tcW w:w="4942"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9">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/7</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411</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40</w:t>
              </w:r>
            </w:hyperlink>
          </w:p>
        </w:tc>
      </w:tr>
      <w:tr w:rsidR="00375012" w:rsidRPr="00C7379A" w:rsidTr="00EA5117">
        <w:trPr>
          <w:trHeight w:val="144"/>
          <w:tblCellSpacing w:w="20" w:type="nil"/>
        </w:trPr>
        <w:tc>
          <w:tcPr>
            <w:tcW w:w="1076" w:type="dxa"/>
            <w:tcMar>
              <w:top w:w="50" w:type="dxa"/>
              <w:left w:w="100" w:type="dxa"/>
            </w:tcMar>
            <w:vAlign w:val="center"/>
          </w:tcPr>
          <w:p w:rsidR="00375012" w:rsidRPr="00EA5117" w:rsidRDefault="00375012">
            <w:pPr>
              <w:spacing w:after="0"/>
              <w:rPr>
                <w:rFonts w:ascii="Times New Roman" w:hAnsi="Times New Roman" w:cs="Times New Roman"/>
                <w:sz w:val="24"/>
                <w:szCs w:val="24"/>
              </w:rPr>
            </w:pPr>
            <w:r w:rsidRPr="00EA5117">
              <w:rPr>
                <w:rFonts w:ascii="Times New Roman" w:hAnsi="Times New Roman" w:cs="Times New Roman"/>
                <w:color w:val="000000"/>
                <w:sz w:val="24"/>
                <w:szCs w:val="24"/>
              </w:rPr>
              <w:t>13</w:t>
            </w:r>
          </w:p>
        </w:tc>
        <w:tc>
          <w:tcPr>
            <w:tcW w:w="4625"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308"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4 </w:t>
            </w:r>
          </w:p>
        </w:tc>
        <w:tc>
          <w:tcPr>
            <w:tcW w:w="2089"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p>
        </w:tc>
        <w:tc>
          <w:tcPr>
            <w:tcW w:w="4942"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20">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/7</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411</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40</w:t>
              </w:r>
            </w:hyperlink>
          </w:p>
        </w:tc>
      </w:tr>
      <w:tr w:rsidR="00375012" w:rsidRPr="00D94CE6" w:rsidTr="00EA5117">
        <w:trPr>
          <w:trHeight w:val="144"/>
          <w:tblCellSpacing w:w="20" w:type="nil"/>
        </w:trPr>
        <w:tc>
          <w:tcPr>
            <w:tcW w:w="0" w:type="auto"/>
            <w:gridSpan w:val="2"/>
            <w:tcMar>
              <w:top w:w="50" w:type="dxa"/>
              <w:left w:w="100" w:type="dxa"/>
            </w:tcMar>
            <w:vAlign w:val="center"/>
          </w:tcPr>
          <w:p w:rsidR="00375012" w:rsidRPr="00EA5117" w:rsidRDefault="00375012">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rPr>
              <w:t>Резервное время</w:t>
            </w:r>
          </w:p>
        </w:tc>
        <w:tc>
          <w:tcPr>
            <w:tcW w:w="1308"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10 </w:t>
            </w:r>
          </w:p>
        </w:tc>
        <w:tc>
          <w:tcPr>
            <w:tcW w:w="2089"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4942" w:type="dxa"/>
            <w:tcMar>
              <w:top w:w="50" w:type="dxa"/>
              <w:left w:w="100" w:type="dxa"/>
            </w:tcMar>
            <w:vAlign w:val="center"/>
          </w:tcPr>
          <w:p w:rsidR="00375012" w:rsidRPr="00EA5117" w:rsidRDefault="00375012">
            <w:pPr>
              <w:spacing w:after="0"/>
              <w:ind w:left="135"/>
              <w:rPr>
                <w:rFonts w:ascii="Times New Roman" w:hAnsi="Times New Roman" w:cs="Times New Roman"/>
                <w:sz w:val="24"/>
                <w:szCs w:val="24"/>
              </w:rPr>
            </w:pPr>
          </w:p>
        </w:tc>
      </w:tr>
      <w:tr w:rsidR="00375012" w:rsidRPr="00D94CE6" w:rsidTr="00EA5117">
        <w:trPr>
          <w:trHeight w:val="144"/>
          <w:tblCellSpacing w:w="20" w:type="nil"/>
        </w:trPr>
        <w:tc>
          <w:tcPr>
            <w:tcW w:w="0" w:type="auto"/>
            <w:gridSpan w:val="2"/>
            <w:tcMar>
              <w:top w:w="50" w:type="dxa"/>
              <w:left w:w="100" w:type="dxa"/>
            </w:tcMar>
            <w:vAlign w:val="center"/>
          </w:tcPr>
          <w:p w:rsidR="00375012" w:rsidRPr="00EA5117" w:rsidRDefault="0037501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ОБЩЕЕ КОЛИЧЕСТВО ЧАСОВ ПО ПРОГРАММЕ</w:t>
            </w:r>
          </w:p>
        </w:tc>
        <w:tc>
          <w:tcPr>
            <w:tcW w:w="1308" w:type="dxa"/>
            <w:tcMar>
              <w:top w:w="50" w:type="dxa"/>
              <w:left w:w="100" w:type="dxa"/>
            </w:tcMar>
            <w:vAlign w:val="center"/>
          </w:tcPr>
          <w:p w:rsidR="00375012" w:rsidRPr="00EA5117" w:rsidRDefault="00375012">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136 </w:t>
            </w:r>
          </w:p>
        </w:tc>
        <w:tc>
          <w:tcPr>
            <w:tcW w:w="2089" w:type="dxa"/>
            <w:tcMar>
              <w:top w:w="50" w:type="dxa"/>
              <w:left w:w="100" w:type="dxa"/>
            </w:tcMar>
            <w:vAlign w:val="center"/>
          </w:tcPr>
          <w:p w:rsidR="00375012" w:rsidRPr="00EA5117" w:rsidRDefault="005F1CFF">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lang w:val="ru-RU"/>
              </w:rPr>
              <w:t>2</w:t>
            </w:r>
          </w:p>
        </w:tc>
        <w:tc>
          <w:tcPr>
            <w:tcW w:w="4942" w:type="dxa"/>
            <w:tcMar>
              <w:top w:w="50" w:type="dxa"/>
              <w:left w:w="100" w:type="dxa"/>
            </w:tcMar>
            <w:vAlign w:val="center"/>
          </w:tcPr>
          <w:p w:rsidR="00375012" w:rsidRPr="00EA5117" w:rsidRDefault="00375012">
            <w:pPr>
              <w:rPr>
                <w:rFonts w:ascii="Times New Roman" w:hAnsi="Times New Roman" w:cs="Times New Roman"/>
                <w:sz w:val="24"/>
                <w:szCs w:val="24"/>
              </w:rPr>
            </w:pPr>
          </w:p>
        </w:tc>
      </w:tr>
    </w:tbl>
    <w:p w:rsidR="00B858B4" w:rsidRPr="00D94CE6" w:rsidRDefault="00B858B4">
      <w:pPr>
        <w:rPr>
          <w:rFonts w:ascii="Times New Roman" w:hAnsi="Times New Roman" w:cs="Times New Roman"/>
          <w:sz w:val="28"/>
          <w:szCs w:val="28"/>
        </w:rPr>
        <w:sectPr w:rsidR="00B858B4" w:rsidRPr="00D94CE6">
          <w:pgSz w:w="16383" w:h="11906" w:orient="landscape"/>
          <w:pgMar w:top="1134" w:right="850" w:bottom="1134" w:left="1701" w:header="720" w:footer="720" w:gutter="0"/>
          <w:cols w:space="720"/>
        </w:sectPr>
      </w:pPr>
    </w:p>
    <w:p w:rsidR="00B858B4" w:rsidRPr="00EA5117" w:rsidRDefault="008121C3" w:rsidP="00EA5117">
      <w:pPr>
        <w:spacing w:after="0"/>
        <w:ind w:left="120"/>
        <w:jc w:val="center"/>
        <w:rPr>
          <w:rFonts w:ascii="Times New Roman" w:hAnsi="Times New Roman" w:cs="Times New Roman"/>
          <w:sz w:val="24"/>
          <w:szCs w:val="24"/>
          <w:lang w:val="ru-RU"/>
        </w:rPr>
      </w:pPr>
      <w:bookmarkStart w:id="32" w:name="block-9123512"/>
      <w:bookmarkEnd w:id="31"/>
      <w:r w:rsidRPr="00EA5117">
        <w:rPr>
          <w:rFonts w:ascii="Times New Roman" w:hAnsi="Times New Roman" w:cs="Times New Roman"/>
          <w:b/>
          <w:color w:val="000000"/>
          <w:sz w:val="24"/>
          <w:szCs w:val="24"/>
          <w:lang w:val="ru-RU"/>
        </w:rPr>
        <w:lastRenderedPageBreak/>
        <w:t>Поурочное планирование</w:t>
      </w:r>
    </w:p>
    <w:tbl>
      <w:tblPr>
        <w:tblW w:w="1328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77"/>
        <w:gridCol w:w="4534"/>
        <w:gridCol w:w="1646"/>
        <w:gridCol w:w="1674"/>
        <w:gridCol w:w="4252"/>
      </w:tblGrid>
      <w:tr w:rsidR="00D6489D" w:rsidRPr="00D94CE6" w:rsidTr="008121C3">
        <w:trPr>
          <w:trHeight w:val="144"/>
          <w:tblCellSpacing w:w="20" w:type="nil"/>
        </w:trPr>
        <w:tc>
          <w:tcPr>
            <w:tcW w:w="1177" w:type="dxa"/>
            <w:vMerge w:val="restart"/>
            <w:tcMar>
              <w:top w:w="50" w:type="dxa"/>
              <w:left w:w="100" w:type="dxa"/>
            </w:tcMar>
            <w:vAlign w:val="center"/>
          </w:tcPr>
          <w:p w:rsidR="00D6489D" w:rsidRPr="00EA5117" w:rsidRDefault="00D6489D">
            <w:pPr>
              <w:spacing w:after="0"/>
              <w:ind w:left="135"/>
              <w:rPr>
                <w:rFonts w:ascii="Times New Roman" w:hAnsi="Times New Roman" w:cs="Times New Roman"/>
                <w:sz w:val="24"/>
                <w:szCs w:val="24"/>
              </w:rPr>
            </w:pPr>
            <w:r w:rsidRPr="00EA5117">
              <w:rPr>
                <w:rFonts w:ascii="Times New Roman" w:hAnsi="Times New Roman" w:cs="Times New Roman"/>
                <w:b/>
                <w:color w:val="000000"/>
                <w:sz w:val="24"/>
                <w:szCs w:val="24"/>
              </w:rPr>
              <w:t xml:space="preserve">№ п/п </w:t>
            </w:r>
          </w:p>
          <w:p w:rsidR="00D6489D" w:rsidRPr="00EA5117" w:rsidRDefault="00D6489D">
            <w:pPr>
              <w:spacing w:after="0"/>
              <w:ind w:left="135"/>
              <w:rPr>
                <w:rFonts w:ascii="Times New Roman" w:hAnsi="Times New Roman" w:cs="Times New Roman"/>
                <w:sz w:val="24"/>
                <w:szCs w:val="24"/>
              </w:rPr>
            </w:pPr>
          </w:p>
        </w:tc>
        <w:tc>
          <w:tcPr>
            <w:tcW w:w="4534" w:type="dxa"/>
            <w:vMerge w:val="restart"/>
            <w:tcMar>
              <w:top w:w="50" w:type="dxa"/>
              <w:left w:w="100" w:type="dxa"/>
            </w:tcMar>
            <w:vAlign w:val="center"/>
          </w:tcPr>
          <w:p w:rsidR="00D6489D" w:rsidRPr="00EA5117" w:rsidRDefault="00D6489D" w:rsidP="00EA5117">
            <w:pPr>
              <w:spacing w:after="0"/>
              <w:ind w:left="135"/>
              <w:jc w:val="center"/>
              <w:rPr>
                <w:rFonts w:ascii="Times New Roman" w:hAnsi="Times New Roman" w:cs="Times New Roman"/>
                <w:sz w:val="24"/>
                <w:szCs w:val="24"/>
              </w:rPr>
            </w:pPr>
            <w:r w:rsidRPr="00EA5117">
              <w:rPr>
                <w:rFonts w:ascii="Times New Roman" w:hAnsi="Times New Roman" w:cs="Times New Roman"/>
                <w:b/>
                <w:color w:val="000000"/>
                <w:sz w:val="24"/>
                <w:szCs w:val="24"/>
              </w:rPr>
              <w:t>Тема урока</w:t>
            </w:r>
          </w:p>
          <w:p w:rsidR="00D6489D" w:rsidRPr="00EA5117" w:rsidRDefault="00D6489D">
            <w:pPr>
              <w:spacing w:after="0"/>
              <w:ind w:left="135"/>
              <w:rPr>
                <w:rFonts w:ascii="Times New Roman" w:hAnsi="Times New Roman" w:cs="Times New Roman"/>
                <w:sz w:val="24"/>
                <w:szCs w:val="24"/>
              </w:rPr>
            </w:pPr>
          </w:p>
        </w:tc>
        <w:tc>
          <w:tcPr>
            <w:tcW w:w="3320" w:type="dxa"/>
            <w:gridSpan w:val="2"/>
            <w:tcMar>
              <w:top w:w="50" w:type="dxa"/>
              <w:left w:w="100" w:type="dxa"/>
            </w:tcMar>
            <w:vAlign w:val="center"/>
          </w:tcPr>
          <w:p w:rsidR="00D6489D" w:rsidRPr="00EA5117" w:rsidRDefault="00D6489D" w:rsidP="00EA5117">
            <w:pPr>
              <w:spacing w:after="0"/>
              <w:jc w:val="center"/>
              <w:rPr>
                <w:rFonts w:ascii="Times New Roman" w:hAnsi="Times New Roman" w:cs="Times New Roman"/>
                <w:sz w:val="24"/>
                <w:szCs w:val="24"/>
              </w:rPr>
            </w:pPr>
            <w:r w:rsidRPr="00EA5117">
              <w:rPr>
                <w:rFonts w:ascii="Times New Roman" w:hAnsi="Times New Roman" w:cs="Times New Roman"/>
                <w:b/>
                <w:color w:val="000000"/>
                <w:sz w:val="24"/>
                <w:szCs w:val="24"/>
              </w:rPr>
              <w:t>Количество часов</w:t>
            </w:r>
          </w:p>
        </w:tc>
        <w:tc>
          <w:tcPr>
            <w:tcW w:w="4252" w:type="dxa"/>
            <w:vMerge w:val="restart"/>
            <w:tcMar>
              <w:top w:w="50" w:type="dxa"/>
              <w:left w:w="100" w:type="dxa"/>
            </w:tcMar>
            <w:vAlign w:val="center"/>
          </w:tcPr>
          <w:p w:rsidR="00D6489D" w:rsidRPr="00EA5117" w:rsidRDefault="00D6489D" w:rsidP="00EA5117">
            <w:pPr>
              <w:spacing w:after="0"/>
              <w:ind w:left="135"/>
              <w:jc w:val="center"/>
              <w:rPr>
                <w:rFonts w:ascii="Times New Roman" w:hAnsi="Times New Roman" w:cs="Times New Roman"/>
                <w:sz w:val="24"/>
                <w:szCs w:val="24"/>
              </w:rPr>
            </w:pPr>
            <w:r w:rsidRPr="00EA5117">
              <w:rPr>
                <w:rFonts w:ascii="Times New Roman" w:hAnsi="Times New Roman" w:cs="Times New Roman"/>
                <w:b/>
                <w:color w:val="000000"/>
                <w:sz w:val="24"/>
                <w:szCs w:val="24"/>
              </w:rPr>
              <w:t>Электронные цифровые образовательные ресурсы</w:t>
            </w:r>
          </w:p>
          <w:p w:rsidR="00D6489D" w:rsidRPr="00D94CE6" w:rsidRDefault="00D6489D">
            <w:pPr>
              <w:spacing w:after="0"/>
              <w:ind w:left="135"/>
              <w:rPr>
                <w:rFonts w:ascii="Times New Roman" w:hAnsi="Times New Roman" w:cs="Times New Roman"/>
                <w:sz w:val="28"/>
                <w:szCs w:val="28"/>
              </w:rPr>
            </w:pPr>
          </w:p>
        </w:tc>
      </w:tr>
      <w:tr w:rsidR="00D6489D" w:rsidRPr="00D94CE6" w:rsidTr="008121C3">
        <w:trPr>
          <w:trHeight w:val="144"/>
          <w:tblCellSpacing w:w="20" w:type="nil"/>
        </w:trPr>
        <w:tc>
          <w:tcPr>
            <w:tcW w:w="1177" w:type="dxa"/>
            <w:vMerge/>
            <w:tcBorders>
              <w:top w:val="nil"/>
            </w:tcBorders>
            <w:tcMar>
              <w:top w:w="50" w:type="dxa"/>
              <w:left w:w="100" w:type="dxa"/>
            </w:tcMar>
          </w:tcPr>
          <w:p w:rsidR="00D6489D" w:rsidRPr="00EA5117" w:rsidRDefault="00D6489D">
            <w:pPr>
              <w:rPr>
                <w:rFonts w:ascii="Times New Roman" w:hAnsi="Times New Roman" w:cs="Times New Roman"/>
                <w:sz w:val="24"/>
                <w:szCs w:val="24"/>
              </w:rPr>
            </w:pPr>
          </w:p>
        </w:tc>
        <w:tc>
          <w:tcPr>
            <w:tcW w:w="4534" w:type="dxa"/>
            <w:vMerge/>
            <w:tcBorders>
              <w:top w:val="nil"/>
            </w:tcBorders>
            <w:tcMar>
              <w:top w:w="50" w:type="dxa"/>
              <w:left w:w="100" w:type="dxa"/>
            </w:tcMar>
          </w:tcPr>
          <w:p w:rsidR="00D6489D" w:rsidRPr="00EA5117" w:rsidRDefault="00D6489D">
            <w:pPr>
              <w:rPr>
                <w:rFonts w:ascii="Times New Roman" w:hAnsi="Times New Roman" w:cs="Times New Roman"/>
                <w:sz w:val="24"/>
                <w:szCs w:val="24"/>
              </w:rPr>
            </w:pPr>
          </w:p>
        </w:tc>
        <w:tc>
          <w:tcPr>
            <w:tcW w:w="1646" w:type="dxa"/>
            <w:tcMar>
              <w:top w:w="50" w:type="dxa"/>
              <w:left w:w="100" w:type="dxa"/>
            </w:tcMar>
            <w:vAlign w:val="center"/>
          </w:tcPr>
          <w:p w:rsidR="00D6489D" w:rsidRPr="00EA5117" w:rsidRDefault="00D6489D" w:rsidP="00EA5117">
            <w:pPr>
              <w:spacing w:after="0"/>
              <w:ind w:left="135"/>
              <w:jc w:val="center"/>
              <w:rPr>
                <w:rFonts w:ascii="Times New Roman" w:hAnsi="Times New Roman" w:cs="Times New Roman"/>
                <w:sz w:val="24"/>
                <w:szCs w:val="24"/>
              </w:rPr>
            </w:pPr>
            <w:r w:rsidRPr="00EA5117">
              <w:rPr>
                <w:rFonts w:ascii="Times New Roman" w:hAnsi="Times New Roman" w:cs="Times New Roman"/>
                <w:b/>
                <w:color w:val="000000"/>
                <w:sz w:val="24"/>
                <w:szCs w:val="24"/>
              </w:rPr>
              <w:t>Всего</w:t>
            </w:r>
          </w:p>
          <w:p w:rsidR="00D6489D" w:rsidRPr="00EA5117" w:rsidRDefault="00D6489D" w:rsidP="00EA5117">
            <w:pPr>
              <w:spacing w:after="0"/>
              <w:ind w:left="135"/>
              <w:jc w:val="center"/>
              <w:rPr>
                <w:rFonts w:ascii="Times New Roman" w:hAnsi="Times New Roman" w:cs="Times New Roman"/>
                <w:sz w:val="24"/>
                <w:szCs w:val="24"/>
              </w:rPr>
            </w:pPr>
          </w:p>
        </w:tc>
        <w:tc>
          <w:tcPr>
            <w:tcW w:w="1674" w:type="dxa"/>
            <w:tcMar>
              <w:top w:w="50" w:type="dxa"/>
              <w:left w:w="100" w:type="dxa"/>
            </w:tcMar>
            <w:vAlign w:val="center"/>
          </w:tcPr>
          <w:p w:rsidR="00D6489D" w:rsidRPr="00EA5117" w:rsidRDefault="00D6489D" w:rsidP="00EA5117">
            <w:pPr>
              <w:spacing w:after="0"/>
              <w:ind w:left="135"/>
              <w:jc w:val="center"/>
              <w:rPr>
                <w:rFonts w:ascii="Times New Roman" w:hAnsi="Times New Roman" w:cs="Times New Roman"/>
                <w:sz w:val="24"/>
                <w:szCs w:val="24"/>
              </w:rPr>
            </w:pPr>
            <w:r w:rsidRPr="00EA5117">
              <w:rPr>
                <w:rFonts w:ascii="Times New Roman" w:hAnsi="Times New Roman" w:cs="Times New Roman"/>
                <w:b/>
                <w:color w:val="000000"/>
                <w:sz w:val="24"/>
                <w:szCs w:val="24"/>
              </w:rPr>
              <w:t>Контрольные работы</w:t>
            </w:r>
          </w:p>
          <w:p w:rsidR="00D6489D" w:rsidRPr="00EA5117" w:rsidRDefault="00D6489D" w:rsidP="00EA5117">
            <w:pPr>
              <w:spacing w:after="0"/>
              <w:ind w:left="135"/>
              <w:jc w:val="center"/>
              <w:rPr>
                <w:rFonts w:ascii="Times New Roman" w:hAnsi="Times New Roman" w:cs="Times New Roman"/>
                <w:sz w:val="24"/>
                <w:szCs w:val="24"/>
              </w:rPr>
            </w:pPr>
          </w:p>
        </w:tc>
        <w:tc>
          <w:tcPr>
            <w:tcW w:w="4252" w:type="dxa"/>
            <w:vMerge/>
            <w:tcBorders>
              <w:top w:val="nil"/>
            </w:tcBorders>
            <w:tcMar>
              <w:top w:w="50" w:type="dxa"/>
              <w:left w:w="100" w:type="dxa"/>
            </w:tcMar>
          </w:tcPr>
          <w:p w:rsidR="00D6489D" w:rsidRPr="00D94CE6" w:rsidRDefault="00D6489D">
            <w:pPr>
              <w:rPr>
                <w:rFonts w:ascii="Times New Roman" w:hAnsi="Times New Roman" w:cs="Times New Roman"/>
                <w:sz w:val="28"/>
                <w:szCs w:val="28"/>
              </w:rPr>
            </w:pPr>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1</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 мире книг. Книга как особый вид искусства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21">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fda</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2</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Общее представление о первых книгах на Руси, знакомство с рукописными книгами</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22">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5142</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3</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Ценность чтения художественной литературы и фольклора, осознание важности читательской деятельности</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23">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47</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96</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4</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Развитие речи: использование образных слов, пословиц и поговорок, крылатых выражений. </w:t>
            </w:r>
            <w:r w:rsidRPr="00EA5117">
              <w:rPr>
                <w:rFonts w:ascii="Times New Roman" w:hAnsi="Times New Roman" w:cs="Times New Roman"/>
                <w:color w:val="000000"/>
                <w:sz w:val="24"/>
                <w:szCs w:val="24"/>
              </w:rPr>
              <w:t>Книги и словари, созданные В.И. Далем</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24">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480</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4</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5</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Художественные особенности волшебной сказки разного вида (о животных, бытовые)</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25">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aa</w:t>
              </w:r>
              <w:r w:rsidRPr="00EA5117">
                <w:rPr>
                  <w:rFonts w:ascii="Times New Roman" w:hAnsi="Times New Roman" w:cs="Times New Roman"/>
                  <w:color w:val="0000FF"/>
                  <w:sz w:val="24"/>
                  <w:szCs w:val="24"/>
                  <w:u w:val="single"/>
                  <w:lang w:val="ru-RU"/>
                </w:rPr>
                <w:t>16</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6</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26">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b</w:t>
              </w:r>
              <w:r w:rsidRPr="00EA5117">
                <w:rPr>
                  <w:rFonts w:ascii="Times New Roman" w:hAnsi="Times New Roman" w:cs="Times New Roman"/>
                  <w:color w:val="0000FF"/>
                  <w:sz w:val="24"/>
                  <w:szCs w:val="24"/>
                  <w:u w:val="single"/>
                  <w:lang w:val="ru-RU"/>
                </w:rPr>
                <w:t>27</w:t>
              </w:r>
              <w:r w:rsidRPr="00EA5117">
                <w:rPr>
                  <w:rFonts w:ascii="Times New Roman" w:hAnsi="Times New Roman" w:cs="Times New Roman"/>
                  <w:color w:val="0000FF"/>
                  <w:sz w:val="24"/>
                  <w:szCs w:val="24"/>
                  <w:u w:val="single"/>
                </w:rPr>
                <w:t>c</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7</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Характеристика главного героя (где жил, чем занимался, какими качествами обладал). </w:t>
            </w:r>
            <w:r w:rsidRPr="00EA5117">
              <w:rPr>
                <w:rFonts w:ascii="Times New Roman" w:hAnsi="Times New Roman" w:cs="Times New Roman"/>
                <w:color w:val="000000"/>
                <w:sz w:val="24"/>
                <w:szCs w:val="24"/>
              </w:rPr>
              <w:t>На примере образа Ильи Муромца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27">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b</w:t>
              </w:r>
              <w:r w:rsidRPr="00EA5117">
                <w:rPr>
                  <w:rFonts w:ascii="Times New Roman" w:hAnsi="Times New Roman" w:cs="Times New Roman"/>
                  <w:color w:val="0000FF"/>
                  <w:sz w:val="24"/>
                  <w:szCs w:val="24"/>
                  <w:u w:val="single"/>
                  <w:lang w:val="ru-RU"/>
                </w:rPr>
                <w:t>420</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lastRenderedPageBreak/>
              <w:t>8</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Описание картин природы как способ рассказать в песне о родной земле. </w:t>
            </w:r>
            <w:r w:rsidRPr="00EA5117">
              <w:rPr>
                <w:rFonts w:ascii="Times New Roman" w:hAnsi="Times New Roman" w:cs="Times New Roman"/>
                <w:color w:val="000000"/>
                <w:sz w:val="24"/>
                <w:szCs w:val="24"/>
              </w:rPr>
              <w:t>Темы народных песен</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28">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b</w:t>
              </w:r>
              <w:r w:rsidRPr="00EA5117">
                <w:rPr>
                  <w:rFonts w:ascii="Times New Roman" w:hAnsi="Times New Roman" w:cs="Times New Roman"/>
                  <w:color w:val="0000FF"/>
                  <w:sz w:val="24"/>
                  <w:szCs w:val="24"/>
                  <w:u w:val="single"/>
                  <w:lang w:val="ru-RU"/>
                </w:rPr>
                <w:t>10</w:t>
              </w:r>
              <w:r w:rsidRPr="00EA5117">
                <w:rPr>
                  <w:rFonts w:ascii="Times New Roman" w:hAnsi="Times New Roman" w:cs="Times New Roman"/>
                  <w:color w:val="0000FF"/>
                  <w:sz w:val="24"/>
                  <w:szCs w:val="24"/>
                  <w:u w:val="single"/>
                </w:rPr>
                <w:t>a</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9</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29">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af</w:t>
              </w:r>
              <w:r w:rsidRPr="00EA5117">
                <w:rPr>
                  <w:rFonts w:ascii="Times New Roman" w:hAnsi="Times New Roman" w:cs="Times New Roman"/>
                  <w:color w:val="0000FF"/>
                  <w:sz w:val="24"/>
                  <w:szCs w:val="24"/>
                  <w:u w:val="single"/>
                  <w:lang w:val="ru-RU"/>
                </w:rPr>
                <w:t>70</w:t>
              </w:r>
            </w:hyperlink>
          </w:p>
        </w:tc>
      </w:tr>
      <w:tr w:rsidR="00D6489D" w:rsidRPr="00D94CE6"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10</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rPr>
            </w:pPr>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11</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30">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4861</w:t>
              </w:r>
              <w:r w:rsidRPr="00EA5117">
                <w:rPr>
                  <w:rFonts w:ascii="Times New Roman" w:hAnsi="Times New Roman" w:cs="Times New Roman"/>
                  <w:color w:val="0000FF"/>
                  <w:sz w:val="24"/>
                  <w:szCs w:val="24"/>
                  <w:u w:val="single"/>
                </w:rPr>
                <w:t>c</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12</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Иллюстрация как отражение сюжета волшебной сказки (картины В.М. Васнецова, иллюстрации И.Я. Билибина)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31">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ae</w:t>
              </w:r>
              <w:r w:rsidRPr="00EA5117">
                <w:rPr>
                  <w:rFonts w:ascii="Times New Roman" w:hAnsi="Times New Roman" w:cs="Times New Roman"/>
                  <w:color w:val="0000FF"/>
                  <w:sz w:val="24"/>
                  <w:szCs w:val="24"/>
                  <w:u w:val="single"/>
                  <w:lang w:val="ru-RU"/>
                </w:rPr>
                <w:t>44</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13</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Характеристика героя, волшебные помощники. На примере русской народной сказки «Иван-царевич и серый волк»</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32">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48</w:t>
              </w:r>
              <w:r w:rsidRPr="00EA5117">
                <w:rPr>
                  <w:rFonts w:ascii="Times New Roman" w:hAnsi="Times New Roman" w:cs="Times New Roman"/>
                  <w:color w:val="0000FF"/>
                  <w:sz w:val="24"/>
                  <w:szCs w:val="24"/>
                  <w:u w:val="single"/>
                </w:rPr>
                <w:t>ab</w:t>
              </w:r>
              <w:r w:rsidRPr="00EA5117">
                <w:rPr>
                  <w:rFonts w:ascii="Times New Roman" w:hAnsi="Times New Roman" w:cs="Times New Roman"/>
                  <w:color w:val="0000FF"/>
                  <w:sz w:val="24"/>
                  <w:szCs w:val="24"/>
                  <w:u w:val="single"/>
                  <w:lang w:val="ru-RU"/>
                </w:rPr>
                <w:t>8</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14</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Представление в сказке народного быта и культуры. Произведения по выбору, например, русская народная сказка "Сивка-бурка"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33">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b</w:t>
              </w:r>
              <w:r w:rsidRPr="00EA5117">
                <w:rPr>
                  <w:rFonts w:ascii="Times New Roman" w:hAnsi="Times New Roman" w:cs="Times New Roman"/>
                  <w:color w:val="0000FF"/>
                  <w:sz w:val="24"/>
                  <w:szCs w:val="24"/>
                  <w:u w:val="single"/>
                  <w:lang w:val="ru-RU"/>
                </w:rPr>
                <w:t>10</w:t>
              </w:r>
              <w:r w:rsidRPr="00EA5117">
                <w:rPr>
                  <w:rFonts w:ascii="Times New Roman" w:hAnsi="Times New Roman" w:cs="Times New Roman"/>
                  <w:color w:val="0000FF"/>
                  <w:sz w:val="24"/>
                  <w:szCs w:val="24"/>
                  <w:u w:val="single"/>
                </w:rPr>
                <w:t>a</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lastRenderedPageBreak/>
              <w:t>15</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rPr>
              <w:t>Пословицы народов России</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34">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483</w:t>
              </w:r>
              <w:r w:rsidRPr="00EA5117">
                <w:rPr>
                  <w:rFonts w:ascii="Times New Roman" w:hAnsi="Times New Roman" w:cs="Times New Roman"/>
                  <w:color w:val="0000FF"/>
                  <w:sz w:val="24"/>
                  <w:szCs w:val="24"/>
                  <w:u w:val="single"/>
                </w:rPr>
                <w:t>ec</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16</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Устное народное творчество. Характеристика малых жанров фольклора: потешки, небылицы, скороговорки, считалки…</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35">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4875</w:t>
              </w:r>
              <w:r w:rsidRPr="00EA5117">
                <w:rPr>
                  <w:rFonts w:ascii="Times New Roman" w:hAnsi="Times New Roman" w:cs="Times New Roman"/>
                  <w:color w:val="0000FF"/>
                  <w:sz w:val="24"/>
                  <w:szCs w:val="24"/>
                  <w:u w:val="single"/>
                </w:rPr>
                <w:t>c</w:t>
              </w:r>
            </w:hyperlink>
            <w:hyperlink r:id="rId36">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610</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17</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Загадка как жанр фольклора, знакомство с видами загадок</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37">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48892</w:t>
              </w:r>
            </w:hyperlink>
            <w:hyperlink r:id="rId38">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8</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18</w:t>
            </w:r>
          </w:p>
        </w:tc>
        <w:tc>
          <w:tcPr>
            <w:tcW w:w="4534" w:type="dxa"/>
            <w:tcMar>
              <w:top w:w="50" w:type="dxa"/>
              <w:left w:w="100" w:type="dxa"/>
            </w:tcMar>
            <w:vAlign w:val="center"/>
          </w:tcPr>
          <w:p w:rsidR="00D6489D" w:rsidRPr="00EA5117" w:rsidRDefault="00D6489D" w:rsidP="00525661">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Закрепление по разделу «Фольклор (устное народное творчество)</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39">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7</w:t>
              </w:r>
              <w:r w:rsidRPr="00EA5117">
                <w:rPr>
                  <w:rFonts w:ascii="Times New Roman" w:hAnsi="Times New Roman" w:cs="Times New Roman"/>
                  <w:color w:val="0000FF"/>
                  <w:sz w:val="24"/>
                  <w:szCs w:val="24"/>
                  <w:u w:val="single"/>
                </w:rPr>
                <w:t>dc</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19</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Работа с детскими книгами. Проект: составляем словарь устаревших слов</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40">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489</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0</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20</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Работа со словарём: язык былины, устаревшие слова, их место и представление в современной лексике. Проект "Словарь устаревших слов"</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 </w:t>
            </w: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41">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49</w:t>
              </w:r>
              <w:r w:rsidRPr="00EA5117">
                <w:rPr>
                  <w:rFonts w:ascii="Times New Roman" w:hAnsi="Times New Roman" w:cs="Times New Roman"/>
                  <w:color w:val="0000FF"/>
                  <w:sz w:val="24"/>
                  <w:szCs w:val="24"/>
                  <w:u w:val="single"/>
                </w:rPr>
                <w:t>cc</w:t>
              </w:r>
              <w:r w:rsidRPr="00EA5117">
                <w:rPr>
                  <w:rFonts w:ascii="Times New Roman" w:hAnsi="Times New Roman" w:cs="Times New Roman"/>
                  <w:color w:val="0000FF"/>
                  <w:sz w:val="24"/>
                  <w:szCs w:val="24"/>
                  <w:u w:val="single"/>
                  <w:lang w:val="ru-RU"/>
                </w:rPr>
                <w:t>4</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21</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Историческая обстановка как фон создания произведения (на примере былин)</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42">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b</w:t>
              </w:r>
              <w:r w:rsidRPr="00EA5117">
                <w:rPr>
                  <w:rFonts w:ascii="Times New Roman" w:hAnsi="Times New Roman" w:cs="Times New Roman"/>
                  <w:color w:val="0000FF"/>
                  <w:sz w:val="24"/>
                  <w:szCs w:val="24"/>
                  <w:u w:val="single"/>
                  <w:lang w:val="ru-RU"/>
                </w:rPr>
                <w:t>542</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22</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EA5117">
              <w:rPr>
                <w:rFonts w:ascii="Times New Roman" w:hAnsi="Times New Roman" w:cs="Times New Roman"/>
                <w:color w:val="000000"/>
                <w:sz w:val="24"/>
                <w:szCs w:val="24"/>
              </w:rPr>
              <w:t>XIX</w:t>
            </w:r>
            <w:r w:rsidRPr="00EA5117">
              <w:rPr>
                <w:rFonts w:ascii="Times New Roman" w:hAnsi="Times New Roman" w:cs="Times New Roman"/>
                <w:color w:val="000000"/>
                <w:sz w:val="24"/>
                <w:szCs w:val="24"/>
                <w:lang w:val="ru-RU"/>
              </w:rPr>
              <w:t>-</w:t>
            </w:r>
            <w:r w:rsidRPr="00EA5117">
              <w:rPr>
                <w:rFonts w:ascii="Times New Roman" w:hAnsi="Times New Roman" w:cs="Times New Roman"/>
                <w:color w:val="000000"/>
                <w:sz w:val="24"/>
                <w:szCs w:val="24"/>
              </w:rPr>
              <w:t>XX</w:t>
            </w:r>
            <w:r w:rsidRPr="00EA5117">
              <w:rPr>
                <w:rFonts w:ascii="Times New Roman" w:hAnsi="Times New Roman" w:cs="Times New Roman"/>
                <w:color w:val="000000"/>
                <w:sz w:val="24"/>
                <w:szCs w:val="24"/>
                <w:lang w:val="ru-RU"/>
              </w:rPr>
              <w:t xml:space="preserve"> веков</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43">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bd</w:t>
              </w:r>
              <w:r w:rsidRPr="00EA5117">
                <w:rPr>
                  <w:rFonts w:ascii="Times New Roman" w:hAnsi="Times New Roman" w:cs="Times New Roman"/>
                  <w:color w:val="0000FF"/>
                  <w:sz w:val="24"/>
                  <w:szCs w:val="24"/>
                  <w:u w:val="single"/>
                  <w:lang w:val="ru-RU"/>
                </w:rPr>
                <w:t>94</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23</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Средства художественной выразительности (эпитет, сравнение, олицетворение) в лирических произведениях поэтов </w:t>
            </w:r>
            <w:r w:rsidRPr="00EA5117">
              <w:rPr>
                <w:rFonts w:ascii="Times New Roman" w:hAnsi="Times New Roman" w:cs="Times New Roman"/>
                <w:color w:val="000000"/>
                <w:sz w:val="24"/>
                <w:szCs w:val="24"/>
              </w:rPr>
              <w:t>XIX</w:t>
            </w:r>
            <w:r w:rsidRPr="00EA5117">
              <w:rPr>
                <w:rFonts w:ascii="Times New Roman" w:hAnsi="Times New Roman" w:cs="Times New Roman"/>
                <w:color w:val="000000"/>
                <w:sz w:val="24"/>
                <w:szCs w:val="24"/>
                <w:lang w:val="ru-RU"/>
              </w:rPr>
              <w:t>-</w:t>
            </w:r>
            <w:r w:rsidRPr="00EA5117">
              <w:rPr>
                <w:rFonts w:ascii="Times New Roman" w:hAnsi="Times New Roman" w:cs="Times New Roman"/>
                <w:color w:val="000000"/>
                <w:sz w:val="24"/>
                <w:szCs w:val="24"/>
              </w:rPr>
              <w:t>XX</w:t>
            </w:r>
            <w:r w:rsidRPr="00EA5117">
              <w:rPr>
                <w:rFonts w:ascii="Times New Roman" w:hAnsi="Times New Roman" w:cs="Times New Roman"/>
                <w:color w:val="000000"/>
                <w:sz w:val="24"/>
                <w:szCs w:val="24"/>
                <w:lang w:val="ru-RU"/>
              </w:rPr>
              <w:t xml:space="preserve"> веков</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44">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dc</w:t>
              </w:r>
              <w:r w:rsidRPr="00EA5117">
                <w:rPr>
                  <w:rFonts w:ascii="Times New Roman" w:hAnsi="Times New Roman" w:cs="Times New Roman"/>
                  <w:color w:val="0000FF"/>
                  <w:sz w:val="24"/>
                  <w:szCs w:val="24"/>
                  <w:u w:val="single"/>
                  <w:lang w:val="ru-RU"/>
                </w:rPr>
                <w:t>98</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lastRenderedPageBreak/>
              <w:t>24</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Описание картин осенней природы в стихотворении Ф.И. Тютчева «Есть в осени первоначальной…», «Листья»</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45">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e</w:t>
              </w:r>
              <w:r w:rsidRPr="00EA5117">
                <w:rPr>
                  <w:rFonts w:ascii="Times New Roman" w:hAnsi="Times New Roman" w:cs="Times New Roman"/>
                  <w:color w:val="0000FF"/>
                  <w:sz w:val="24"/>
                  <w:szCs w:val="24"/>
                  <w:u w:val="single"/>
                  <w:lang w:val="ru-RU"/>
                </w:rPr>
                <w:t>0</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8</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25</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Сравнение стихотворений об осени. На примере произведений Ф.И. Тютчева «Есть в осени первоначальной…» и А.Н. Майкова «Осень»</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46">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e</w:t>
              </w:r>
              <w:r w:rsidRPr="00EA5117">
                <w:rPr>
                  <w:rFonts w:ascii="Times New Roman" w:hAnsi="Times New Roman" w:cs="Times New Roman"/>
                  <w:color w:val="0000FF"/>
                  <w:sz w:val="24"/>
                  <w:szCs w:val="24"/>
                  <w:u w:val="single"/>
                  <w:lang w:val="ru-RU"/>
                </w:rPr>
                <w:t>24</w:t>
              </w:r>
              <w:r w:rsidRPr="00EA5117">
                <w:rPr>
                  <w:rFonts w:ascii="Times New Roman" w:hAnsi="Times New Roman" w:cs="Times New Roman"/>
                  <w:color w:val="0000FF"/>
                  <w:sz w:val="24"/>
                  <w:szCs w:val="24"/>
                  <w:u w:val="single"/>
                </w:rPr>
                <w:t>c</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26</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Олицетворение как одно из средств выразительности лирического произведения</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47">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d</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6</w:t>
              </w:r>
            </w:hyperlink>
          </w:p>
        </w:tc>
      </w:tr>
      <w:tr w:rsidR="00D6489D" w:rsidRPr="00D94CE6"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27</w:t>
            </w:r>
          </w:p>
        </w:tc>
        <w:tc>
          <w:tcPr>
            <w:tcW w:w="4534" w:type="dxa"/>
            <w:tcMar>
              <w:top w:w="50" w:type="dxa"/>
              <w:left w:w="100" w:type="dxa"/>
            </w:tcMar>
            <w:vAlign w:val="center"/>
          </w:tcPr>
          <w:p w:rsidR="00D6489D" w:rsidRPr="00EA5117" w:rsidRDefault="00D6489D" w:rsidP="00014C33">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Восприятие картин зимнего пейзажа в стихотворениях</w:t>
            </w:r>
            <w:proofErr w:type="gramStart"/>
            <w:r w:rsidRPr="00EA5117">
              <w:rPr>
                <w:rFonts w:ascii="Times New Roman" w:hAnsi="Times New Roman" w:cs="Times New Roman"/>
                <w:color w:val="000000"/>
                <w:sz w:val="24"/>
                <w:szCs w:val="24"/>
                <w:lang w:val="ru-RU"/>
              </w:rPr>
              <w:t xml:space="preserve"> ,</w:t>
            </w:r>
            <w:proofErr w:type="gramEnd"/>
            <w:r w:rsidRPr="00EA5117">
              <w:rPr>
                <w:rFonts w:ascii="Times New Roman" w:hAnsi="Times New Roman" w:cs="Times New Roman"/>
                <w:color w:val="000000"/>
                <w:sz w:val="24"/>
                <w:szCs w:val="24"/>
                <w:lang w:val="ru-RU"/>
              </w:rPr>
              <w:t xml:space="preserve"> А.А. Фета «Мама! Глянь-ка из окошка…»</w:t>
            </w:r>
            <w:proofErr w:type="gramStart"/>
            <w:r w:rsidRPr="00EA5117">
              <w:rPr>
                <w:rFonts w:ascii="Times New Roman" w:hAnsi="Times New Roman" w:cs="Times New Roman"/>
                <w:color w:val="000000"/>
                <w:sz w:val="24"/>
                <w:szCs w:val="24"/>
                <w:lang w:val="ru-RU"/>
              </w:rPr>
              <w:t xml:space="preserve"> ,</w:t>
            </w:r>
            <w:proofErr w:type="gramEnd"/>
            <w:r w:rsidRPr="00EA5117">
              <w:rPr>
                <w:rFonts w:ascii="Times New Roman" w:hAnsi="Times New Roman" w:cs="Times New Roman"/>
                <w:color w:val="000000"/>
                <w:sz w:val="24"/>
                <w:szCs w:val="24"/>
                <w:lang w:val="ru-RU"/>
              </w:rPr>
              <w:t xml:space="preserve"> И. С. Никитин "Встреча зимы"</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rPr>
            </w:pPr>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28</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Слова, с помощью которых поэт описывает и оживляет природу на примере стихотворений И. З. Сурикова "Детство", "Зима"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48">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d</w:t>
              </w:r>
              <w:r w:rsidRPr="00EA5117">
                <w:rPr>
                  <w:rFonts w:ascii="Times New Roman" w:hAnsi="Times New Roman" w:cs="Times New Roman"/>
                  <w:color w:val="0000FF"/>
                  <w:sz w:val="24"/>
                  <w:szCs w:val="24"/>
                  <w:u w:val="single"/>
                  <w:lang w:val="ru-RU"/>
                </w:rPr>
                <w:t>676</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29</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Поэты о красоте родной природы. На примере произведения Н.А. Некрасова «Железная дорога» (отрывок)</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49">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d</w:t>
              </w:r>
              <w:r w:rsidRPr="00EA5117">
                <w:rPr>
                  <w:rFonts w:ascii="Times New Roman" w:hAnsi="Times New Roman" w:cs="Times New Roman"/>
                  <w:color w:val="0000FF"/>
                  <w:sz w:val="24"/>
                  <w:szCs w:val="24"/>
                  <w:u w:val="single"/>
                  <w:lang w:val="ru-RU"/>
                </w:rPr>
                <w:t>784</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30</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EA5117">
              <w:rPr>
                <w:rFonts w:ascii="Times New Roman" w:hAnsi="Times New Roman" w:cs="Times New Roman"/>
                <w:color w:val="000000"/>
                <w:sz w:val="24"/>
                <w:szCs w:val="24"/>
              </w:rPr>
              <w:t>(отрывок)</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50">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d</w:t>
              </w:r>
              <w:r w:rsidRPr="00EA5117">
                <w:rPr>
                  <w:rFonts w:ascii="Times New Roman" w:hAnsi="Times New Roman" w:cs="Times New Roman"/>
                  <w:color w:val="0000FF"/>
                  <w:sz w:val="24"/>
                  <w:szCs w:val="24"/>
                  <w:u w:val="single"/>
                  <w:lang w:val="ru-RU"/>
                </w:rPr>
                <w:t>43</w:t>
              </w:r>
              <w:r w:rsidRPr="00EA5117">
                <w:rPr>
                  <w:rFonts w:ascii="Times New Roman" w:hAnsi="Times New Roman" w:cs="Times New Roman"/>
                  <w:color w:val="0000FF"/>
                  <w:sz w:val="24"/>
                  <w:szCs w:val="24"/>
                  <w:u w:val="single"/>
                </w:rPr>
                <w:t>c</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31</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Наблюдение за словами и выражениями, с помощью которых создаются картины зимы на примере стихотворения И. А. </w:t>
            </w:r>
            <w:r w:rsidRPr="00EA5117">
              <w:rPr>
                <w:rFonts w:ascii="Times New Roman" w:hAnsi="Times New Roman" w:cs="Times New Roman"/>
                <w:color w:val="000000"/>
                <w:sz w:val="24"/>
                <w:szCs w:val="24"/>
                <w:lang w:val="ru-RU"/>
              </w:rPr>
              <w:lastRenderedPageBreak/>
              <w:t>Некрасова "Не ветер бушует над бором…"</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lastRenderedPageBreak/>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51">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d</w:t>
              </w:r>
              <w:r w:rsidRPr="00EA5117">
                <w:rPr>
                  <w:rFonts w:ascii="Times New Roman" w:hAnsi="Times New Roman" w:cs="Times New Roman"/>
                  <w:color w:val="0000FF"/>
                  <w:sz w:val="24"/>
                  <w:szCs w:val="24"/>
                  <w:u w:val="single"/>
                  <w:lang w:val="ru-RU"/>
                </w:rPr>
                <w:t>554</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lastRenderedPageBreak/>
              <w:t>32</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Использование с учётом учебных задач аппарата издания (обложка, оглавление, аннотация, предисловие, иллюстрации). </w:t>
            </w:r>
            <w:r w:rsidRPr="00EA5117">
              <w:rPr>
                <w:rFonts w:ascii="Times New Roman" w:hAnsi="Times New Roman" w:cs="Times New Roman"/>
                <w:color w:val="000000"/>
                <w:sz w:val="24"/>
                <w:szCs w:val="24"/>
              </w:rPr>
              <w:t>Художник-иллюстратор</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52">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5142</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33</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А.С. Пушкин – великий русский поэт</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53">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c</w:t>
              </w:r>
              <w:r w:rsidRPr="00EA5117">
                <w:rPr>
                  <w:rFonts w:ascii="Times New Roman" w:hAnsi="Times New Roman" w:cs="Times New Roman"/>
                  <w:color w:val="0000FF"/>
                  <w:sz w:val="24"/>
                  <w:szCs w:val="24"/>
                  <w:u w:val="single"/>
                  <w:lang w:val="ru-RU"/>
                </w:rPr>
                <w:t>1</w:t>
              </w:r>
              <w:r w:rsidRPr="00EA5117">
                <w:rPr>
                  <w:rFonts w:ascii="Times New Roman" w:hAnsi="Times New Roman" w:cs="Times New Roman"/>
                  <w:color w:val="0000FF"/>
                  <w:sz w:val="24"/>
                  <w:szCs w:val="24"/>
                  <w:u w:val="single"/>
                </w:rPr>
                <w:t>d</w:t>
              </w:r>
              <w:r w:rsidRPr="00EA5117">
                <w:rPr>
                  <w:rFonts w:ascii="Times New Roman" w:hAnsi="Times New Roman" w:cs="Times New Roman"/>
                  <w:color w:val="0000FF"/>
                  <w:sz w:val="24"/>
                  <w:szCs w:val="24"/>
                  <w:u w:val="single"/>
                  <w:lang w:val="ru-RU"/>
                </w:rPr>
                <w:t>6</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34</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(сравнение, эпитет), рифма, ритм</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54">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c</w:t>
              </w:r>
              <w:r w:rsidRPr="00EA5117">
                <w:rPr>
                  <w:rFonts w:ascii="Times New Roman" w:hAnsi="Times New Roman" w:cs="Times New Roman"/>
                  <w:color w:val="0000FF"/>
                  <w:sz w:val="24"/>
                  <w:szCs w:val="24"/>
                  <w:u w:val="single"/>
                  <w:lang w:val="ru-RU"/>
                </w:rPr>
                <w:t>2</w:t>
              </w:r>
              <w:r w:rsidRPr="00EA5117">
                <w:rPr>
                  <w:rFonts w:ascii="Times New Roman" w:hAnsi="Times New Roman" w:cs="Times New Roman"/>
                  <w:color w:val="0000FF"/>
                  <w:sz w:val="24"/>
                  <w:szCs w:val="24"/>
                  <w:u w:val="single"/>
                </w:rPr>
                <w:t>e</w:t>
              </w:r>
              <w:r w:rsidRPr="00EA5117">
                <w:rPr>
                  <w:rFonts w:ascii="Times New Roman" w:hAnsi="Times New Roman" w:cs="Times New Roman"/>
                  <w:color w:val="0000FF"/>
                  <w:sz w:val="24"/>
                  <w:szCs w:val="24"/>
                  <w:u w:val="single"/>
                  <w:lang w:val="ru-RU"/>
                </w:rPr>
                <w:t>4</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35</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Фольклорная основа литературной сказки А.С. Пушкина «Сказка о царе Салтане…»</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55">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c</w:t>
              </w:r>
              <w:r w:rsidRPr="00EA5117">
                <w:rPr>
                  <w:rFonts w:ascii="Times New Roman" w:hAnsi="Times New Roman" w:cs="Times New Roman"/>
                  <w:color w:val="0000FF"/>
                  <w:sz w:val="24"/>
                  <w:szCs w:val="24"/>
                  <w:u w:val="single"/>
                  <w:lang w:val="ru-RU"/>
                </w:rPr>
                <w:t>5</w:t>
              </w:r>
              <w:r w:rsidRPr="00EA5117">
                <w:rPr>
                  <w:rFonts w:ascii="Times New Roman" w:hAnsi="Times New Roman" w:cs="Times New Roman"/>
                  <w:color w:val="0000FF"/>
                  <w:sz w:val="24"/>
                  <w:szCs w:val="24"/>
                  <w:u w:val="single"/>
                </w:rPr>
                <w:t>c</w:t>
              </w:r>
              <w:r w:rsidRPr="00EA5117">
                <w:rPr>
                  <w:rFonts w:ascii="Times New Roman" w:hAnsi="Times New Roman" w:cs="Times New Roman"/>
                  <w:color w:val="0000FF"/>
                  <w:sz w:val="24"/>
                  <w:szCs w:val="24"/>
                  <w:u w:val="single"/>
                  <w:lang w:val="ru-RU"/>
                </w:rPr>
                <w:t>8</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36</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Знакомство с литературной сказкой А.С. Пушкина «Сказка о царе Салтане…»: приём повтора как основа изменения сюжета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56">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ca</w:t>
              </w:r>
              <w:r w:rsidRPr="00EA5117">
                <w:rPr>
                  <w:rFonts w:ascii="Times New Roman" w:hAnsi="Times New Roman" w:cs="Times New Roman"/>
                  <w:color w:val="0000FF"/>
                  <w:sz w:val="24"/>
                  <w:szCs w:val="24"/>
                  <w:u w:val="single"/>
                  <w:lang w:val="ru-RU"/>
                </w:rPr>
                <w:t>64</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37</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57">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c</w:t>
              </w:r>
              <w:r w:rsidRPr="00EA5117">
                <w:rPr>
                  <w:rFonts w:ascii="Times New Roman" w:hAnsi="Times New Roman" w:cs="Times New Roman"/>
                  <w:color w:val="0000FF"/>
                  <w:sz w:val="24"/>
                  <w:szCs w:val="24"/>
                  <w:u w:val="single"/>
                  <w:lang w:val="ru-RU"/>
                </w:rPr>
                <w:t>6</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38</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Наблюдение за художественными особенностями текста сказки А.С. Пушкина «Сказка о царе Салтане…»</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58">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c</w:t>
              </w:r>
              <w:r w:rsidRPr="00EA5117">
                <w:rPr>
                  <w:rFonts w:ascii="Times New Roman" w:hAnsi="Times New Roman" w:cs="Times New Roman"/>
                  <w:color w:val="0000FF"/>
                  <w:sz w:val="24"/>
                  <w:szCs w:val="24"/>
                  <w:u w:val="single"/>
                  <w:lang w:val="ru-RU"/>
                </w:rPr>
                <w:t>80</w:t>
              </w:r>
              <w:r w:rsidRPr="00EA5117">
                <w:rPr>
                  <w:rFonts w:ascii="Times New Roman" w:hAnsi="Times New Roman" w:cs="Times New Roman"/>
                  <w:color w:val="0000FF"/>
                  <w:sz w:val="24"/>
                  <w:szCs w:val="24"/>
                  <w:u w:val="single"/>
                </w:rPr>
                <w:t>c</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39</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Работа с детскими книгами. И.Я. Билибин – иллюстратор сказок А.С. </w:t>
            </w:r>
            <w:r w:rsidRPr="00EA5117">
              <w:rPr>
                <w:rFonts w:ascii="Times New Roman" w:hAnsi="Times New Roman" w:cs="Times New Roman"/>
                <w:color w:val="000000"/>
                <w:sz w:val="24"/>
                <w:szCs w:val="24"/>
                <w:lang w:val="ru-RU"/>
              </w:rPr>
              <w:lastRenderedPageBreak/>
              <w:t>Пушкина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lastRenderedPageBreak/>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59">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cc</w:t>
              </w:r>
              <w:r w:rsidRPr="00EA5117">
                <w:rPr>
                  <w:rFonts w:ascii="Times New Roman" w:hAnsi="Times New Roman" w:cs="Times New Roman"/>
                  <w:color w:val="0000FF"/>
                  <w:sz w:val="24"/>
                  <w:szCs w:val="24"/>
                  <w:u w:val="single"/>
                  <w:lang w:val="ru-RU"/>
                </w:rPr>
                <w:t>80</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lastRenderedPageBreak/>
              <w:t>40</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Средства художественной выразительности в тексте сказки А. С. Пушкина «Сказка о царе Салтане…»</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60">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cb</w:t>
              </w:r>
              <w:r w:rsidRPr="00EA5117">
                <w:rPr>
                  <w:rFonts w:ascii="Times New Roman" w:hAnsi="Times New Roman" w:cs="Times New Roman"/>
                  <w:color w:val="0000FF"/>
                  <w:sz w:val="24"/>
                  <w:szCs w:val="24"/>
                  <w:u w:val="single"/>
                  <w:lang w:val="ru-RU"/>
                </w:rPr>
                <w:t>68</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41</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Роль интерьера. Иллюстрации Билибина (описание интерьера)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61">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82</w:t>
              </w:r>
              <w:r w:rsidRPr="00EA5117">
                <w:rPr>
                  <w:rFonts w:ascii="Times New Roman" w:hAnsi="Times New Roman" w:cs="Times New Roman"/>
                  <w:color w:val="0000FF"/>
                  <w:sz w:val="24"/>
                  <w:szCs w:val="24"/>
                  <w:u w:val="single"/>
                </w:rPr>
                <w:t>c</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42</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Составление устного рассказа «Почему я люблю сказки А. С. Пушкина»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62">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c</w:t>
              </w:r>
              <w:r w:rsidRPr="00EA5117">
                <w:rPr>
                  <w:rFonts w:ascii="Times New Roman" w:hAnsi="Times New Roman" w:cs="Times New Roman"/>
                  <w:color w:val="0000FF"/>
                  <w:sz w:val="24"/>
                  <w:szCs w:val="24"/>
                  <w:u w:val="single"/>
                  <w:lang w:val="ru-RU"/>
                </w:rPr>
                <w:t>938</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43</w:t>
            </w:r>
          </w:p>
        </w:tc>
        <w:tc>
          <w:tcPr>
            <w:tcW w:w="4534" w:type="dxa"/>
            <w:tcMar>
              <w:top w:w="50" w:type="dxa"/>
              <w:left w:w="100" w:type="dxa"/>
            </w:tcMar>
            <w:vAlign w:val="center"/>
          </w:tcPr>
          <w:p w:rsidR="00D6489D" w:rsidRPr="00EA5117" w:rsidRDefault="00D6489D" w:rsidP="004E55CA">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Обобщение по разделу «Творчество А.С. Пушкина»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rsidP="00881721">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63">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fc</w:t>
              </w:r>
              <w:r w:rsidRPr="00EA5117">
                <w:rPr>
                  <w:rFonts w:ascii="Times New Roman" w:hAnsi="Times New Roman" w:cs="Times New Roman"/>
                  <w:color w:val="0000FF"/>
                  <w:sz w:val="24"/>
                  <w:szCs w:val="24"/>
                  <w:u w:val="single"/>
                  <w:lang w:val="ru-RU"/>
                </w:rPr>
                <w:t>6</w:t>
              </w:r>
              <w:r w:rsidRPr="00EA5117">
                <w:rPr>
                  <w:rFonts w:ascii="Times New Roman" w:hAnsi="Times New Roman" w:cs="Times New Roman"/>
                  <w:color w:val="0000FF"/>
                  <w:sz w:val="24"/>
                  <w:szCs w:val="24"/>
                  <w:u w:val="single"/>
                </w:rPr>
                <w:t>e</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44</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И. А. Крылов – великий русский баснописец. </w:t>
            </w:r>
            <w:r w:rsidRPr="00EA5117">
              <w:rPr>
                <w:rFonts w:ascii="Times New Roman" w:hAnsi="Times New Roman" w:cs="Times New Roman"/>
                <w:color w:val="000000"/>
                <w:sz w:val="24"/>
                <w:szCs w:val="24"/>
              </w:rPr>
              <w:t>Иносказание в его баснях</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64">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cd</w:t>
              </w:r>
              <w:r w:rsidRPr="00EA5117">
                <w:rPr>
                  <w:rFonts w:ascii="Times New Roman" w:hAnsi="Times New Roman" w:cs="Times New Roman"/>
                  <w:color w:val="0000FF"/>
                  <w:sz w:val="24"/>
                  <w:szCs w:val="24"/>
                  <w:u w:val="single"/>
                  <w:lang w:val="ru-RU"/>
                </w:rPr>
                <w:t>98</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45</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Осознание особенностей басни, как произведения-поучения, которое помогает увидеть свои и чужие недостатки</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65">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d</w:t>
              </w:r>
              <w:r w:rsidRPr="00EA5117">
                <w:rPr>
                  <w:rFonts w:ascii="Times New Roman" w:hAnsi="Times New Roman" w:cs="Times New Roman"/>
                  <w:color w:val="0000FF"/>
                  <w:sz w:val="24"/>
                  <w:szCs w:val="24"/>
                  <w:u w:val="single"/>
                  <w:lang w:val="ru-RU"/>
                </w:rPr>
                <w:t>072</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46</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Знакомство с произведениями И. А. Крылова. Явная и скрытая мораль басен</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66">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d</w:t>
              </w:r>
              <w:r w:rsidRPr="00EA5117">
                <w:rPr>
                  <w:rFonts w:ascii="Times New Roman" w:hAnsi="Times New Roman" w:cs="Times New Roman"/>
                  <w:color w:val="0000FF"/>
                  <w:sz w:val="24"/>
                  <w:szCs w:val="24"/>
                  <w:u w:val="single"/>
                  <w:lang w:val="ru-RU"/>
                </w:rPr>
                <w:t>298</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47</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Работа с басней И.А. Крылова «Ворона и Лисица»: тема, мораль, герои, особенности языка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67">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d</w:t>
              </w:r>
              <w:r w:rsidRPr="00EA5117">
                <w:rPr>
                  <w:rFonts w:ascii="Times New Roman" w:hAnsi="Times New Roman" w:cs="Times New Roman"/>
                  <w:color w:val="0000FF"/>
                  <w:sz w:val="24"/>
                  <w:szCs w:val="24"/>
                  <w:u w:val="single"/>
                  <w:lang w:val="ru-RU"/>
                </w:rPr>
                <w:t>194</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48</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Живописные полотна как иллюстрация к лирическому произведению: пейзаж</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68">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50358</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49</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Жанровое многообразие произведений Л.</w:t>
            </w:r>
            <w:r w:rsidRPr="00EA5117">
              <w:rPr>
                <w:rFonts w:ascii="Times New Roman" w:hAnsi="Times New Roman" w:cs="Times New Roman"/>
                <w:color w:val="000000"/>
                <w:sz w:val="24"/>
                <w:szCs w:val="24"/>
              </w:rPr>
              <w:t>H</w:t>
            </w:r>
            <w:r w:rsidRPr="00EA5117">
              <w:rPr>
                <w:rFonts w:ascii="Times New Roman" w:hAnsi="Times New Roman" w:cs="Times New Roman"/>
                <w:color w:val="000000"/>
                <w:sz w:val="24"/>
                <w:szCs w:val="24"/>
                <w:lang w:val="ru-RU"/>
              </w:rPr>
              <w:t>. Толстого: сказки, рассказы, басни, быль</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69">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e</w:t>
              </w:r>
              <w:r w:rsidRPr="00EA5117">
                <w:rPr>
                  <w:rFonts w:ascii="Times New Roman" w:hAnsi="Times New Roman" w:cs="Times New Roman"/>
                  <w:color w:val="0000FF"/>
                  <w:sz w:val="24"/>
                  <w:szCs w:val="24"/>
                  <w:u w:val="single"/>
                  <w:lang w:val="ru-RU"/>
                </w:rPr>
                <w:t>35</w:t>
              </w:r>
              <w:r w:rsidRPr="00EA5117">
                <w:rPr>
                  <w:rFonts w:ascii="Times New Roman" w:hAnsi="Times New Roman" w:cs="Times New Roman"/>
                  <w:color w:val="0000FF"/>
                  <w:sz w:val="24"/>
                  <w:szCs w:val="24"/>
                  <w:u w:val="single"/>
                </w:rPr>
                <w:t>a</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50</w:t>
            </w:r>
          </w:p>
        </w:tc>
        <w:tc>
          <w:tcPr>
            <w:tcW w:w="4534" w:type="dxa"/>
            <w:tcMar>
              <w:top w:w="50" w:type="dxa"/>
              <w:left w:w="100" w:type="dxa"/>
            </w:tcMar>
            <w:vAlign w:val="center"/>
          </w:tcPr>
          <w:p w:rsidR="00D6489D" w:rsidRPr="00EA5117" w:rsidRDefault="00D6489D" w:rsidP="00C03E49">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Наблюдение за художественными </w:t>
            </w:r>
            <w:proofErr w:type="gramStart"/>
            <w:r w:rsidRPr="00EA5117">
              <w:rPr>
                <w:rFonts w:ascii="Times New Roman" w:hAnsi="Times New Roman" w:cs="Times New Roman"/>
                <w:color w:val="000000"/>
                <w:sz w:val="24"/>
                <w:szCs w:val="24"/>
                <w:lang w:val="ru-RU"/>
              </w:rPr>
              <w:t>особенностями</w:t>
            </w:r>
            <w:proofErr w:type="gramEnd"/>
            <w:r w:rsidRPr="00EA5117">
              <w:rPr>
                <w:rFonts w:ascii="Times New Roman" w:hAnsi="Times New Roman" w:cs="Times New Roman"/>
                <w:color w:val="000000"/>
                <w:sz w:val="24"/>
                <w:szCs w:val="24"/>
                <w:lang w:val="ru-RU"/>
              </w:rPr>
              <w:t xml:space="preserve"> рассказа-описания и </w:t>
            </w:r>
            <w:r w:rsidRPr="00EA5117">
              <w:rPr>
                <w:rFonts w:ascii="Times New Roman" w:hAnsi="Times New Roman" w:cs="Times New Roman"/>
                <w:color w:val="000000"/>
                <w:sz w:val="24"/>
                <w:szCs w:val="24"/>
                <w:lang w:val="ru-RU"/>
              </w:rPr>
              <w:lastRenderedPageBreak/>
              <w:t xml:space="preserve">рассказа-рассуждения на примере рассказа Л.Н. Толстого </w:t>
            </w:r>
            <w:r w:rsidR="00C03E49" w:rsidRPr="00EA5117">
              <w:rPr>
                <w:rFonts w:ascii="Times New Roman" w:hAnsi="Times New Roman" w:cs="Times New Roman"/>
                <w:color w:val="000000"/>
                <w:sz w:val="24"/>
                <w:szCs w:val="24"/>
                <w:lang w:val="ru-RU"/>
              </w:rPr>
              <w:t>«</w:t>
            </w:r>
            <w:proofErr w:type="gramStart"/>
            <w:r w:rsidR="00C03E49" w:rsidRPr="00EA5117">
              <w:rPr>
                <w:rFonts w:ascii="Times New Roman" w:hAnsi="Times New Roman" w:cs="Times New Roman"/>
                <w:color w:val="000000"/>
                <w:sz w:val="24"/>
                <w:szCs w:val="24"/>
                <w:lang w:val="ru-RU"/>
              </w:rPr>
              <w:t>Какая</w:t>
            </w:r>
            <w:proofErr w:type="gramEnd"/>
            <w:r w:rsidR="00C03E49" w:rsidRPr="00EA5117">
              <w:rPr>
                <w:rFonts w:ascii="Times New Roman" w:hAnsi="Times New Roman" w:cs="Times New Roman"/>
                <w:color w:val="000000"/>
                <w:sz w:val="24"/>
                <w:szCs w:val="24"/>
                <w:lang w:val="ru-RU"/>
              </w:rPr>
              <w:t xml:space="preserve"> бывает роса на траве», «Куда девается вода из моря» Л.Н. Толстого</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lastRenderedPageBreak/>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70">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e</w:t>
              </w:r>
              <w:r w:rsidRPr="00EA5117">
                <w:rPr>
                  <w:rFonts w:ascii="Times New Roman" w:hAnsi="Times New Roman" w:cs="Times New Roman"/>
                  <w:color w:val="0000FF"/>
                  <w:sz w:val="24"/>
                  <w:szCs w:val="24"/>
                  <w:u w:val="single"/>
                  <w:lang w:val="ru-RU"/>
                </w:rPr>
                <w:t>684</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lastRenderedPageBreak/>
              <w:t>51</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Различение рассказчика и автора произведения. На примере рассказа Л.Н. Толстого «Акула»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71">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ea</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a</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52</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Разные виды планов на примере произведения Л. Н. Толстого «Акула»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72">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e</w:t>
              </w:r>
              <w:r w:rsidRPr="00EA5117">
                <w:rPr>
                  <w:rFonts w:ascii="Times New Roman" w:hAnsi="Times New Roman" w:cs="Times New Roman"/>
                  <w:color w:val="0000FF"/>
                  <w:sz w:val="24"/>
                  <w:szCs w:val="24"/>
                  <w:u w:val="single"/>
                  <w:lang w:val="ru-RU"/>
                </w:rPr>
                <w:t>576</w:t>
              </w:r>
            </w:hyperlink>
            <w:hyperlink r:id="rId73">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e</w:t>
              </w:r>
              <w:r w:rsidRPr="00EA5117">
                <w:rPr>
                  <w:rFonts w:ascii="Times New Roman" w:hAnsi="Times New Roman" w:cs="Times New Roman"/>
                  <w:color w:val="0000FF"/>
                  <w:sz w:val="24"/>
                  <w:szCs w:val="24"/>
                  <w:u w:val="single"/>
                  <w:lang w:val="ru-RU"/>
                </w:rPr>
                <w:t>972</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53</w:t>
            </w:r>
          </w:p>
        </w:tc>
        <w:tc>
          <w:tcPr>
            <w:tcW w:w="4534" w:type="dxa"/>
            <w:tcMar>
              <w:top w:w="50" w:type="dxa"/>
              <w:left w:w="100" w:type="dxa"/>
            </w:tcMar>
            <w:vAlign w:val="center"/>
          </w:tcPr>
          <w:p w:rsidR="00D6489D" w:rsidRPr="00EA5117" w:rsidRDefault="00D6489D" w:rsidP="00DC46C8">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Различение художественного и научно-познавательного текстов</w:t>
            </w:r>
            <w:r w:rsidR="00DC46C8" w:rsidRPr="00EA5117">
              <w:rPr>
                <w:rFonts w:ascii="Times New Roman" w:hAnsi="Times New Roman" w:cs="Times New Roman"/>
                <w:color w:val="000000"/>
                <w:sz w:val="24"/>
                <w:szCs w:val="24"/>
                <w:lang w:val="ru-RU"/>
              </w:rPr>
              <w:t>на примере рассказаЛ.</w:t>
            </w:r>
            <w:proofErr w:type="gramStart"/>
            <w:r w:rsidR="00DC46C8" w:rsidRPr="00EA5117">
              <w:rPr>
                <w:rFonts w:ascii="Times New Roman" w:hAnsi="Times New Roman" w:cs="Times New Roman"/>
                <w:color w:val="000000"/>
                <w:sz w:val="24"/>
                <w:szCs w:val="24"/>
                <w:lang w:val="ru-RU"/>
              </w:rPr>
              <w:t xml:space="preserve"> .</w:t>
            </w:r>
            <w:proofErr w:type="gramEnd"/>
            <w:r w:rsidR="00DC46C8" w:rsidRPr="00EA5117">
              <w:rPr>
                <w:rFonts w:ascii="Times New Roman" w:hAnsi="Times New Roman" w:cs="Times New Roman"/>
                <w:color w:val="000000"/>
                <w:sz w:val="24"/>
                <w:szCs w:val="24"/>
                <w:lang w:val="ru-RU"/>
              </w:rPr>
              <w:t>Н. Толстого</w:t>
            </w:r>
            <w:r w:rsidR="00C03E49" w:rsidRPr="00EA5117">
              <w:rPr>
                <w:rFonts w:ascii="Times New Roman" w:hAnsi="Times New Roman" w:cs="Times New Roman"/>
                <w:color w:val="000000"/>
                <w:sz w:val="24"/>
                <w:szCs w:val="24"/>
                <w:lang w:val="ru-RU"/>
              </w:rPr>
              <w:t>«Лебеди» и др.</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lang w:val="ru-RU"/>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74">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eecc</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54</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Анализ сюжета были «Прыжок» Л.Н. Толстого: главные герои, отдельные эпизоды, составление плана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75">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e</w:t>
              </w:r>
              <w:r w:rsidRPr="00EA5117">
                <w:rPr>
                  <w:rFonts w:ascii="Times New Roman" w:hAnsi="Times New Roman" w:cs="Times New Roman"/>
                  <w:color w:val="0000FF"/>
                  <w:sz w:val="24"/>
                  <w:szCs w:val="24"/>
                  <w:u w:val="single"/>
                  <w:lang w:val="ru-RU"/>
                </w:rPr>
                <w:t>972</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55</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76">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e</w:t>
              </w:r>
              <w:r w:rsidRPr="00EA5117">
                <w:rPr>
                  <w:rFonts w:ascii="Times New Roman" w:hAnsi="Times New Roman" w:cs="Times New Roman"/>
                  <w:color w:val="0000FF"/>
                  <w:sz w:val="24"/>
                  <w:szCs w:val="24"/>
                  <w:u w:val="single"/>
                  <w:lang w:val="ru-RU"/>
                </w:rPr>
                <w:t>45</w:t>
              </w:r>
              <w:r w:rsidRPr="00EA5117">
                <w:rPr>
                  <w:rFonts w:ascii="Times New Roman" w:hAnsi="Times New Roman" w:cs="Times New Roman"/>
                  <w:color w:val="0000FF"/>
                  <w:sz w:val="24"/>
                  <w:szCs w:val="24"/>
                  <w:u w:val="single"/>
                </w:rPr>
                <w:t>e</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56</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Осознание связи содержания произведения с реальным событием. На примере были «Прыжок» Л.Н. Толстого</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77">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eb</w:t>
              </w:r>
              <w:r w:rsidRPr="00EA5117">
                <w:rPr>
                  <w:rFonts w:ascii="Times New Roman" w:hAnsi="Times New Roman" w:cs="Times New Roman"/>
                  <w:color w:val="0000FF"/>
                  <w:sz w:val="24"/>
                  <w:szCs w:val="24"/>
                  <w:u w:val="single"/>
                  <w:lang w:val="ru-RU"/>
                </w:rPr>
                <w:t>98</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57</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Работа с детскими книгами: жанровое многообразие произведений Л.Н. Толстого</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78">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ed</w:t>
              </w:r>
              <w:r w:rsidRPr="00EA5117">
                <w:rPr>
                  <w:rFonts w:ascii="Times New Roman" w:hAnsi="Times New Roman" w:cs="Times New Roman"/>
                  <w:color w:val="0000FF"/>
                  <w:sz w:val="24"/>
                  <w:szCs w:val="24"/>
                  <w:u w:val="single"/>
                  <w:lang w:val="ru-RU"/>
                </w:rPr>
                <w:t>00</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58</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b/>
                <w:sz w:val="24"/>
                <w:szCs w:val="24"/>
                <w:lang w:val="ru-RU"/>
              </w:rPr>
            </w:pPr>
            <w:r w:rsidRPr="00EA5117">
              <w:rPr>
                <w:rFonts w:ascii="Times New Roman" w:hAnsi="Times New Roman" w:cs="Times New Roman"/>
                <w:color w:val="000000"/>
                <w:sz w:val="24"/>
                <w:szCs w:val="24"/>
                <w:lang w:val="ru-RU"/>
              </w:rPr>
              <w:t xml:space="preserve">Работа с детскими книгами </w:t>
            </w:r>
            <w:r w:rsidRPr="00EA5117">
              <w:rPr>
                <w:rFonts w:ascii="Times New Roman" w:hAnsi="Times New Roman" w:cs="Times New Roman"/>
                <w:color w:val="000000"/>
                <w:sz w:val="24"/>
                <w:szCs w:val="24"/>
                <w:lang w:val="ru-RU"/>
              </w:rPr>
              <w:lastRenderedPageBreak/>
              <w:t>«Литературные сказки писателей»: составление аннотации</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lastRenderedPageBreak/>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79">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1</w:t>
              </w:r>
              <w:r w:rsidRPr="00EA5117">
                <w:rPr>
                  <w:rFonts w:ascii="Times New Roman" w:hAnsi="Times New Roman" w:cs="Times New Roman"/>
                  <w:color w:val="0000FF"/>
                  <w:sz w:val="24"/>
                  <w:szCs w:val="24"/>
                  <w:u w:val="single"/>
                </w:rPr>
                <w:t>c</w:t>
              </w:r>
              <w:r w:rsidRPr="00EA5117">
                <w:rPr>
                  <w:rFonts w:ascii="Times New Roman" w:hAnsi="Times New Roman" w:cs="Times New Roman"/>
                  <w:color w:val="0000FF"/>
                  <w:sz w:val="24"/>
                  <w:szCs w:val="24"/>
                  <w:u w:val="single"/>
                  <w:lang w:val="ru-RU"/>
                </w:rPr>
                <w:t>4</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lastRenderedPageBreak/>
              <w:t>59</w:t>
            </w:r>
          </w:p>
        </w:tc>
        <w:tc>
          <w:tcPr>
            <w:tcW w:w="4534" w:type="dxa"/>
            <w:tcMar>
              <w:top w:w="50" w:type="dxa"/>
              <w:left w:w="100" w:type="dxa"/>
            </w:tcMar>
            <w:vAlign w:val="center"/>
          </w:tcPr>
          <w:p w:rsidR="00D6489D" w:rsidRPr="00EA5117" w:rsidRDefault="00D6489D" w:rsidP="00D13942">
            <w:pPr>
              <w:spacing w:after="0"/>
              <w:ind w:left="135"/>
              <w:rPr>
                <w:rFonts w:ascii="Times New Roman" w:hAnsi="Times New Roman" w:cs="Times New Roman"/>
                <w:sz w:val="24"/>
                <w:szCs w:val="24"/>
                <w:lang w:val="ru-RU"/>
              </w:rPr>
            </w:pPr>
            <w:r w:rsidRPr="00EA5117">
              <w:rPr>
                <w:rFonts w:ascii="Times New Roman" w:hAnsi="Times New Roman" w:cs="Times New Roman"/>
                <w:b/>
                <w:color w:val="000000"/>
                <w:sz w:val="24"/>
                <w:szCs w:val="24"/>
                <w:lang w:val="ru-RU"/>
              </w:rPr>
              <w:t xml:space="preserve">Тематическая проверочная работа по итогам раздела «Творчество Л.Н. Толстого» </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lang w:val="ru-RU"/>
              </w:rPr>
            </w:pPr>
            <w:r w:rsidRPr="00EA5117">
              <w:rPr>
                <w:rFonts w:ascii="Times New Roman" w:hAnsi="Times New Roman" w:cs="Times New Roman"/>
                <w:sz w:val="24"/>
                <w:szCs w:val="24"/>
                <w:lang w:val="ru-RU"/>
              </w:rPr>
              <w:t>1</w:t>
            </w:r>
          </w:p>
        </w:tc>
        <w:tc>
          <w:tcPr>
            <w:tcW w:w="4252" w:type="dxa"/>
            <w:tcMar>
              <w:top w:w="50" w:type="dxa"/>
              <w:left w:w="100" w:type="dxa"/>
            </w:tcMar>
            <w:vAlign w:val="center"/>
          </w:tcPr>
          <w:p w:rsidR="00D6489D" w:rsidRPr="00EA5117" w:rsidRDefault="00D6489D" w:rsidP="00D13942">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80">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066</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60</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Создание образов героев-животных в литературных сказках. На примере произведения Д. Н. </w:t>
            </w:r>
            <w:proofErr w:type="gramStart"/>
            <w:r w:rsidRPr="00EA5117">
              <w:rPr>
                <w:rFonts w:ascii="Times New Roman" w:hAnsi="Times New Roman" w:cs="Times New Roman"/>
                <w:color w:val="000000"/>
                <w:sz w:val="24"/>
                <w:szCs w:val="24"/>
                <w:lang w:val="ru-RU"/>
              </w:rPr>
              <w:t>Мамина-Сибиряка</w:t>
            </w:r>
            <w:proofErr w:type="gramEnd"/>
            <w:r w:rsidRPr="00EA5117">
              <w:rPr>
                <w:rFonts w:ascii="Times New Roman" w:hAnsi="Times New Roman" w:cs="Times New Roman"/>
                <w:color w:val="000000"/>
                <w:sz w:val="24"/>
                <w:szCs w:val="24"/>
                <w:lang w:val="ru-RU"/>
              </w:rPr>
              <w:t xml:space="preserve"> «Сказка про храброго зайца...»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81">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514</w:t>
              </w:r>
              <w:r w:rsidRPr="00EA5117">
                <w:rPr>
                  <w:rFonts w:ascii="Times New Roman" w:hAnsi="Times New Roman" w:cs="Times New Roman"/>
                  <w:color w:val="0000FF"/>
                  <w:sz w:val="24"/>
                  <w:szCs w:val="24"/>
                  <w:u w:val="single"/>
                </w:rPr>
                <w:t>ba</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61</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Особенности литературной сказки В.М. Гаршина «Лягушка-путешественница»: анализ сюжета, композиции</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82">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958</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62</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Осознание главной мысли (идеи) сказки В.М. Гаршина «Лягушка-путешественница»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83">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ff</w:t>
              </w:r>
              <w:r w:rsidRPr="00EA5117">
                <w:rPr>
                  <w:rFonts w:ascii="Times New Roman" w:hAnsi="Times New Roman" w:cs="Times New Roman"/>
                  <w:color w:val="0000FF"/>
                  <w:sz w:val="24"/>
                  <w:szCs w:val="24"/>
                  <w:u w:val="single"/>
                  <w:lang w:val="ru-RU"/>
                </w:rPr>
                <w:t>70</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63</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Характеристика героя сказки В.М. Гаршина «Лягушка-путешественница», Д. Н..</w:t>
            </w:r>
            <w:proofErr w:type="gramStart"/>
            <w:r w:rsidRPr="00EA5117">
              <w:rPr>
                <w:rFonts w:ascii="Times New Roman" w:hAnsi="Times New Roman" w:cs="Times New Roman"/>
                <w:color w:val="000000"/>
                <w:sz w:val="24"/>
                <w:szCs w:val="24"/>
                <w:lang w:val="ru-RU"/>
              </w:rPr>
              <w:t>Мамин-Сибиряк</w:t>
            </w:r>
            <w:proofErr w:type="gramEnd"/>
            <w:r w:rsidRPr="00EA5117">
              <w:rPr>
                <w:rFonts w:ascii="Times New Roman" w:hAnsi="Times New Roman" w:cs="Times New Roman"/>
                <w:color w:val="000000"/>
                <w:sz w:val="24"/>
                <w:szCs w:val="24"/>
                <w:lang w:val="ru-RU"/>
              </w:rPr>
              <w:t xml:space="preserve"> "Сказка про храброго зайца…"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 </w:t>
            </w: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84">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fc</w:t>
              </w:r>
              <w:r w:rsidRPr="00EA5117">
                <w:rPr>
                  <w:rFonts w:ascii="Times New Roman" w:hAnsi="Times New Roman" w:cs="Times New Roman"/>
                  <w:color w:val="0000FF"/>
                  <w:sz w:val="24"/>
                  <w:szCs w:val="24"/>
                  <w:u w:val="single"/>
                  <w:lang w:val="ru-RU"/>
                </w:rPr>
                <w:t>6</w:t>
              </w:r>
              <w:r w:rsidRPr="00EA5117">
                <w:rPr>
                  <w:rFonts w:ascii="Times New Roman" w:hAnsi="Times New Roman" w:cs="Times New Roman"/>
                  <w:color w:val="0000FF"/>
                  <w:sz w:val="24"/>
                  <w:szCs w:val="24"/>
                  <w:u w:val="single"/>
                </w:rPr>
                <w:t>e</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64</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Судьбы крестьянских детей в произведениях писателей. </w:t>
            </w:r>
            <w:r w:rsidRPr="00EA5117">
              <w:rPr>
                <w:rFonts w:ascii="Times New Roman" w:hAnsi="Times New Roman" w:cs="Times New Roman"/>
                <w:color w:val="000000"/>
                <w:sz w:val="24"/>
                <w:szCs w:val="24"/>
              </w:rPr>
              <w:t>Произведения по выбору</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85">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52806</w:t>
              </w:r>
            </w:hyperlink>
            <w:hyperlink r:id="rId86">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52</w:t>
              </w:r>
              <w:r w:rsidRPr="00EA5117">
                <w:rPr>
                  <w:rFonts w:ascii="Times New Roman" w:hAnsi="Times New Roman" w:cs="Times New Roman"/>
                  <w:color w:val="0000FF"/>
                  <w:sz w:val="24"/>
                  <w:szCs w:val="24"/>
                  <w:u w:val="single"/>
                </w:rPr>
                <w:t>bd</w:t>
              </w:r>
              <w:r w:rsidRPr="00EA5117">
                <w:rPr>
                  <w:rFonts w:ascii="Times New Roman" w:hAnsi="Times New Roman" w:cs="Times New Roman"/>
                  <w:color w:val="0000FF"/>
                  <w:sz w:val="24"/>
                  <w:szCs w:val="24"/>
                  <w:u w:val="single"/>
                  <w:lang w:val="ru-RU"/>
                </w:rPr>
                <w:t>0</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65</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Составление устного рассказа «Моя любимая книга»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87">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fe</w:t>
              </w:r>
              <w:r w:rsidRPr="00EA5117">
                <w:rPr>
                  <w:rFonts w:ascii="Times New Roman" w:hAnsi="Times New Roman" w:cs="Times New Roman"/>
                  <w:color w:val="0000FF"/>
                  <w:sz w:val="24"/>
                  <w:szCs w:val="24"/>
                  <w:u w:val="single"/>
                  <w:lang w:val="ru-RU"/>
                </w:rPr>
                <w:t>30</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66</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Научно-естественные сведения о природе в сказке Максима Горького «Случай с Евсейкой»</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88">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548</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67</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Средства художественной </w:t>
            </w:r>
            <w:r w:rsidRPr="00EA5117">
              <w:rPr>
                <w:rFonts w:ascii="Times New Roman" w:hAnsi="Times New Roman" w:cs="Times New Roman"/>
                <w:color w:val="000000"/>
                <w:sz w:val="24"/>
                <w:szCs w:val="24"/>
                <w:lang w:val="ru-RU"/>
              </w:rPr>
              <w:lastRenderedPageBreak/>
              <w:t xml:space="preserve">выразительности (эпитет, сравнение) в лирических произведениях поэтов. </w:t>
            </w:r>
            <w:r w:rsidRPr="00EA5117">
              <w:rPr>
                <w:rFonts w:ascii="Times New Roman" w:hAnsi="Times New Roman" w:cs="Times New Roman"/>
                <w:color w:val="000000"/>
                <w:sz w:val="24"/>
                <w:szCs w:val="24"/>
              </w:rPr>
              <w:t>На примере произведения Саши Чёрного «Воробей»</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lastRenderedPageBreak/>
              <w:t xml:space="preserve"> 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89">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5072</w:t>
              </w:r>
              <w:r w:rsidRPr="00EA5117">
                <w:rPr>
                  <w:rFonts w:ascii="Times New Roman" w:hAnsi="Times New Roman" w:cs="Times New Roman"/>
                  <w:color w:val="0000FF"/>
                  <w:sz w:val="24"/>
                  <w:szCs w:val="24"/>
                  <w:u w:val="single"/>
                </w:rPr>
                <w:t>c</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lastRenderedPageBreak/>
              <w:t>68</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90">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50876</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69</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Отражение темы Родина в произведении М.М. Пришвин «Моя Родина»: роль и особенности заголовка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91">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478</w:t>
              </w:r>
              <w:r w:rsidRPr="00EA5117">
                <w:rPr>
                  <w:rFonts w:ascii="Times New Roman" w:hAnsi="Times New Roman" w:cs="Times New Roman"/>
                  <w:color w:val="0000FF"/>
                  <w:sz w:val="24"/>
                  <w:szCs w:val="24"/>
                  <w:u w:val="single"/>
                </w:rPr>
                <w:t>de</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70</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EA5117">
              <w:rPr>
                <w:rFonts w:ascii="Times New Roman" w:hAnsi="Times New Roman" w:cs="Times New Roman"/>
                <w:color w:val="000000"/>
                <w:sz w:val="24"/>
                <w:szCs w:val="24"/>
              </w:rPr>
              <w:t>Любить Родину — значит знать её историю</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92">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47</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6</w:t>
              </w:r>
              <w:r w:rsidRPr="00EA5117">
                <w:rPr>
                  <w:rFonts w:ascii="Times New Roman" w:hAnsi="Times New Roman" w:cs="Times New Roman"/>
                  <w:color w:val="0000FF"/>
                  <w:sz w:val="24"/>
                  <w:szCs w:val="24"/>
                  <w:u w:val="single"/>
                </w:rPr>
                <w:t>e</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71</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93">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47</w:t>
              </w:r>
              <w:r w:rsidRPr="00EA5117">
                <w:rPr>
                  <w:rFonts w:ascii="Times New Roman" w:hAnsi="Times New Roman" w:cs="Times New Roman"/>
                  <w:color w:val="0000FF"/>
                  <w:sz w:val="24"/>
                  <w:szCs w:val="24"/>
                  <w:u w:val="single"/>
                </w:rPr>
                <w:t>c</w:t>
              </w:r>
              <w:r w:rsidRPr="00EA5117">
                <w:rPr>
                  <w:rFonts w:ascii="Times New Roman" w:hAnsi="Times New Roman" w:cs="Times New Roman"/>
                  <w:color w:val="0000FF"/>
                  <w:sz w:val="24"/>
                  <w:szCs w:val="24"/>
                  <w:u w:val="single"/>
                  <w:lang w:val="ru-RU"/>
                </w:rPr>
                <w:t>76</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72</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Репродукции картин как иллюстрации к произведениям о Родине</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94">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47</w:t>
              </w:r>
              <w:r w:rsidRPr="00EA5117">
                <w:rPr>
                  <w:rFonts w:ascii="Times New Roman" w:hAnsi="Times New Roman" w:cs="Times New Roman"/>
                  <w:color w:val="0000FF"/>
                  <w:sz w:val="24"/>
                  <w:szCs w:val="24"/>
                  <w:u w:val="single"/>
                </w:rPr>
                <w:t>d</w:t>
              </w:r>
              <w:r w:rsidRPr="00EA5117">
                <w:rPr>
                  <w:rFonts w:ascii="Times New Roman" w:hAnsi="Times New Roman" w:cs="Times New Roman"/>
                  <w:color w:val="0000FF"/>
                  <w:sz w:val="24"/>
                  <w:szCs w:val="24"/>
                  <w:u w:val="single"/>
                  <w:lang w:val="ru-RU"/>
                </w:rPr>
                <w:t>84</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73</w:t>
            </w:r>
          </w:p>
        </w:tc>
        <w:tc>
          <w:tcPr>
            <w:tcW w:w="4534" w:type="dxa"/>
            <w:tcMar>
              <w:top w:w="50" w:type="dxa"/>
              <w:left w:w="100" w:type="dxa"/>
            </w:tcMar>
            <w:vAlign w:val="center"/>
          </w:tcPr>
          <w:p w:rsidR="00D6489D" w:rsidRPr="00EA5117" w:rsidRDefault="00D6489D" w:rsidP="00014C33">
            <w:pPr>
              <w:spacing w:after="0"/>
              <w:ind w:left="135"/>
              <w:rPr>
                <w:rFonts w:ascii="Times New Roman" w:hAnsi="Times New Roman" w:cs="Times New Roman"/>
                <w:sz w:val="24"/>
                <w:szCs w:val="24"/>
                <w:lang w:val="ru-RU"/>
              </w:rPr>
            </w:pPr>
            <w:r w:rsidRPr="00EA5117">
              <w:rPr>
                <w:rFonts w:ascii="Times New Roman" w:hAnsi="Times New Roman" w:cs="Times New Roman"/>
                <w:sz w:val="24"/>
                <w:szCs w:val="24"/>
                <w:lang w:val="ru-RU"/>
              </w:rPr>
              <w:t xml:space="preserve">Создание образа Родины в произведениях писателей. Произведения по выбору, например, </w:t>
            </w:r>
            <w:bookmarkStart w:id="33" w:name="_GoBack"/>
            <w:bookmarkEnd w:id="33"/>
            <w:r w:rsidR="003F14B1" w:rsidRPr="00EA5117">
              <w:rPr>
                <w:rFonts w:ascii="Times New Roman" w:hAnsi="Times New Roman" w:cs="Times New Roman"/>
                <w:sz w:val="24"/>
                <w:szCs w:val="24"/>
                <w:lang w:val="ru-RU"/>
              </w:rPr>
              <w:t>А.Т. Твардовский «Рассказ танкиста» и др.</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95">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47</w:t>
              </w:r>
              <w:r w:rsidRPr="00EA5117">
                <w:rPr>
                  <w:rFonts w:ascii="Times New Roman" w:hAnsi="Times New Roman" w:cs="Times New Roman"/>
                  <w:color w:val="0000FF"/>
                  <w:sz w:val="24"/>
                  <w:szCs w:val="24"/>
                  <w:u w:val="single"/>
                </w:rPr>
                <w:t>b</w:t>
              </w:r>
              <w:r w:rsidRPr="00EA5117">
                <w:rPr>
                  <w:rFonts w:ascii="Times New Roman" w:hAnsi="Times New Roman" w:cs="Times New Roman"/>
                  <w:color w:val="0000FF"/>
                  <w:sz w:val="24"/>
                  <w:szCs w:val="24"/>
                  <w:u w:val="single"/>
                  <w:lang w:val="ru-RU"/>
                </w:rPr>
                <w:t>72</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lastRenderedPageBreak/>
              <w:t>74</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96">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52</w:t>
              </w:r>
              <w:r w:rsidRPr="00EA5117">
                <w:rPr>
                  <w:rFonts w:ascii="Times New Roman" w:hAnsi="Times New Roman" w:cs="Times New Roman"/>
                  <w:color w:val="0000FF"/>
                  <w:sz w:val="24"/>
                  <w:szCs w:val="24"/>
                  <w:u w:val="single"/>
                </w:rPr>
                <w:t>ebe</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75</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Представление темы «Дети на войне» в рассказе Л. Пантелеева «На ялике»</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97">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53242</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76</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Составление портрета главного героя рассказа Л.А. Кассиля «Алексей Андреевич»</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98">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53364</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77</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Осмысление поступков и поведения главного героя рассказа Л.А. Кассиля «Алексей Андреевич»</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99">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5347</w:t>
              </w:r>
              <w:r w:rsidRPr="00EA5117">
                <w:rPr>
                  <w:rFonts w:ascii="Times New Roman" w:hAnsi="Times New Roman" w:cs="Times New Roman"/>
                  <w:color w:val="0000FF"/>
                  <w:sz w:val="24"/>
                  <w:szCs w:val="24"/>
                  <w:u w:val="single"/>
                </w:rPr>
                <w:t>c</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78</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Восприятие картин природы в стихотворениях С. А. Есенина "Берёза", "Черёмуха" и др.</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00">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501</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0</w:t>
              </w:r>
            </w:hyperlink>
          </w:p>
        </w:tc>
      </w:tr>
      <w:tr w:rsidR="00D6489D" w:rsidRPr="00C7379A"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79</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Работа со стихотворением С.А. Есенина «Берёза»: средства выразительности в произведении</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01">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51096</w:t>
              </w:r>
            </w:hyperlink>
          </w:p>
        </w:tc>
      </w:tr>
      <w:tr w:rsidR="00D6489D" w:rsidRPr="00D94CE6" w:rsidTr="008121C3">
        <w:trPr>
          <w:trHeight w:val="144"/>
          <w:tblCellSpacing w:w="20" w:type="nil"/>
        </w:trPr>
        <w:tc>
          <w:tcPr>
            <w:tcW w:w="1177" w:type="dxa"/>
            <w:tcMar>
              <w:top w:w="50" w:type="dxa"/>
              <w:left w:w="100" w:type="dxa"/>
            </w:tcMar>
            <w:vAlign w:val="center"/>
          </w:tcPr>
          <w:p w:rsidR="00D6489D" w:rsidRPr="00EA5117" w:rsidRDefault="00D6489D">
            <w:pPr>
              <w:spacing w:after="0"/>
              <w:rPr>
                <w:rFonts w:ascii="Times New Roman" w:hAnsi="Times New Roman" w:cs="Times New Roman"/>
                <w:sz w:val="24"/>
                <w:szCs w:val="24"/>
              </w:rPr>
            </w:pPr>
            <w:r w:rsidRPr="00EA5117">
              <w:rPr>
                <w:rFonts w:ascii="Times New Roman" w:hAnsi="Times New Roman" w:cs="Times New Roman"/>
                <w:color w:val="000000"/>
                <w:sz w:val="24"/>
                <w:szCs w:val="24"/>
              </w:rPr>
              <w:t>80</w:t>
            </w:r>
          </w:p>
        </w:tc>
        <w:tc>
          <w:tcPr>
            <w:tcW w:w="4534"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Работа с детскими книгами о братьях наших меньших: написание отзыва</w:t>
            </w:r>
          </w:p>
        </w:tc>
        <w:tc>
          <w:tcPr>
            <w:tcW w:w="1646"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D6489D" w:rsidRPr="00EA5117" w:rsidRDefault="00D6489D">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D6489D" w:rsidRPr="00EA5117" w:rsidRDefault="00D6489D">
            <w:pPr>
              <w:spacing w:after="0"/>
              <w:ind w:left="135"/>
              <w:rPr>
                <w:rFonts w:ascii="Times New Roman" w:hAnsi="Times New Roman" w:cs="Times New Roman"/>
                <w:sz w:val="24"/>
                <w:szCs w:val="24"/>
              </w:rPr>
            </w:pPr>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81</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Животные в литературных сказках. На примере произведения И.С. Соколова-Микитова «Листопадничек»</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02">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525</w:t>
              </w:r>
              <w:r w:rsidRPr="00EA5117">
                <w:rPr>
                  <w:rFonts w:ascii="Times New Roman" w:hAnsi="Times New Roman" w:cs="Times New Roman"/>
                  <w:color w:val="0000FF"/>
                  <w:sz w:val="24"/>
                  <w:szCs w:val="24"/>
                  <w:u w:val="single"/>
                </w:rPr>
                <w:t>e</w:t>
              </w:r>
              <w:r w:rsidRPr="00EA5117">
                <w:rPr>
                  <w:rFonts w:ascii="Times New Roman" w:hAnsi="Times New Roman" w:cs="Times New Roman"/>
                  <w:color w:val="0000FF"/>
                  <w:sz w:val="24"/>
                  <w:szCs w:val="24"/>
                  <w:u w:val="single"/>
                  <w:lang w:val="ru-RU"/>
                </w:rPr>
                <w:t>0</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82</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Поучительный смысл сказок о животных. На примере произведения И.С. Соколова-Микитова «Листопадничек»</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03">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523</w:t>
              </w:r>
              <w:r w:rsidRPr="00EA5117">
                <w:rPr>
                  <w:rFonts w:ascii="Times New Roman" w:hAnsi="Times New Roman" w:cs="Times New Roman"/>
                  <w:color w:val="0000FF"/>
                  <w:sz w:val="24"/>
                  <w:szCs w:val="24"/>
                  <w:u w:val="single"/>
                </w:rPr>
                <w:t>ba</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lastRenderedPageBreak/>
              <w:t>83</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Работа с детской книгой и справочной литературой</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04">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5169</w:t>
              </w:r>
              <w:r w:rsidRPr="00EA5117">
                <w:rPr>
                  <w:rFonts w:ascii="Times New Roman" w:hAnsi="Times New Roman" w:cs="Times New Roman"/>
                  <w:color w:val="0000FF"/>
                  <w:sz w:val="24"/>
                  <w:szCs w:val="24"/>
                  <w:u w:val="single"/>
                </w:rPr>
                <w:t>a</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84</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Отражение нравственно-этических понятий (любовь и забота о животных) в рассказах писателей</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05">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524</w:t>
              </w:r>
              <w:r w:rsidRPr="00EA5117">
                <w:rPr>
                  <w:rFonts w:ascii="Times New Roman" w:hAnsi="Times New Roman" w:cs="Times New Roman"/>
                  <w:color w:val="0000FF"/>
                  <w:sz w:val="24"/>
                  <w:szCs w:val="24"/>
                  <w:u w:val="single"/>
                </w:rPr>
                <w:t>d</w:t>
              </w:r>
              <w:r w:rsidRPr="00EA5117">
                <w:rPr>
                  <w:rFonts w:ascii="Times New Roman" w:hAnsi="Times New Roman" w:cs="Times New Roman"/>
                  <w:color w:val="0000FF"/>
                  <w:sz w:val="24"/>
                  <w:szCs w:val="24"/>
                  <w:u w:val="single"/>
                  <w:lang w:val="ru-RU"/>
                </w:rPr>
                <w:t>2</w:t>
              </w:r>
            </w:hyperlink>
          </w:p>
        </w:tc>
      </w:tr>
      <w:tr w:rsidR="00891250" w:rsidRPr="00D94CE6"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85</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Осознание понятий верность и преданность животных</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rPr>
            </w:pPr>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86</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Взаимоотношения человека и животных – тема произведения В.И. Белов «Малька провинилась», «Ещё </w:t>
            </w:r>
            <w:proofErr w:type="gramStart"/>
            <w:r w:rsidRPr="00EA5117">
              <w:rPr>
                <w:rFonts w:ascii="Times New Roman" w:hAnsi="Times New Roman" w:cs="Times New Roman"/>
                <w:color w:val="000000"/>
                <w:sz w:val="24"/>
                <w:szCs w:val="24"/>
                <w:lang w:val="ru-RU"/>
              </w:rPr>
              <w:t>про</w:t>
            </w:r>
            <w:proofErr w:type="gramEnd"/>
            <w:r w:rsidRPr="00EA5117">
              <w:rPr>
                <w:rFonts w:ascii="Times New Roman" w:hAnsi="Times New Roman" w:cs="Times New Roman"/>
                <w:color w:val="000000"/>
                <w:sz w:val="24"/>
                <w:szCs w:val="24"/>
                <w:lang w:val="ru-RU"/>
              </w:rPr>
              <w:t xml:space="preserve"> Мальку»</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lang w:val="ru-RU"/>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06">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525</w:t>
              </w:r>
              <w:r w:rsidRPr="00EA5117">
                <w:rPr>
                  <w:rFonts w:ascii="Times New Roman" w:hAnsi="Times New Roman" w:cs="Times New Roman"/>
                  <w:color w:val="0000FF"/>
                  <w:sz w:val="24"/>
                  <w:szCs w:val="24"/>
                  <w:u w:val="single"/>
                </w:rPr>
                <w:t>e</w:t>
              </w:r>
              <w:r w:rsidRPr="00EA5117">
                <w:rPr>
                  <w:rFonts w:ascii="Times New Roman" w:hAnsi="Times New Roman" w:cs="Times New Roman"/>
                  <w:color w:val="0000FF"/>
                  <w:sz w:val="24"/>
                  <w:szCs w:val="24"/>
                  <w:u w:val="single"/>
                  <w:lang w:val="ru-RU"/>
                </w:rPr>
                <w:t>0</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87</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Соотнесение заглавия и главной мысли рассказа В.И. Белова «Малька провинилась»</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07">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523</w:t>
              </w:r>
              <w:r w:rsidRPr="00EA5117">
                <w:rPr>
                  <w:rFonts w:ascii="Times New Roman" w:hAnsi="Times New Roman" w:cs="Times New Roman"/>
                  <w:color w:val="0000FF"/>
                  <w:sz w:val="24"/>
                  <w:szCs w:val="24"/>
                  <w:u w:val="single"/>
                </w:rPr>
                <w:t>ba</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88</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Обсуждение проблемы "Что значит любить животных?" на примере рассказа В.Ю. Драгунского "Он живой и светится"</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08">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5169</w:t>
              </w:r>
              <w:r w:rsidRPr="00EA5117">
                <w:rPr>
                  <w:rFonts w:ascii="Times New Roman" w:hAnsi="Times New Roman" w:cs="Times New Roman"/>
                  <w:color w:val="0000FF"/>
                  <w:sz w:val="24"/>
                  <w:szCs w:val="24"/>
                  <w:u w:val="single"/>
                </w:rPr>
                <w:t>a</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89</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Отражение темы дружба животных в рассказах писателей. На примере произведения К. Г. Паустовского «</w:t>
            </w:r>
            <w:proofErr w:type="gramStart"/>
            <w:r w:rsidRPr="00EA5117">
              <w:rPr>
                <w:rFonts w:ascii="Times New Roman" w:hAnsi="Times New Roman" w:cs="Times New Roman"/>
                <w:color w:val="000000"/>
                <w:sz w:val="24"/>
                <w:szCs w:val="24"/>
                <w:lang w:val="ru-RU"/>
              </w:rPr>
              <w:t>Кот-ворюга</w:t>
            </w:r>
            <w:proofErr w:type="gramEnd"/>
            <w:r w:rsidRPr="00EA5117">
              <w:rPr>
                <w:rFonts w:ascii="Times New Roman" w:hAnsi="Times New Roman" w:cs="Times New Roman"/>
                <w:color w:val="000000"/>
                <w:sz w:val="24"/>
                <w:szCs w:val="24"/>
                <w:lang w:val="ru-RU"/>
              </w:rPr>
              <w:t>»</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09">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513</w:t>
              </w:r>
              <w:r w:rsidRPr="00EA5117">
                <w:rPr>
                  <w:rFonts w:ascii="Times New Roman" w:hAnsi="Times New Roman" w:cs="Times New Roman"/>
                  <w:color w:val="0000FF"/>
                  <w:sz w:val="24"/>
                  <w:szCs w:val="24"/>
                  <w:u w:val="single"/>
                </w:rPr>
                <w:t>ac</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90</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Характеристика героев-животных, их портрет в рассказах писателей. </w:t>
            </w:r>
            <w:r w:rsidRPr="00EA5117">
              <w:rPr>
                <w:rFonts w:ascii="Times New Roman" w:hAnsi="Times New Roman" w:cs="Times New Roman"/>
                <w:color w:val="000000"/>
                <w:sz w:val="24"/>
                <w:szCs w:val="24"/>
              </w:rPr>
              <w:t>На примере рассказа К. Г. Паустовского «Кот-ворюга»</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10">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51</w:t>
              </w:r>
              <w:r w:rsidRPr="00EA5117">
                <w:rPr>
                  <w:rFonts w:ascii="Times New Roman" w:hAnsi="Times New Roman" w:cs="Times New Roman"/>
                  <w:color w:val="0000FF"/>
                  <w:sz w:val="24"/>
                  <w:szCs w:val="24"/>
                  <w:u w:val="single"/>
                </w:rPr>
                <w:t>b</w:t>
              </w:r>
              <w:r w:rsidRPr="00EA5117">
                <w:rPr>
                  <w:rFonts w:ascii="Times New Roman" w:hAnsi="Times New Roman" w:cs="Times New Roman"/>
                  <w:color w:val="0000FF"/>
                  <w:sz w:val="24"/>
                  <w:szCs w:val="24"/>
                  <w:u w:val="single"/>
                  <w:lang w:val="ru-RU"/>
                </w:rPr>
                <w:t>04</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91</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Работа с рассказом К.Г. Паустовского «</w:t>
            </w:r>
            <w:proofErr w:type="gramStart"/>
            <w:r w:rsidRPr="00EA5117">
              <w:rPr>
                <w:rFonts w:ascii="Times New Roman" w:hAnsi="Times New Roman" w:cs="Times New Roman"/>
                <w:color w:val="000000"/>
                <w:sz w:val="24"/>
                <w:szCs w:val="24"/>
                <w:lang w:val="ru-RU"/>
              </w:rPr>
              <w:t>Кот-ворюга</w:t>
            </w:r>
            <w:proofErr w:type="gramEnd"/>
            <w:r w:rsidRPr="00EA5117">
              <w:rPr>
                <w:rFonts w:ascii="Times New Roman" w:hAnsi="Times New Roman" w:cs="Times New Roman"/>
                <w:color w:val="000000"/>
                <w:sz w:val="24"/>
                <w:szCs w:val="24"/>
                <w:lang w:val="ru-RU"/>
              </w:rPr>
              <w:t xml:space="preserve">»: анализ композиции, </w:t>
            </w:r>
            <w:r w:rsidRPr="00EA5117">
              <w:rPr>
                <w:rFonts w:ascii="Times New Roman" w:hAnsi="Times New Roman" w:cs="Times New Roman"/>
                <w:color w:val="000000"/>
                <w:sz w:val="24"/>
                <w:szCs w:val="24"/>
                <w:lang w:val="ru-RU"/>
              </w:rPr>
              <w:lastRenderedPageBreak/>
              <w:t>составление плана</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lastRenderedPageBreak/>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11">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51</w:t>
              </w:r>
              <w:r w:rsidRPr="00EA5117">
                <w:rPr>
                  <w:rFonts w:ascii="Times New Roman" w:hAnsi="Times New Roman" w:cs="Times New Roman"/>
                  <w:color w:val="0000FF"/>
                  <w:sz w:val="24"/>
                  <w:szCs w:val="24"/>
                  <w:u w:val="single"/>
                </w:rPr>
                <w:t>e</w:t>
              </w:r>
              <w:r w:rsidRPr="00EA5117">
                <w:rPr>
                  <w:rFonts w:ascii="Times New Roman" w:hAnsi="Times New Roman" w:cs="Times New Roman"/>
                  <w:color w:val="0000FF"/>
                  <w:sz w:val="24"/>
                  <w:szCs w:val="24"/>
                  <w:u w:val="single"/>
                  <w:lang w:val="ru-RU"/>
                </w:rPr>
                <w:t>24</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lastRenderedPageBreak/>
              <w:t>92</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Произведения К.Г. Паустовского о природе и животных. Главная мысль (идея) рассказа «Барсучий нос»</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12">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51</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46</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93</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Работа </w:t>
            </w:r>
            <w:r w:rsidRPr="00EA5117">
              <w:rPr>
                <w:rFonts w:ascii="Times New Roman" w:hAnsi="Times New Roman" w:cs="Times New Roman"/>
                <w:color w:val="000000"/>
                <w:sz w:val="24"/>
                <w:szCs w:val="24"/>
              </w:rPr>
              <w:t>c</w:t>
            </w:r>
            <w:r w:rsidRPr="00EA5117">
              <w:rPr>
                <w:rFonts w:ascii="Times New Roman" w:hAnsi="Times New Roman" w:cs="Times New Roman"/>
                <w:color w:val="000000"/>
                <w:sz w:val="24"/>
                <w:szCs w:val="24"/>
                <w:lang w:val="ru-RU"/>
              </w:rPr>
              <w:t xml:space="preserve"> произведением К. Г. Паустовского "Барсучий нос": особенности композиции, составление плана рассказа</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13">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5218</w:t>
              </w:r>
              <w:r w:rsidRPr="00EA5117">
                <w:rPr>
                  <w:rFonts w:ascii="Times New Roman" w:hAnsi="Times New Roman" w:cs="Times New Roman"/>
                  <w:color w:val="0000FF"/>
                  <w:sz w:val="24"/>
                  <w:szCs w:val="24"/>
                  <w:u w:val="single"/>
                </w:rPr>
                <w:t>a</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94</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Особенности композиции в рассказах о животных. На примере рассказа Б. С. Житкова «Про обезьяну»</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14">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522</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2</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95</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Создание характеров героев-животных в рассказах писателей. На примере рассказа Б. С. Житкова «Про обезьяну»</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15">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518</w:t>
              </w:r>
              <w:r w:rsidRPr="00EA5117">
                <w:rPr>
                  <w:rFonts w:ascii="Times New Roman" w:hAnsi="Times New Roman" w:cs="Times New Roman"/>
                  <w:color w:val="0000FF"/>
                  <w:sz w:val="24"/>
                  <w:szCs w:val="24"/>
                  <w:u w:val="single"/>
                </w:rPr>
                <w:t>de</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96</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Рассказы писателей-натуралистов о заботливом и бережном отношении человека к животным к природе родного края</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16">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519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6</w:t>
              </w:r>
            </w:hyperlink>
          </w:p>
        </w:tc>
      </w:tr>
      <w:tr w:rsidR="00891250" w:rsidRPr="00D94CE6"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97</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Обобщение по   разделу «Взаимоотношения человека и животных»</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rPr>
            </w:pPr>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98</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Составление устного рассказа «Любовь и забота о братьях наших меньших» по изученным произведениям</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17">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51</w:t>
              </w:r>
              <w:r w:rsidRPr="00EA5117">
                <w:rPr>
                  <w:rFonts w:ascii="Times New Roman" w:hAnsi="Times New Roman" w:cs="Times New Roman"/>
                  <w:color w:val="0000FF"/>
                  <w:sz w:val="24"/>
                  <w:szCs w:val="24"/>
                  <w:u w:val="single"/>
                </w:rPr>
                <w:t>c</w:t>
              </w:r>
              <w:r w:rsidRPr="00EA5117">
                <w:rPr>
                  <w:rFonts w:ascii="Times New Roman" w:hAnsi="Times New Roman" w:cs="Times New Roman"/>
                  <w:color w:val="0000FF"/>
                  <w:sz w:val="24"/>
                  <w:szCs w:val="24"/>
                  <w:u w:val="single"/>
                  <w:lang w:val="ru-RU"/>
                </w:rPr>
                <w:t>12</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99</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Звукопись, её выразительное значение в лирических произведениях. Чувства, вызываемые лирическими произведениями. С. Я. Маршак "Гроза </w:t>
            </w:r>
            <w:r w:rsidRPr="00EA5117">
              <w:rPr>
                <w:rFonts w:ascii="Times New Roman" w:hAnsi="Times New Roman" w:cs="Times New Roman"/>
                <w:color w:val="000000"/>
                <w:sz w:val="24"/>
                <w:szCs w:val="24"/>
                <w:lang w:val="ru-RU"/>
              </w:rPr>
              <w:lastRenderedPageBreak/>
              <w:t>днём", "Голос в лесу"</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lastRenderedPageBreak/>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18">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50</w:t>
              </w:r>
              <w:r w:rsidRPr="00EA5117">
                <w:rPr>
                  <w:rFonts w:ascii="Times New Roman" w:hAnsi="Times New Roman" w:cs="Times New Roman"/>
                  <w:color w:val="0000FF"/>
                  <w:sz w:val="24"/>
                  <w:szCs w:val="24"/>
                  <w:u w:val="single"/>
                </w:rPr>
                <w:t>bbe</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lastRenderedPageBreak/>
              <w:t>100</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Создание картин природы в произведениях поэтов. На примере стихотворения И.А.Бунина «Первый снег»</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19">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504</w:t>
              </w:r>
              <w:r w:rsidRPr="00EA5117">
                <w:rPr>
                  <w:rFonts w:ascii="Times New Roman" w:hAnsi="Times New Roman" w:cs="Times New Roman"/>
                  <w:color w:val="0000FF"/>
                  <w:sz w:val="24"/>
                  <w:szCs w:val="24"/>
                  <w:u w:val="single"/>
                </w:rPr>
                <w:t>ac</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101</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Наблюдение за описанием зимнего пейзажа. На примере стихотворения С.Д. Дрожжина «Зимний день»</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20">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50</w:t>
              </w:r>
              <w:r w:rsidRPr="00EA5117">
                <w:rPr>
                  <w:rFonts w:ascii="Times New Roman" w:hAnsi="Times New Roman" w:cs="Times New Roman"/>
                  <w:color w:val="0000FF"/>
                  <w:sz w:val="24"/>
                  <w:szCs w:val="24"/>
                  <w:u w:val="single"/>
                </w:rPr>
                <w:t>e</w:t>
              </w:r>
              <w:r w:rsidRPr="00EA5117">
                <w:rPr>
                  <w:rFonts w:ascii="Times New Roman" w:hAnsi="Times New Roman" w:cs="Times New Roman"/>
                  <w:color w:val="0000FF"/>
                  <w:sz w:val="24"/>
                  <w:szCs w:val="24"/>
                  <w:u w:val="single"/>
                  <w:lang w:val="ru-RU"/>
                </w:rPr>
                <w:t>34</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102</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Работа детскими книгами. Проект "Составление сборника стихов"</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21">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51294</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103</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Обобщение по   разделу «Картины природы в произведениях поэтов и писателей Х</w:t>
            </w:r>
            <w:proofErr w:type="gramStart"/>
            <w:r w:rsidRPr="00EA5117">
              <w:rPr>
                <w:rFonts w:ascii="Times New Roman" w:hAnsi="Times New Roman" w:cs="Times New Roman"/>
                <w:color w:val="000000"/>
                <w:sz w:val="24"/>
                <w:szCs w:val="24"/>
              </w:rPr>
              <w:t>I</w:t>
            </w:r>
            <w:proofErr w:type="gramEnd"/>
            <w:r w:rsidRPr="00EA5117">
              <w:rPr>
                <w:rFonts w:ascii="Times New Roman" w:hAnsi="Times New Roman" w:cs="Times New Roman"/>
                <w:color w:val="000000"/>
                <w:sz w:val="24"/>
                <w:szCs w:val="24"/>
                <w:lang w:val="ru-RU"/>
              </w:rPr>
              <w:t>Х – ХХ века»</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22">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50</w:t>
              </w:r>
              <w:r w:rsidRPr="00EA5117">
                <w:rPr>
                  <w:rFonts w:ascii="Times New Roman" w:hAnsi="Times New Roman" w:cs="Times New Roman"/>
                  <w:color w:val="0000FF"/>
                  <w:sz w:val="24"/>
                  <w:szCs w:val="24"/>
                  <w:u w:val="single"/>
                </w:rPr>
                <w:t>aa</w:t>
              </w:r>
              <w:r w:rsidRPr="00EA5117">
                <w:rPr>
                  <w:rFonts w:ascii="Times New Roman" w:hAnsi="Times New Roman" w:cs="Times New Roman"/>
                  <w:color w:val="0000FF"/>
                  <w:sz w:val="24"/>
                  <w:szCs w:val="24"/>
                  <w:u w:val="single"/>
                  <w:lang w:val="ru-RU"/>
                </w:rPr>
                <w:t>6</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104</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EA5117">
              <w:rPr>
                <w:rFonts w:ascii="Times New Roman" w:hAnsi="Times New Roman" w:cs="Times New Roman"/>
                <w:color w:val="000000"/>
                <w:sz w:val="24"/>
                <w:szCs w:val="24"/>
              </w:rPr>
              <w:t>XX</w:t>
            </w:r>
            <w:r w:rsidRPr="00EA5117">
              <w:rPr>
                <w:rFonts w:ascii="Times New Roman" w:hAnsi="Times New Roman" w:cs="Times New Roman"/>
                <w:color w:val="000000"/>
                <w:sz w:val="24"/>
                <w:szCs w:val="24"/>
                <w:lang w:val="ru-RU"/>
              </w:rPr>
              <w:t xml:space="preserve"> века</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23">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50984</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105</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Выделение главной мысли (идеи) в произведениях о детях</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24">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52928</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106</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Работа с детскими книгами: авторы юмористических рассказов</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25">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3</w:t>
              </w:r>
              <w:r w:rsidRPr="00EA5117">
                <w:rPr>
                  <w:rFonts w:ascii="Times New Roman" w:hAnsi="Times New Roman" w:cs="Times New Roman"/>
                  <w:color w:val="0000FF"/>
                  <w:sz w:val="24"/>
                  <w:szCs w:val="24"/>
                  <w:u w:val="single"/>
                </w:rPr>
                <w:t>ca</w:t>
              </w:r>
              <w:r w:rsidRPr="00EA5117">
                <w:rPr>
                  <w:rFonts w:ascii="Times New Roman" w:hAnsi="Times New Roman" w:cs="Times New Roman"/>
                  <w:color w:val="0000FF"/>
                  <w:sz w:val="24"/>
                  <w:szCs w:val="24"/>
                  <w:u w:val="single"/>
                  <w:lang w:val="ru-RU"/>
                </w:rPr>
                <w:t>2</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107</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Нравственная оценка ситуаций, поведения и поступков героев. На примере произведения М.М. Зощенко "Золотые слова"</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26">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3</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5</w:t>
              </w:r>
              <w:r w:rsidRPr="00EA5117">
                <w:rPr>
                  <w:rFonts w:ascii="Times New Roman" w:hAnsi="Times New Roman" w:cs="Times New Roman"/>
                  <w:color w:val="0000FF"/>
                  <w:sz w:val="24"/>
                  <w:szCs w:val="24"/>
                  <w:u w:val="single"/>
                </w:rPr>
                <w:t>e</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108</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Особенности юмористических произведений (ирония) М. М. Зощенко и других авторов на выбор</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27">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3</w:t>
              </w:r>
              <w:r w:rsidRPr="00EA5117">
                <w:rPr>
                  <w:rFonts w:ascii="Times New Roman" w:hAnsi="Times New Roman" w:cs="Times New Roman"/>
                  <w:color w:val="0000FF"/>
                  <w:sz w:val="24"/>
                  <w:szCs w:val="24"/>
                  <w:u w:val="single"/>
                </w:rPr>
                <w:t>b</w:t>
              </w:r>
              <w:r w:rsidRPr="00EA5117">
                <w:rPr>
                  <w:rFonts w:ascii="Times New Roman" w:hAnsi="Times New Roman" w:cs="Times New Roman"/>
                  <w:color w:val="0000FF"/>
                  <w:sz w:val="24"/>
                  <w:szCs w:val="24"/>
                  <w:u w:val="single"/>
                  <w:lang w:val="ru-RU"/>
                </w:rPr>
                <w:t>80</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lastRenderedPageBreak/>
              <w:t>109</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Основные события сюжета произведения А.П.Гайдара «Тимур и его команда» (отрывки)</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28">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53710</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110</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Роль интерьера (описание штаба) в создании образов героев произведения А.П. Гайдара «Тимур и его команда» (отрывки)</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29">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5434</w:t>
              </w:r>
              <w:r w:rsidRPr="00EA5117">
                <w:rPr>
                  <w:rFonts w:ascii="Times New Roman" w:hAnsi="Times New Roman" w:cs="Times New Roman"/>
                  <w:color w:val="0000FF"/>
                  <w:sz w:val="24"/>
                  <w:szCs w:val="24"/>
                  <w:u w:val="single"/>
                </w:rPr>
                <w:t>a</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111</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Нравственная оценка ситуаций, поведения и поступков героев произведения А.П. Гайдара «Тимур и его команда» (отрывки)</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30">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53850</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112</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Отражение в произведении важных человеческих качеств: честности, стойкости, ответственности. </w:t>
            </w:r>
            <w:r w:rsidRPr="00EA5117">
              <w:rPr>
                <w:rFonts w:ascii="Times New Roman" w:hAnsi="Times New Roman" w:cs="Times New Roman"/>
                <w:color w:val="000000"/>
                <w:sz w:val="24"/>
                <w:szCs w:val="24"/>
              </w:rPr>
              <w:t>На примере рассказа А. П. Платонов «Цветок на земле»</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31">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53</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12</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113</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Деление текста на части, составление плана, выявление главной мысли (идеи). </w:t>
            </w:r>
            <w:r w:rsidRPr="00EA5117">
              <w:rPr>
                <w:rFonts w:ascii="Times New Roman" w:hAnsi="Times New Roman" w:cs="Times New Roman"/>
                <w:color w:val="000000"/>
                <w:sz w:val="24"/>
                <w:szCs w:val="24"/>
              </w:rPr>
              <w:t>На примере рассказа А. П. Платонов «Цветок на земле»</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32">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53</w:t>
              </w:r>
              <w:r w:rsidRPr="00EA5117">
                <w:rPr>
                  <w:rFonts w:ascii="Times New Roman" w:hAnsi="Times New Roman" w:cs="Times New Roman"/>
                  <w:color w:val="0000FF"/>
                  <w:sz w:val="24"/>
                  <w:szCs w:val="24"/>
                  <w:u w:val="single"/>
                </w:rPr>
                <w:t>bca</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114</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Особенности внешнего вида и характера героя-ребёнка. А. П. Платонов «Цветок на земле»</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33">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541</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6</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115</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Особенности юмористических произведений Н.Н.Носова и других авторов на выбор</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34">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3</w:t>
              </w:r>
              <w:r w:rsidRPr="00EA5117">
                <w:rPr>
                  <w:rFonts w:ascii="Times New Roman" w:hAnsi="Times New Roman" w:cs="Times New Roman"/>
                  <w:color w:val="0000FF"/>
                  <w:sz w:val="24"/>
                  <w:szCs w:val="24"/>
                  <w:u w:val="single"/>
                </w:rPr>
                <w:t>db</w:t>
              </w:r>
              <w:r w:rsidRPr="00EA5117">
                <w:rPr>
                  <w:rFonts w:ascii="Times New Roman" w:hAnsi="Times New Roman" w:cs="Times New Roman"/>
                  <w:color w:val="0000FF"/>
                  <w:sz w:val="24"/>
                  <w:szCs w:val="24"/>
                  <w:u w:val="single"/>
                  <w:lang w:val="ru-RU"/>
                </w:rPr>
                <w:t>0</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116</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Комичность как основа сюжета рассказов Н.Н.Носова и других авторов на выбор</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35">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3</w:t>
              </w:r>
              <w:r w:rsidRPr="00EA5117">
                <w:rPr>
                  <w:rFonts w:ascii="Times New Roman" w:hAnsi="Times New Roman" w:cs="Times New Roman"/>
                  <w:color w:val="0000FF"/>
                  <w:sz w:val="24"/>
                  <w:szCs w:val="24"/>
                  <w:u w:val="single"/>
                </w:rPr>
                <w:t>ed</w:t>
              </w:r>
              <w:r w:rsidRPr="00EA5117">
                <w:rPr>
                  <w:rFonts w:ascii="Times New Roman" w:hAnsi="Times New Roman" w:cs="Times New Roman"/>
                  <w:color w:val="0000FF"/>
                  <w:sz w:val="24"/>
                  <w:szCs w:val="24"/>
                  <w:u w:val="single"/>
                  <w:lang w:val="ru-RU"/>
                </w:rPr>
                <w:t>2</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lastRenderedPageBreak/>
              <w:t>117</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Характеристика героя «Денискиных рассказов» В.Ю. Драгунского</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36">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544</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8</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118</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Средства выразительности текста юмористического содержания: преувеличение. </w:t>
            </w:r>
            <w:r w:rsidRPr="00EA5117">
              <w:rPr>
                <w:rFonts w:ascii="Times New Roman" w:hAnsi="Times New Roman" w:cs="Times New Roman"/>
                <w:color w:val="000000"/>
                <w:sz w:val="24"/>
                <w:szCs w:val="24"/>
              </w:rPr>
              <w:t>На примере произведений В.Ю. Драгунского</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37">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3630</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119</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rPr>
              <w:t>Составление юмористического рассказа</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38">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3928</w:t>
              </w:r>
            </w:hyperlink>
          </w:p>
        </w:tc>
      </w:tr>
      <w:tr w:rsidR="00891250" w:rsidRPr="00D94CE6"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120</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rPr>
            </w:pPr>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121</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Работа с книгами о детях: написание отзыва</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39">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52</w:t>
              </w:r>
              <w:r w:rsidRPr="00EA5117">
                <w:rPr>
                  <w:rFonts w:ascii="Times New Roman" w:hAnsi="Times New Roman" w:cs="Times New Roman"/>
                  <w:color w:val="0000FF"/>
                  <w:sz w:val="24"/>
                  <w:szCs w:val="24"/>
                  <w:u w:val="single"/>
                </w:rPr>
                <w:t>a</w:t>
              </w:r>
              <w:r w:rsidRPr="00EA5117">
                <w:rPr>
                  <w:rFonts w:ascii="Times New Roman" w:hAnsi="Times New Roman" w:cs="Times New Roman"/>
                  <w:color w:val="0000FF"/>
                  <w:sz w:val="24"/>
                  <w:szCs w:val="24"/>
                  <w:u w:val="single"/>
                  <w:lang w:val="ru-RU"/>
                </w:rPr>
                <w:t>40</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122</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Закрепление по разделу «Произведения о детях»</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40">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52</w:t>
              </w:r>
              <w:r w:rsidRPr="00EA5117">
                <w:rPr>
                  <w:rFonts w:ascii="Times New Roman" w:hAnsi="Times New Roman" w:cs="Times New Roman"/>
                  <w:color w:val="0000FF"/>
                  <w:sz w:val="24"/>
                  <w:szCs w:val="24"/>
                  <w:u w:val="single"/>
                </w:rPr>
                <w:t>da</w:t>
              </w:r>
              <w:r w:rsidRPr="00EA5117">
                <w:rPr>
                  <w:rFonts w:ascii="Times New Roman" w:hAnsi="Times New Roman" w:cs="Times New Roman"/>
                  <w:color w:val="0000FF"/>
                  <w:sz w:val="24"/>
                  <w:szCs w:val="24"/>
                  <w:u w:val="single"/>
                  <w:lang w:val="ru-RU"/>
                </w:rPr>
                <w:t>6</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123</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Работа с книгами о детях: составление аннотации</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41">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bc</w:t>
              </w:r>
              <w:r w:rsidRPr="00EA5117">
                <w:rPr>
                  <w:rFonts w:ascii="Times New Roman" w:hAnsi="Times New Roman" w:cs="Times New Roman"/>
                  <w:color w:val="0000FF"/>
                  <w:sz w:val="24"/>
                  <w:szCs w:val="24"/>
                  <w:u w:val="single"/>
                  <w:lang w:val="ru-RU"/>
                </w:rPr>
                <w:t>52</w:t>
              </w:r>
              <w:r w:rsidRPr="00EA5117">
                <w:rPr>
                  <w:rFonts w:ascii="Times New Roman" w:hAnsi="Times New Roman" w:cs="Times New Roman"/>
                  <w:color w:val="0000FF"/>
                  <w:sz w:val="24"/>
                  <w:szCs w:val="24"/>
                  <w:u w:val="single"/>
                </w:rPr>
                <w:t>fd</w:t>
              </w:r>
              <w:r w:rsidRPr="00EA5117">
                <w:rPr>
                  <w:rFonts w:ascii="Times New Roman" w:hAnsi="Times New Roman" w:cs="Times New Roman"/>
                  <w:color w:val="0000FF"/>
                  <w:sz w:val="24"/>
                  <w:szCs w:val="24"/>
                  <w:u w:val="single"/>
                  <w:lang w:val="ru-RU"/>
                </w:rPr>
                <w:t>6</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124</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42">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430</w:t>
              </w:r>
              <w:r w:rsidRPr="00EA5117">
                <w:rPr>
                  <w:rFonts w:ascii="Times New Roman" w:hAnsi="Times New Roman" w:cs="Times New Roman"/>
                  <w:color w:val="0000FF"/>
                  <w:sz w:val="24"/>
                  <w:szCs w:val="24"/>
                  <w:u w:val="single"/>
                </w:rPr>
                <w:t>a</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125</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Волшебные предметы и помощники в литературных сказках Ш. Перро</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43">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4422</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126</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Особенности литературных сказок Х.-К. Андерсена (сюжет, язык, герои) на примере сказки "Гадкий утёнок"</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44">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41</w:t>
              </w:r>
              <w:r w:rsidRPr="00EA5117">
                <w:rPr>
                  <w:rFonts w:ascii="Times New Roman" w:hAnsi="Times New Roman" w:cs="Times New Roman"/>
                  <w:color w:val="0000FF"/>
                  <w:sz w:val="24"/>
                  <w:szCs w:val="24"/>
                  <w:u w:val="single"/>
                </w:rPr>
                <w:t>de</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127</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Особенности литературных сказок: раскрытие главной мысли, композиция, </w:t>
            </w:r>
            <w:r w:rsidRPr="00EA5117">
              <w:rPr>
                <w:rFonts w:ascii="Times New Roman" w:hAnsi="Times New Roman" w:cs="Times New Roman"/>
                <w:color w:val="000000"/>
                <w:sz w:val="24"/>
                <w:szCs w:val="24"/>
                <w:lang w:val="ru-RU"/>
              </w:rPr>
              <w:lastRenderedPageBreak/>
              <w:t xml:space="preserve">герои. </w:t>
            </w:r>
            <w:r w:rsidRPr="00EA5117">
              <w:rPr>
                <w:rFonts w:ascii="Times New Roman" w:hAnsi="Times New Roman" w:cs="Times New Roman"/>
                <w:color w:val="000000"/>
                <w:sz w:val="24"/>
                <w:szCs w:val="24"/>
              </w:rPr>
              <w:t>На примере сказки Х.-К. Андерсена "Гадкий утёнок"</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lastRenderedPageBreak/>
              <w:t xml:space="preserve"> 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45">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w:t>
              </w:r>
              <w:r w:rsidRPr="00EA5117">
                <w:rPr>
                  <w:rFonts w:ascii="Times New Roman" w:hAnsi="Times New Roman" w:cs="Times New Roman"/>
                  <w:color w:val="0000FF"/>
                  <w:sz w:val="24"/>
                  <w:szCs w:val="24"/>
                  <w:u w:val="single"/>
                </w:rPr>
                <w:t>d</w:t>
              </w:r>
              <w:r w:rsidRPr="00EA5117">
                <w:rPr>
                  <w:rFonts w:ascii="Times New Roman" w:hAnsi="Times New Roman" w:cs="Times New Roman"/>
                  <w:color w:val="0000FF"/>
                  <w:sz w:val="24"/>
                  <w:szCs w:val="24"/>
                  <w:u w:val="single"/>
                  <w:lang w:val="ru-RU"/>
                </w:rPr>
                <w:t>8</w:t>
              </w:r>
              <w:r w:rsidRPr="00EA5117">
                <w:rPr>
                  <w:rFonts w:ascii="Times New Roman" w:hAnsi="Times New Roman" w:cs="Times New Roman"/>
                  <w:color w:val="0000FF"/>
                  <w:sz w:val="24"/>
                  <w:szCs w:val="24"/>
                  <w:u w:val="single"/>
                </w:rPr>
                <w:t>c</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lastRenderedPageBreak/>
              <w:t>128</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Взаимоотношения человека и животных в рассказах зарубежных писателей. </w:t>
            </w:r>
            <w:r w:rsidRPr="00EA5117">
              <w:rPr>
                <w:rFonts w:ascii="Times New Roman" w:hAnsi="Times New Roman" w:cs="Times New Roman"/>
                <w:color w:val="000000"/>
                <w:sz w:val="24"/>
                <w:szCs w:val="24"/>
              </w:rPr>
              <w:t>На примере рассказа Джека Лондона «Бурый волк»</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46">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488</w:t>
              </w:r>
              <w:r w:rsidRPr="00EA5117">
                <w:rPr>
                  <w:rFonts w:ascii="Times New Roman" w:hAnsi="Times New Roman" w:cs="Times New Roman"/>
                  <w:color w:val="0000FF"/>
                  <w:sz w:val="24"/>
                  <w:szCs w:val="24"/>
                  <w:u w:val="single"/>
                </w:rPr>
                <w:t>c</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129</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Деление текста на части, составление плана, выявление главной мысли (идеи) рассказа Джека Лондона «Бурый волк»</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47">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4544</w:t>
              </w:r>
            </w:hyperlink>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130</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rPr>
            </w:pPr>
            <w:r w:rsidRPr="00EA5117">
              <w:rPr>
                <w:rFonts w:ascii="Times New Roman" w:hAnsi="Times New Roman" w:cs="Times New Roman"/>
                <w:color w:val="000000"/>
                <w:sz w:val="24"/>
                <w:szCs w:val="24"/>
                <w:lang w:val="ru-RU"/>
              </w:rPr>
              <w:t xml:space="preserve">Средства создания образов героев-животных в рассказах зарубежных писателей. </w:t>
            </w:r>
            <w:r w:rsidRPr="00EA5117">
              <w:rPr>
                <w:rFonts w:ascii="Times New Roman" w:hAnsi="Times New Roman" w:cs="Times New Roman"/>
                <w:color w:val="000000"/>
                <w:sz w:val="24"/>
                <w:szCs w:val="24"/>
              </w:rPr>
              <w:t>На примере рассказа Э.Сетон-Томпсона «Чинк»</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48">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4666</w:t>
              </w:r>
            </w:hyperlink>
          </w:p>
        </w:tc>
      </w:tr>
      <w:tr w:rsidR="00891250" w:rsidRPr="00D94CE6"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131</w:t>
            </w:r>
          </w:p>
        </w:tc>
        <w:tc>
          <w:tcPr>
            <w:tcW w:w="4534" w:type="dxa"/>
            <w:tcMar>
              <w:top w:w="50" w:type="dxa"/>
              <w:left w:w="100" w:type="dxa"/>
            </w:tcMar>
            <w:vAlign w:val="center"/>
          </w:tcPr>
          <w:p w:rsidR="00891250" w:rsidRPr="00EA5117" w:rsidRDefault="00AC2FA7" w:rsidP="00891250">
            <w:pPr>
              <w:spacing w:after="0"/>
              <w:ind w:left="135"/>
              <w:rPr>
                <w:rFonts w:ascii="Times New Roman" w:hAnsi="Times New Roman" w:cs="Times New Roman"/>
                <w:b/>
                <w:sz w:val="24"/>
                <w:szCs w:val="24"/>
                <w:lang w:val="ru-RU"/>
              </w:rPr>
            </w:pPr>
            <w:r>
              <w:rPr>
                <w:rFonts w:ascii="Times New Roman" w:hAnsi="Times New Roman" w:cs="Times New Roman"/>
                <w:b/>
                <w:color w:val="000000"/>
                <w:sz w:val="24"/>
                <w:szCs w:val="24"/>
                <w:lang w:val="ru-RU"/>
              </w:rPr>
              <w:t>Итоговая контрольная работа</w:t>
            </w:r>
            <w:r w:rsidR="00891250" w:rsidRPr="00EA5117">
              <w:rPr>
                <w:rFonts w:ascii="Times New Roman" w:hAnsi="Times New Roman" w:cs="Times New Roman"/>
                <w:b/>
                <w:color w:val="000000"/>
                <w:sz w:val="24"/>
                <w:szCs w:val="24"/>
                <w:lang w:val="ru-RU"/>
              </w:rPr>
              <w:t xml:space="preserve"> </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lang w:val="ru-RU"/>
              </w:rPr>
            </w:pPr>
            <w:r w:rsidRPr="00EA5117">
              <w:rPr>
                <w:rFonts w:ascii="Times New Roman" w:hAnsi="Times New Roman" w:cs="Times New Roman"/>
                <w:sz w:val="24"/>
                <w:szCs w:val="24"/>
                <w:lang w:val="ru-RU"/>
              </w:rPr>
              <w:t>1</w:t>
            </w: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p>
        </w:tc>
      </w:tr>
      <w:tr w:rsidR="00891250" w:rsidRPr="00C7379A"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132</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Осознание нравственно-этических понятий: верность и преданность животных. </w:t>
            </w:r>
            <w:r w:rsidRPr="00EA5117">
              <w:rPr>
                <w:rFonts w:ascii="Times New Roman" w:hAnsi="Times New Roman" w:cs="Times New Roman"/>
                <w:color w:val="000000"/>
                <w:sz w:val="24"/>
                <w:szCs w:val="24"/>
              </w:rPr>
              <w:t>На примере рассказа Э.Сетон-Томпсона «Чинк»</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Библиотека ЦОК </w:t>
            </w:r>
            <w:hyperlink r:id="rId149">
              <w:r w:rsidRPr="00EA5117">
                <w:rPr>
                  <w:rFonts w:ascii="Times New Roman" w:hAnsi="Times New Roman" w:cs="Times New Roman"/>
                  <w:color w:val="0000FF"/>
                  <w:sz w:val="24"/>
                  <w:szCs w:val="24"/>
                  <w:u w:val="single"/>
                </w:rPr>
                <w:t>https</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m</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edsoo</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ru</w:t>
              </w:r>
              <w:r w:rsidRPr="00EA5117">
                <w:rPr>
                  <w:rFonts w:ascii="Times New Roman" w:hAnsi="Times New Roman" w:cs="Times New Roman"/>
                  <w:color w:val="0000FF"/>
                  <w:sz w:val="24"/>
                  <w:szCs w:val="24"/>
                  <w:u w:val="single"/>
                  <w:lang w:val="ru-RU"/>
                </w:rPr>
                <w:t>/</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29</w:t>
              </w:r>
              <w:r w:rsidRPr="00EA5117">
                <w:rPr>
                  <w:rFonts w:ascii="Times New Roman" w:hAnsi="Times New Roman" w:cs="Times New Roman"/>
                  <w:color w:val="0000FF"/>
                  <w:sz w:val="24"/>
                  <w:szCs w:val="24"/>
                  <w:u w:val="single"/>
                </w:rPr>
                <w:t>f</w:t>
              </w:r>
              <w:r w:rsidRPr="00EA5117">
                <w:rPr>
                  <w:rFonts w:ascii="Times New Roman" w:hAnsi="Times New Roman" w:cs="Times New Roman"/>
                  <w:color w:val="0000FF"/>
                  <w:sz w:val="24"/>
                  <w:szCs w:val="24"/>
                  <w:u w:val="single"/>
                  <w:lang w:val="ru-RU"/>
                </w:rPr>
                <w:t>4774</w:t>
              </w:r>
            </w:hyperlink>
          </w:p>
        </w:tc>
      </w:tr>
      <w:tr w:rsidR="00891250" w:rsidRPr="00D94CE6"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133</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Закрепление по разделу «Зарубежная литература»</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rPr>
            </w:pPr>
          </w:p>
        </w:tc>
      </w:tr>
      <w:tr w:rsidR="00891250" w:rsidRPr="00D94CE6"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134</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rPr>
            </w:pPr>
          </w:p>
        </w:tc>
      </w:tr>
      <w:tr w:rsidR="00891250" w:rsidRPr="00D94CE6"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135</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Осознание важности читательской деятельности. Работа со стихотворением Б.Заходера «Что такое стихи»</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rPr>
            </w:pPr>
          </w:p>
        </w:tc>
      </w:tr>
      <w:tr w:rsidR="00891250" w:rsidRPr="00D94CE6" w:rsidTr="008121C3">
        <w:trPr>
          <w:trHeight w:val="144"/>
          <w:tblCellSpacing w:w="20" w:type="nil"/>
        </w:trPr>
        <w:tc>
          <w:tcPr>
            <w:tcW w:w="1177" w:type="dxa"/>
            <w:tcMar>
              <w:top w:w="50" w:type="dxa"/>
              <w:left w:w="100" w:type="dxa"/>
            </w:tcMar>
            <w:vAlign w:val="center"/>
          </w:tcPr>
          <w:p w:rsidR="00891250" w:rsidRPr="00EA5117" w:rsidRDefault="00891250" w:rsidP="00891250">
            <w:pPr>
              <w:spacing w:after="0"/>
              <w:rPr>
                <w:rFonts w:ascii="Times New Roman" w:hAnsi="Times New Roman" w:cs="Times New Roman"/>
                <w:sz w:val="24"/>
                <w:szCs w:val="24"/>
              </w:rPr>
            </w:pPr>
            <w:r w:rsidRPr="00EA5117">
              <w:rPr>
                <w:rFonts w:ascii="Times New Roman" w:hAnsi="Times New Roman" w:cs="Times New Roman"/>
                <w:color w:val="000000"/>
                <w:sz w:val="24"/>
                <w:szCs w:val="24"/>
              </w:rPr>
              <w:t>136</w:t>
            </w:r>
          </w:p>
        </w:tc>
        <w:tc>
          <w:tcPr>
            <w:tcW w:w="4534"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t xml:space="preserve">Летнее чтение. Выбор книг на основе рекомендательного списка и </w:t>
            </w:r>
            <w:r w:rsidRPr="00EA5117">
              <w:rPr>
                <w:rFonts w:ascii="Times New Roman" w:hAnsi="Times New Roman" w:cs="Times New Roman"/>
                <w:color w:val="000000"/>
                <w:sz w:val="24"/>
                <w:szCs w:val="24"/>
                <w:lang w:val="ru-RU"/>
              </w:rPr>
              <w:lastRenderedPageBreak/>
              <w:t>тематического каталога</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lastRenderedPageBreak/>
              <w:t xml:space="preserve">1 </w:t>
            </w:r>
          </w:p>
        </w:tc>
        <w:tc>
          <w:tcPr>
            <w:tcW w:w="1674"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p>
        </w:tc>
        <w:tc>
          <w:tcPr>
            <w:tcW w:w="4252" w:type="dxa"/>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rPr>
            </w:pPr>
          </w:p>
        </w:tc>
      </w:tr>
      <w:tr w:rsidR="00891250" w:rsidRPr="00D94CE6" w:rsidTr="00234DCF">
        <w:trPr>
          <w:trHeight w:val="144"/>
          <w:tblCellSpacing w:w="20" w:type="nil"/>
        </w:trPr>
        <w:tc>
          <w:tcPr>
            <w:tcW w:w="5711" w:type="dxa"/>
            <w:gridSpan w:val="2"/>
            <w:tcMar>
              <w:top w:w="50" w:type="dxa"/>
              <w:left w:w="100" w:type="dxa"/>
            </w:tcMar>
            <w:vAlign w:val="center"/>
          </w:tcPr>
          <w:p w:rsidR="00891250" w:rsidRPr="00EA5117" w:rsidRDefault="00891250" w:rsidP="00891250">
            <w:pPr>
              <w:spacing w:after="0"/>
              <w:ind w:left="135"/>
              <w:rPr>
                <w:rFonts w:ascii="Times New Roman" w:hAnsi="Times New Roman" w:cs="Times New Roman"/>
                <w:sz w:val="24"/>
                <w:szCs w:val="24"/>
                <w:lang w:val="ru-RU"/>
              </w:rPr>
            </w:pPr>
            <w:r w:rsidRPr="00EA5117">
              <w:rPr>
                <w:rFonts w:ascii="Times New Roman" w:hAnsi="Times New Roman" w:cs="Times New Roman"/>
                <w:color w:val="000000"/>
                <w:sz w:val="24"/>
                <w:szCs w:val="24"/>
                <w:lang w:val="ru-RU"/>
              </w:rPr>
              <w:lastRenderedPageBreak/>
              <w:t>ОБЩЕЕ КОЛИЧЕСТВО ЧАСОВ ПО ПРОГРАММЕ</w:t>
            </w:r>
          </w:p>
        </w:tc>
        <w:tc>
          <w:tcPr>
            <w:tcW w:w="1646" w:type="dxa"/>
            <w:tcMar>
              <w:top w:w="50" w:type="dxa"/>
              <w:left w:w="100" w:type="dxa"/>
            </w:tcMar>
            <w:vAlign w:val="center"/>
          </w:tcPr>
          <w:p w:rsidR="00891250" w:rsidRPr="00EA5117" w:rsidRDefault="00891250" w:rsidP="00891250">
            <w:pPr>
              <w:spacing w:after="0"/>
              <w:ind w:left="135"/>
              <w:jc w:val="center"/>
              <w:rPr>
                <w:rFonts w:ascii="Times New Roman" w:hAnsi="Times New Roman" w:cs="Times New Roman"/>
                <w:sz w:val="24"/>
                <w:szCs w:val="24"/>
              </w:rPr>
            </w:pPr>
            <w:r w:rsidRPr="00EA5117">
              <w:rPr>
                <w:rFonts w:ascii="Times New Roman" w:hAnsi="Times New Roman" w:cs="Times New Roman"/>
                <w:color w:val="000000"/>
                <w:sz w:val="24"/>
                <w:szCs w:val="24"/>
              </w:rPr>
              <w:t xml:space="preserve">136 </w:t>
            </w:r>
          </w:p>
        </w:tc>
        <w:tc>
          <w:tcPr>
            <w:tcW w:w="1674" w:type="dxa"/>
            <w:tcMar>
              <w:top w:w="50" w:type="dxa"/>
              <w:left w:w="100" w:type="dxa"/>
            </w:tcMar>
            <w:vAlign w:val="center"/>
          </w:tcPr>
          <w:p w:rsidR="00891250" w:rsidRPr="00EA5117" w:rsidRDefault="00891250" w:rsidP="00FD7237">
            <w:pPr>
              <w:spacing w:after="0"/>
              <w:ind w:left="135"/>
              <w:jc w:val="center"/>
              <w:rPr>
                <w:rFonts w:ascii="Times New Roman" w:hAnsi="Times New Roman" w:cs="Times New Roman"/>
                <w:sz w:val="24"/>
                <w:szCs w:val="24"/>
                <w:lang w:val="ru-RU"/>
              </w:rPr>
            </w:pPr>
            <w:r w:rsidRPr="00EA5117">
              <w:rPr>
                <w:rFonts w:ascii="Times New Roman" w:hAnsi="Times New Roman" w:cs="Times New Roman"/>
                <w:color w:val="000000"/>
                <w:sz w:val="24"/>
                <w:szCs w:val="24"/>
              </w:rPr>
              <w:t xml:space="preserve"> </w:t>
            </w:r>
            <w:r w:rsidR="00FD7237" w:rsidRPr="00EA5117">
              <w:rPr>
                <w:rFonts w:ascii="Times New Roman" w:hAnsi="Times New Roman" w:cs="Times New Roman"/>
                <w:color w:val="000000"/>
                <w:sz w:val="24"/>
                <w:szCs w:val="24"/>
                <w:lang w:val="ru-RU"/>
              </w:rPr>
              <w:t>2</w:t>
            </w:r>
          </w:p>
        </w:tc>
        <w:tc>
          <w:tcPr>
            <w:tcW w:w="4252" w:type="dxa"/>
          </w:tcPr>
          <w:p w:rsidR="00891250" w:rsidRPr="00EA5117" w:rsidRDefault="00891250" w:rsidP="00891250">
            <w:pPr>
              <w:spacing w:after="0"/>
              <w:ind w:left="135"/>
              <w:jc w:val="center"/>
              <w:rPr>
                <w:rFonts w:ascii="Times New Roman" w:hAnsi="Times New Roman" w:cs="Times New Roman"/>
                <w:color w:val="000000"/>
                <w:sz w:val="24"/>
                <w:szCs w:val="24"/>
                <w:lang w:val="ru-RU"/>
              </w:rPr>
            </w:pPr>
          </w:p>
        </w:tc>
      </w:tr>
    </w:tbl>
    <w:p w:rsidR="00B858B4" w:rsidRPr="00D94CE6" w:rsidRDefault="00B858B4">
      <w:pPr>
        <w:rPr>
          <w:rFonts w:ascii="Times New Roman" w:hAnsi="Times New Roman" w:cs="Times New Roman"/>
          <w:sz w:val="28"/>
          <w:szCs w:val="28"/>
        </w:rPr>
        <w:sectPr w:rsidR="00B858B4" w:rsidRPr="00D94CE6">
          <w:pgSz w:w="16383" w:h="11906" w:orient="landscape"/>
          <w:pgMar w:top="1134" w:right="850" w:bottom="1134" w:left="1701" w:header="720" w:footer="720" w:gutter="0"/>
          <w:cols w:space="720"/>
        </w:sectPr>
      </w:pPr>
    </w:p>
    <w:p w:rsidR="00DC6B61" w:rsidRPr="00234DCF" w:rsidRDefault="00DC6B61" w:rsidP="00234DCF">
      <w:pPr>
        <w:jc w:val="right"/>
        <w:rPr>
          <w:rFonts w:ascii="Times New Roman" w:hAnsi="Times New Roman" w:cs="Times New Roman"/>
          <w:b/>
          <w:sz w:val="24"/>
          <w:szCs w:val="24"/>
          <w:lang w:val="ru-RU"/>
        </w:rPr>
      </w:pPr>
      <w:r w:rsidRPr="00234DCF">
        <w:rPr>
          <w:rFonts w:ascii="Times New Roman" w:hAnsi="Times New Roman" w:cs="Times New Roman"/>
          <w:b/>
          <w:sz w:val="24"/>
          <w:szCs w:val="24"/>
          <w:lang w:val="ru-RU"/>
        </w:rPr>
        <w:lastRenderedPageBreak/>
        <w:t>Приложение 1</w:t>
      </w:r>
    </w:p>
    <w:p w:rsidR="00DC6B61" w:rsidRPr="00234DCF" w:rsidRDefault="00DC6B61" w:rsidP="00234DCF">
      <w:pPr>
        <w:jc w:val="center"/>
        <w:rPr>
          <w:rFonts w:ascii="Times New Roman" w:hAnsi="Times New Roman" w:cs="Times New Roman"/>
          <w:sz w:val="24"/>
          <w:szCs w:val="24"/>
          <w:lang w:val="ru-RU"/>
        </w:rPr>
      </w:pPr>
      <w:r w:rsidRPr="00234DCF">
        <w:rPr>
          <w:rFonts w:ascii="Times New Roman" w:hAnsi="Times New Roman" w:cs="Times New Roman"/>
          <w:sz w:val="24"/>
          <w:szCs w:val="24"/>
          <w:lang w:val="ru-RU"/>
        </w:rPr>
        <w:t>Формы текущего контроля и промежуточной аттестации по учебному предмету «Литературное чтение»</w:t>
      </w:r>
    </w:p>
    <w:p w:rsidR="00DC6B61" w:rsidRPr="00234DCF" w:rsidRDefault="00DC6B61" w:rsidP="00DC6B61">
      <w:pPr>
        <w:rPr>
          <w:rFonts w:ascii="Times New Roman" w:hAnsi="Times New Roman" w:cs="Times New Roman"/>
          <w:sz w:val="24"/>
          <w:szCs w:val="24"/>
          <w:lang w:val="ru-RU"/>
        </w:rPr>
      </w:pPr>
      <w:r w:rsidRPr="00234DCF">
        <w:rPr>
          <w:rFonts w:ascii="Times New Roman" w:hAnsi="Times New Roman" w:cs="Times New Roman"/>
          <w:sz w:val="24"/>
          <w:szCs w:val="24"/>
          <w:lang w:val="ru-RU"/>
        </w:rPr>
        <w:t>1.Формы текущего контроля.</w:t>
      </w:r>
    </w:p>
    <w:p w:rsidR="00DC6B61" w:rsidRPr="00234DCF" w:rsidRDefault="00DC6B61" w:rsidP="00DC6B61">
      <w:pPr>
        <w:pStyle w:val="af"/>
        <w:spacing w:before="0" w:beforeAutospacing="0" w:after="0" w:afterAutospacing="0"/>
        <w:jc w:val="both"/>
        <w:rPr>
          <w:b/>
          <w:color w:val="000000"/>
        </w:rPr>
      </w:pPr>
      <w:r w:rsidRPr="00234DCF">
        <w:rPr>
          <w:rStyle w:val="aa"/>
          <w:rFonts w:eastAsiaTheme="majorEastAsia"/>
          <w:color w:val="000000"/>
        </w:rPr>
        <w:t>Выразительное чтение наизусть стихотворения, чтение по ролям, выразительное чтение</w:t>
      </w:r>
      <w:r w:rsidRPr="00234DCF">
        <w:t>,</w:t>
      </w:r>
      <w:r w:rsidRPr="00234DCF">
        <w:rPr>
          <w:rStyle w:val="aa"/>
          <w:rFonts w:eastAsiaTheme="majorEastAsia"/>
          <w:color w:val="000000"/>
        </w:rPr>
        <w:t xml:space="preserve"> пересказ, </w:t>
      </w:r>
      <w:r w:rsidRPr="00234DCF">
        <w:t>тесты</w:t>
      </w:r>
      <w:proofErr w:type="gramStart"/>
      <w:r w:rsidRPr="00234DCF">
        <w:t xml:space="preserve"> .</w:t>
      </w:r>
      <w:proofErr w:type="gramEnd"/>
    </w:p>
    <w:p w:rsidR="00DC6B61" w:rsidRPr="00234DCF" w:rsidRDefault="00DC6B61" w:rsidP="00DC6B61">
      <w:pPr>
        <w:rPr>
          <w:rFonts w:ascii="Times New Roman" w:hAnsi="Times New Roman" w:cs="Times New Roman"/>
          <w:sz w:val="24"/>
          <w:szCs w:val="24"/>
          <w:lang w:val="ru-RU"/>
        </w:rPr>
      </w:pPr>
      <w:r w:rsidRPr="00234DCF">
        <w:rPr>
          <w:rFonts w:ascii="Times New Roman" w:hAnsi="Times New Roman" w:cs="Times New Roman"/>
          <w:sz w:val="24"/>
          <w:szCs w:val="24"/>
          <w:lang w:val="ru-RU"/>
        </w:rPr>
        <w:t>2. Формы промежуточной аттестации.</w:t>
      </w:r>
    </w:p>
    <w:p w:rsidR="00DC6B61" w:rsidRPr="00234DCF" w:rsidRDefault="00DC6B61" w:rsidP="00DC6B61">
      <w:pPr>
        <w:rPr>
          <w:rFonts w:ascii="Times New Roman" w:hAnsi="Times New Roman" w:cs="Times New Roman"/>
          <w:i/>
          <w:sz w:val="24"/>
          <w:szCs w:val="24"/>
          <w:lang w:val="ru-RU"/>
        </w:rPr>
      </w:pPr>
      <w:r w:rsidRPr="00234DCF">
        <w:rPr>
          <w:rFonts w:ascii="Times New Roman" w:hAnsi="Times New Roman" w:cs="Times New Roman"/>
          <w:i/>
          <w:sz w:val="24"/>
          <w:szCs w:val="24"/>
          <w:lang w:val="ru-RU"/>
        </w:rPr>
        <w:t>Контрольные  работы (тест)</w:t>
      </w:r>
    </w:p>
    <w:p w:rsidR="00DC6B61" w:rsidRPr="00234DCF" w:rsidRDefault="00DC6B61" w:rsidP="00DC6B61">
      <w:pPr>
        <w:rPr>
          <w:rFonts w:ascii="Times New Roman" w:hAnsi="Times New Roman" w:cs="Times New Roman"/>
          <w:sz w:val="24"/>
          <w:szCs w:val="24"/>
          <w:lang w:val="ru-RU"/>
        </w:rPr>
      </w:pPr>
    </w:p>
    <w:p w:rsidR="00DC6B61" w:rsidRPr="00234DCF" w:rsidRDefault="00DC6B61" w:rsidP="00234DCF">
      <w:pPr>
        <w:jc w:val="right"/>
        <w:rPr>
          <w:rFonts w:ascii="Times New Roman" w:hAnsi="Times New Roman" w:cs="Times New Roman"/>
          <w:b/>
          <w:sz w:val="24"/>
          <w:szCs w:val="24"/>
          <w:lang w:val="ru-RU"/>
        </w:rPr>
      </w:pPr>
      <w:r w:rsidRPr="00234DCF">
        <w:rPr>
          <w:rFonts w:ascii="Times New Roman" w:hAnsi="Times New Roman" w:cs="Times New Roman"/>
          <w:b/>
          <w:sz w:val="24"/>
          <w:szCs w:val="24"/>
          <w:lang w:val="ru-RU"/>
        </w:rPr>
        <w:t xml:space="preserve">                                                     Приложение 2</w:t>
      </w:r>
    </w:p>
    <w:p w:rsidR="00DC6B61" w:rsidRPr="00234DCF" w:rsidRDefault="00B655C0" w:rsidP="00DC6B61">
      <w:pPr>
        <w:spacing w:line="480" w:lineRule="auto"/>
        <w:rPr>
          <w:rFonts w:ascii="Times New Roman" w:hAnsi="Times New Roman" w:cs="Times New Roman"/>
          <w:sz w:val="24"/>
          <w:szCs w:val="24"/>
          <w:lang w:val="ru-RU"/>
        </w:rPr>
      </w:pPr>
      <w:r>
        <w:rPr>
          <w:rFonts w:ascii="Times New Roman" w:hAnsi="Times New Roman" w:cs="Times New Roman"/>
          <w:sz w:val="24"/>
          <w:szCs w:val="24"/>
          <w:lang w:val="ru-RU"/>
        </w:rPr>
        <w:t>Фонд оценочных средств</w:t>
      </w:r>
      <w:r w:rsidR="00DC6B61" w:rsidRPr="00234DCF">
        <w:rPr>
          <w:rFonts w:ascii="Times New Roman" w:hAnsi="Times New Roman" w:cs="Times New Roman"/>
          <w:sz w:val="24"/>
          <w:szCs w:val="24"/>
          <w:lang w:val="ru-RU"/>
        </w:rPr>
        <w:t xml:space="preserve"> по учебному предмету «Литературное чтение»</w:t>
      </w:r>
    </w:p>
    <w:tbl>
      <w:tblPr>
        <w:tblStyle w:val="ac"/>
        <w:tblW w:w="0" w:type="auto"/>
        <w:tblLook w:val="04A0"/>
      </w:tblPr>
      <w:tblGrid>
        <w:gridCol w:w="1101"/>
        <w:gridCol w:w="5923"/>
        <w:gridCol w:w="3512"/>
        <w:gridCol w:w="3512"/>
      </w:tblGrid>
      <w:tr w:rsidR="00B655C0" w:rsidTr="00B655C0">
        <w:tc>
          <w:tcPr>
            <w:tcW w:w="1101" w:type="dxa"/>
          </w:tcPr>
          <w:p w:rsidR="00B655C0" w:rsidRDefault="00B655C0" w:rsidP="00B655C0">
            <w:pPr>
              <w:tabs>
                <w:tab w:val="left" w:pos="5685"/>
              </w:tabs>
              <w:jc w:val="center"/>
              <w:rPr>
                <w:rFonts w:ascii="Times New Roman" w:hAnsi="Times New Roman" w:cs="Times New Roman"/>
                <w:sz w:val="24"/>
                <w:szCs w:val="24"/>
                <w:lang w:val="ru-RU"/>
              </w:rPr>
            </w:pPr>
            <w:r>
              <w:rPr>
                <w:rFonts w:ascii="Times New Roman" w:hAnsi="Times New Roman" w:cs="Times New Roman"/>
                <w:sz w:val="24"/>
                <w:szCs w:val="24"/>
                <w:lang w:val="ru-RU"/>
              </w:rPr>
              <w:t>№ урока</w:t>
            </w:r>
          </w:p>
        </w:tc>
        <w:tc>
          <w:tcPr>
            <w:tcW w:w="5923" w:type="dxa"/>
          </w:tcPr>
          <w:p w:rsidR="00B655C0" w:rsidRDefault="00B655C0" w:rsidP="00B655C0">
            <w:pPr>
              <w:tabs>
                <w:tab w:val="left" w:pos="5685"/>
              </w:tabs>
              <w:jc w:val="center"/>
              <w:rPr>
                <w:rFonts w:ascii="Times New Roman" w:hAnsi="Times New Roman" w:cs="Times New Roman"/>
                <w:sz w:val="24"/>
                <w:szCs w:val="24"/>
                <w:lang w:val="ru-RU"/>
              </w:rPr>
            </w:pPr>
            <w:r>
              <w:rPr>
                <w:rFonts w:ascii="Times New Roman" w:hAnsi="Times New Roman" w:cs="Times New Roman"/>
                <w:sz w:val="24"/>
                <w:szCs w:val="24"/>
                <w:lang w:val="ru-RU"/>
              </w:rPr>
              <w:t>Вид работы</w:t>
            </w:r>
          </w:p>
        </w:tc>
        <w:tc>
          <w:tcPr>
            <w:tcW w:w="3512" w:type="dxa"/>
          </w:tcPr>
          <w:p w:rsidR="00B655C0" w:rsidRDefault="00B655C0" w:rsidP="00B655C0">
            <w:pPr>
              <w:tabs>
                <w:tab w:val="left" w:pos="5685"/>
              </w:tabs>
              <w:jc w:val="center"/>
              <w:rPr>
                <w:rFonts w:ascii="Times New Roman" w:hAnsi="Times New Roman" w:cs="Times New Roman"/>
                <w:sz w:val="24"/>
                <w:szCs w:val="24"/>
                <w:lang w:val="ru-RU"/>
              </w:rPr>
            </w:pPr>
            <w:r>
              <w:rPr>
                <w:rFonts w:ascii="Times New Roman" w:hAnsi="Times New Roman" w:cs="Times New Roman"/>
                <w:sz w:val="24"/>
                <w:szCs w:val="24"/>
                <w:lang w:val="ru-RU"/>
              </w:rPr>
              <w:t>Тема</w:t>
            </w:r>
          </w:p>
        </w:tc>
        <w:tc>
          <w:tcPr>
            <w:tcW w:w="3512" w:type="dxa"/>
          </w:tcPr>
          <w:p w:rsidR="00B655C0" w:rsidRDefault="00B655C0" w:rsidP="00B655C0">
            <w:pPr>
              <w:tabs>
                <w:tab w:val="left" w:pos="5685"/>
              </w:tabs>
              <w:jc w:val="center"/>
              <w:rPr>
                <w:rFonts w:ascii="Times New Roman" w:hAnsi="Times New Roman" w:cs="Times New Roman"/>
                <w:sz w:val="24"/>
                <w:szCs w:val="24"/>
                <w:lang w:val="ru-RU"/>
              </w:rPr>
            </w:pPr>
            <w:r>
              <w:rPr>
                <w:rFonts w:ascii="Times New Roman" w:hAnsi="Times New Roman" w:cs="Times New Roman"/>
                <w:sz w:val="24"/>
                <w:szCs w:val="24"/>
                <w:lang w:val="ru-RU"/>
              </w:rPr>
              <w:t>Методическое обеспечение</w:t>
            </w:r>
          </w:p>
        </w:tc>
      </w:tr>
      <w:tr w:rsidR="00B655C0" w:rsidRPr="00C7379A" w:rsidTr="00B655C0">
        <w:tc>
          <w:tcPr>
            <w:tcW w:w="1101" w:type="dxa"/>
          </w:tcPr>
          <w:p w:rsidR="00B655C0" w:rsidRDefault="00B655C0" w:rsidP="00234DCF">
            <w:pPr>
              <w:tabs>
                <w:tab w:val="left" w:pos="5685"/>
              </w:tabs>
              <w:rPr>
                <w:rFonts w:ascii="Times New Roman" w:hAnsi="Times New Roman" w:cs="Times New Roman"/>
                <w:sz w:val="24"/>
                <w:szCs w:val="24"/>
                <w:lang w:val="ru-RU"/>
              </w:rPr>
            </w:pPr>
            <w:r>
              <w:rPr>
                <w:rFonts w:ascii="Times New Roman" w:hAnsi="Times New Roman" w:cs="Times New Roman"/>
                <w:sz w:val="24"/>
                <w:szCs w:val="24"/>
                <w:lang w:val="ru-RU"/>
              </w:rPr>
              <w:t>58</w:t>
            </w:r>
          </w:p>
        </w:tc>
        <w:tc>
          <w:tcPr>
            <w:tcW w:w="5923" w:type="dxa"/>
          </w:tcPr>
          <w:p w:rsidR="00B655C0" w:rsidRDefault="00B655C0" w:rsidP="00234DCF">
            <w:pPr>
              <w:tabs>
                <w:tab w:val="left" w:pos="5685"/>
              </w:tabs>
              <w:rPr>
                <w:rFonts w:ascii="Times New Roman" w:hAnsi="Times New Roman" w:cs="Times New Roman"/>
                <w:sz w:val="24"/>
                <w:szCs w:val="24"/>
                <w:lang w:val="ru-RU"/>
              </w:rPr>
            </w:pPr>
            <w:r>
              <w:rPr>
                <w:rFonts w:ascii="Times New Roman" w:hAnsi="Times New Roman" w:cs="Times New Roman"/>
                <w:sz w:val="24"/>
                <w:szCs w:val="24"/>
                <w:lang w:val="ru-RU"/>
              </w:rPr>
              <w:t>Работа с текстом</w:t>
            </w:r>
          </w:p>
        </w:tc>
        <w:tc>
          <w:tcPr>
            <w:tcW w:w="3512" w:type="dxa"/>
          </w:tcPr>
          <w:p w:rsidR="00B655C0" w:rsidRDefault="00B655C0" w:rsidP="00234DCF">
            <w:pPr>
              <w:tabs>
                <w:tab w:val="left" w:pos="5685"/>
              </w:tabs>
              <w:rPr>
                <w:rFonts w:ascii="Times New Roman" w:hAnsi="Times New Roman" w:cs="Times New Roman"/>
                <w:sz w:val="24"/>
                <w:szCs w:val="24"/>
                <w:lang w:val="ru-RU"/>
              </w:rPr>
            </w:pPr>
            <w:r w:rsidRPr="00AC2FA7">
              <w:rPr>
                <w:rFonts w:ascii="Times New Roman" w:hAnsi="Times New Roman" w:cs="Times New Roman"/>
                <w:color w:val="000000"/>
                <w:sz w:val="24"/>
                <w:szCs w:val="24"/>
                <w:lang w:val="ru-RU"/>
              </w:rPr>
              <w:t>Тематическая проверочная работа по итогам раздела</w:t>
            </w:r>
            <w:r>
              <w:rPr>
                <w:rFonts w:ascii="Times New Roman" w:hAnsi="Times New Roman" w:cs="Times New Roman"/>
                <w:color w:val="000000"/>
                <w:sz w:val="24"/>
                <w:szCs w:val="24"/>
                <w:lang w:val="ru-RU"/>
              </w:rPr>
              <w:t>.</w:t>
            </w:r>
          </w:p>
        </w:tc>
        <w:tc>
          <w:tcPr>
            <w:tcW w:w="3512" w:type="dxa"/>
          </w:tcPr>
          <w:p w:rsidR="00B655C0" w:rsidRDefault="00B655C0" w:rsidP="00234DCF">
            <w:pPr>
              <w:tabs>
                <w:tab w:val="left" w:pos="5685"/>
              </w:tabs>
              <w:rPr>
                <w:rFonts w:ascii="Times New Roman" w:hAnsi="Times New Roman" w:cs="Times New Roman"/>
                <w:sz w:val="24"/>
                <w:szCs w:val="24"/>
                <w:lang w:val="ru-RU"/>
              </w:rPr>
            </w:pPr>
            <w:r w:rsidRPr="00234DCF">
              <w:rPr>
                <w:rFonts w:ascii="Times New Roman" w:hAnsi="Times New Roman" w:cs="Times New Roman"/>
                <w:sz w:val="24"/>
                <w:szCs w:val="24"/>
                <w:lang w:val="ru-RU"/>
              </w:rPr>
              <w:t>М.В.Бойкина «Литературное чтение» Итоговый контроль, с.40</w:t>
            </w:r>
          </w:p>
        </w:tc>
      </w:tr>
      <w:tr w:rsidR="00B655C0" w:rsidRPr="00C7379A" w:rsidTr="00B655C0">
        <w:tc>
          <w:tcPr>
            <w:tcW w:w="1101" w:type="dxa"/>
          </w:tcPr>
          <w:p w:rsidR="00B655C0" w:rsidRDefault="00B655C0" w:rsidP="00234DCF">
            <w:pPr>
              <w:tabs>
                <w:tab w:val="left" w:pos="5685"/>
              </w:tabs>
              <w:rPr>
                <w:rFonts w:ascii="Times New Roman" w:hAnsi="Times New Roman" w:cs="Times New Roman"/>
                <w:sz w:val="24"/>
                <w:szCs w:val="24"/>
                <w:lang w:val="ru-RU"/>
              </w:rPr>
            </w:pPr>
            <w:r>
              <w:rPr>
                <w:rFonts w:ascii="Times New Roman" w:hAnsi="Times New Roman" w:cs="Times New Roman"/>
                <w:sz w:val="24"/>
                <w:szCs w:val="24"/>
                <w:lang w:val="ru-RU"/>
              </w:rPr>
              <w:t>130</w:t>
            </w:r>
          </w:p>
        </w:tc>
        <w:tc>
          <w:tcPr>
            <w:tcW w:w="5923" w:type="dxa"/>
          </w:tcPr>
          <w:p w:rsidR="00B655C0" w:rsidRDefault="00B655C0" w:rsidP="00234DCF">
            <w:pPr>
              <w:tabs>
                <w:tab w:val="left" w:pos="5685"/>
              </w:tabs>
              <w:rPr>
                <w:rFonts w:ascii="Times New Roman" w:hAnsi="Times New Roman" w:cs="Times New Roman"/>
                <w:sz w:val="24"/>
                <w:szCs w:val="24"/>
                <w:lang w:val="ru-RU"/>
              </w:rPr>
            </w:pPr>
            <w:r>
              <w:rPr>
                <w:rFonts w:ascii="Times New Roman" w:hAnsi="Times New Roman" w:cs="Times New Roman"/>
                <w:sz w:val="24"/>
                <w:szCs w:val="24"/>
                <w:lang w:val="ru-RU"/>
              </w:rPr>
              <w:t>Работа с текстом</w:t>
            </w:r>
          </w:p>
        </w:tc>
        <w:tc>
          <w:tcPr>
            <w:tcW w:w="3512" w:type="dxa"/>
          </w:tcPr>
          <w:p w:rsidR="00B655C0" w:rsidRDefault="00B655C0" w:rsidP="00B655C0">
            <w:pPr>
              <w:tabs>
                <w:tab w:val="left" w:pos="5685"/>
              </w:tabs>
              <w:rPr>
                <w:rFonts w:ascii="Times New Roman" w:hAnsi="Times New Roman" w:cs="Times New Roman"/>
                <w:sz w:val="24"/>
                <w:szCs w:val="24"/>
                <w:lang w:val="ru-RU"/>
              </w:rPr>
            </w:pPr>
            <w:r>
              <w:rPr>
                <w:rFonts w:ascii="Times New Roman" w:hAnsi="Times New Roman" w:cs="Times New Roman"/>
                <w:color w:val="000000"/>
                <w:sz w:val="24"/>
                <w:szCs w:val="24"/>
                <w:lang w:val="ru-RU"/>
              </w:rPr>
              <w:t>Итоговая контрольная работа.</w:t>
            </w:r>
          </w:p>
        </w:tc>
        <w:tc>
          <w:tcPr>
            <w:tcW w:w="3512" w:type="dxa"/>
          </w:tcPr>
          <w:p w:rsidR="00B655C0" w:rsidRDefault="00B655C0" w:rsidP="00234DCF">
            <w:pPr>
              <w:tabs>
                <w:tab w:val="left" w:pos="5685"/>
              </w:tabs>
              <w:rPr>
                <w:rFonts w:ascii="Times New Roman" w:hAnsi="Times New Roman" w:cs="Times New Roman"/>
                <w:sz w:val="24"/>
                <w:szCs w:val="24"/>
                <w:lang w:val="ru-RU"/>
              </w:rPr>
            </w:pPr>
            <w:r w:rsidRPr="00234DCF">
              <w:rPr>
                <w:rFonts w:ascii="Times New Roman" w:hAnsi="Times New Roman" w:cs="Times New Roman"/>
                <w:sz w:val="24"/>
                <w:szCs w:val="24"/>
                <w:lang w:val="ru-RU"/>
              </w:rPr>
              <w:t>М.В.Бойкина «Литературное чтение» Итоговый контроль, с.</w:t>
            </w:r>
            <w:r>
              <w:rPr>
                <w:rFonts w:ascii="Times New Roman" w:hAnsi="Times New Roman" w:cs="Times New Roman"/>
                <w:sz w:val="24"/>
                <w:szCs w:val="24"/>
                <w:lang w:val="ru-RU"/>
              </w:rPr>
              <w:t>78</w:t>
            </w:r>
          </w:p>
        </w:tc>
      </w:tr>
    </w:tbl>
    <w:p w:rsidR="00DC6B61" w:rsidRDefault="00234DCF" w:rsidP="00234DCF">
      <w:pPr>
        <w:tabs>
          <w:tab w:val="left" w:pos="5685"/>
        </w:tabs>
        <w:rPr>
          <w:rFonts w:ascii="Times New Roman" w:hAnsi="Times New Roman" w:cs="Times New Roman"/>
          <w:sz w:val="24"/>
          <w:szCs w:val="24"/>
          <w:lang w:val="ru-RU"/>
        </w:rPr>
      </w:pPr>
      <w:r>
        <w:rPr>
          <w:rFonts w:ascii="Times New Roman" w:hAnsi="Times New Roman" w:cs="Times New Roman"/>
          <w:sz w:val="24"/>
          <w:szCs w:val="24"/>
          <w:lang w:val="ru-RU"/>
        </w:rPr>
        <w:tab/>
      </w:r>
    </w:p>
    <w:p w:rsidR="00234DCF" w:rsidRDefault="00234DCF" w:rsidP="00234DCF">
      <w:pPr>
        <w:tabs>
          <w:tab w:val="left" w:pos="5685"/>
        </w:tabs>
        <w:rPr>
          <w:rFonts w:ascii="Times New Roman" w:hAnsi="Times New Roman" w:cs="Times New Roman"/>
          <w:sz w:val="24"/>
          <w:szCs w:val="24"/>
          <w:lang w:val="ru-RU"/>
        </w:rPr>
      </w:pPr>
    </w:p>
    <w:p w:rsidR="00234DCF" w:rsidRDefault="00234DCF" w:rsidP="00234DCF">
      <w:pPr>
        <w:tabs>
          <w:tab w:val="left" w:pos="5685"/>
        </w:tabs>
        <w:rPr>
          <w:rFonts w:ascii="Times New Roman" w:hAnsi="Times New Roman" w:cs="Times New Roman"/>
          <w:sz w:val="24"/>
          <w:szCs w:val="24"/>
          <w:lang w:val="ru-RU"/>
        </w:rPr>
      </w:pPr>
    </w:p>
    <w:p w:rsidR="00234DCF" w:rsidRDefault="00234DCF" w:rsidP="00234DCF">
      <w:pPr>
        <w:tabs>
          <w:tab w:val="left" w:pos="5685"/>
        </w:tabs>
        <w:rPr>
          <w:rFonts w:ascii="Times New Roman" w:hAnsi="Times New Roman" w:cs="Times New Roman"/>
          <w:sz w:val="24"/>
          <w:szCs w:val="24"/>
          <w:lang w:val="ru-RU"/>
        </w:rPr>
      </w:pPr>
    </w:p>
    <w:p w:rsidR="00234DCF" w:rsidRPr="00234DCF" w:rsidRDefault="00234DCF" w:rsidP="00234DCF">
      <w:pPr>
        <w:tabs>
          <w:tab w:val="left" w:pos="5685"/>
        </w:tabs>
        <w:rPr>
          <w:rFonts w:ascii="Times New Roman" w:hAnsi="Times New Roman" w:cs="Times New Roman"/>
          <w:sz w:val="24"/>
          <w:szCs w:val="24"/>
          <w:lang w:val="ru-RU"/>
        </w:rPr>
      </w:pPr>
    </w:p>
    <w:p w:rsidR="00DC6B61" w:rsidRPr="00234DCF" w:rsidRDefault="00DC6B61" w:rsidP="00234DCF">
      <w:pPr>
        <w:jc w:val="right"/>
        <w:rPr>
          <w:rFonts w:ascii="Times New Roman" w:hAnsi="Times New Roman" w:cs="Times New Roman"/>
          <w:b/>
          <w:sz w:val="24"/>
          <w:szCs w:val="24"/>
          <w:lang w:val="ru-RU"/>
        </w:rPr>
      </w:pPr>
      <w:r w:rsidRPr="00234DCF">
        <w:rPr>
          <w:rFonts w:ascii="Times New Roman" w:hAnsi="Times New Roman" w:cs="Times New Roman"/>
          <w:b/>
          <w:sz w:val="24"/>
          <w:szCs w:val="24"/>
          <w:lang w:val="ru-RU"/>
        </w:rPr>
        <w:t>Приложение 3</w:t>
      </w:r>
    </w:p>
    <w:p w:rsidR="00DC6B61" w:rsidRDefault="00DC6B61" w:rsidP="00234DCF">
      <w:pPr>
        <w:pStyle w:val="af0"/>
        <w:spacing w:before="0" w:beforeAutospacing="0" w:after="0" w:afterAutospacing="0"/>
        <w:ind w:firstLine="709"/>
        <w:jc w:val="both"/>
        <w:rPr>
          <w:b/>
          <w:lang w:val="ru-RU"/>
        </w:rPr>
      </w:pPr>
      <w:r w:rsidRPr="00234DCF">
        <w:rPr>
          <w:b/>
          <w:lang w:val="ru-RU"/>
        </w:rPr>
        <w:lastRenderedPageBreak/>
        <w:t>3.6. Критерии отслеживания результативности деятельности по литературному чтению  во 2-4  классах.</w:t>
      </w:r>
    </w:p>
    <w:p w:rsidR="00234DCF" w:rsidRPr="00234DCF" w:rsidRDefault="00234DCF" w:rsidP="00234DCF">
      <w:pPr>
        <w:pStyle w:val="af0"/>
        <w:spacing w:before="0" w:beforeAutospacing="0" w:after="0" w:afterAutospacing="0"/>
        <w:ind w:firstLine="709"/>
        <w:jc w:val="both"/>
        <w:rPr>
          <w:color w:val="000000"/>
          <w:lang w:val="ru-RU"/>
        </w:rPr>
      </w:pPr>
    </w:p>
    <w:p w:rsidR="00DC6B61" w:rsidRPr="00234DCF" w:rsidRDefault="00DC6B61" w:rsidP="00DC6B61">
      <w:pPr>
        <w:ind w:firstLine="709"/>
        <w:rPr>
          <w:rFonts w:ascii="Times New Roman" w:hAnsi="Times New Roman" w:cs="Times New Roman"/>
          <w:b/>
          <w:sz w:val="24"/>
          <w:szCs w:val="24"/>
          <w:lang w:val="ru-RU"/>
        </w:rPr>
      </w:pPr>
      <w:r w:rsidRPr="00234DCF">
        <w:rPr>
          <w:rFonts w:ascii="Times New Roman" w:hAnsi="Times New Roman" w:cs="Times New Roman"/>
          <w:b/>
          <w:sz w:val="24"/>
          <w:szCs w:val="24"/>
          <w:lang w:val="ru-RU"/>
        </w:rPr>
        <w:t xml:space="preserve">3.4.1. Критерии и нормы устного ответа </w:t>
      </w:r>
    </w:p>
    <w:p w:rsidR="00DC6B61" w:rsidRPr="00234DCF" w:rsidRDefault="00DC6B61" w:rsidP="00DC6B61">
      <w:pPr>
        <w:ind w:firstLine="709"/>
        <w:jc w:val="both"/>
        <w:rPr>
          <w:rFonts w:ascii="Times New Roman" w:hAnsi="Times New Roman" w:cs="Times New Roman"/>
          <w:sz w:val="24"/>
          <w:szCs w:val="24"/>
          <w:lang w:val="ru-RU"/>
        </w:rPr>
      </w:pPr>
      <w:r w:rsidRPr="00234DCF">
        <w:rPr>
          <w:rFonts w:ascii="Times New Roman" w:hAnsi="Times New Roman" w:cs="Times New Roman"/>
          <w:b/>
          <w:sz w:val="24"/>
          <w:szCs w:val="24"/>
          <w:lang w:val="ru-RU"/>
        </w:rPr>
        <w:t>Отметка «5» ставится, если  ученик</w:t>
      </w:r>
      <w:r w:rsidRPr="00234DCF">
        <w:rPr>
          <w:rFonts w:ascii="Times New Roman" w:hAnsi="Times New Roman" w:cs="Times New Roman"/>
          <w:sz w:val="24"/>
          <w:szCs w:val="24"/>
          <w:lang w:val="ru-RU"/>
        </w:rPr>
        <w:t>:</w:t>
      </w:r>
    </w:p>
    <w:p w:rsidR="00DC6B61" w:rsidRPr="00234DCF" w:rsidRDefault="00DC6B61" w:rsidP="00DC6B61">
      <w:pPr>
        <w:numPr>
          <w:ilvl w:val="0"/>
          <w:numId w:val="38"/>
        </w:numPr>
        <w:spacing w:after="0" w:line="240" w:lineRule="auto"/>
        <w:ind w:left="142" w:firstLine="992"/>
        <w:jc w:val="both"/>
        <w:rPr>
          <w:rFonts w:ascii="Times New Roman" w:hAnsi="Times New Roman" w:cs="Times New Roman"/>
          <w:sz w:val="24"/>
          <w:szCs w:val="24"/>
          <w:lang w:val="ru-RU"/>
        </w:rPr>
      </w:pPr>
      <w:r w:rsidRPr="00234DCF">
        <w:rPr>
          <w:rFonts w:ascii="Times New Roman" w:hAnsi="Times New Roman" w:cs="Times New Roman"/>
          <w:sz w:val="24"/>
          <w:szCs w:val="24"/>
          <w:lang w:val="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DC6B61" w:rsidRPr="00234DCF" w:rsidRDefault="00DC6B61" w:rsidP="00DC6B61">
      <w:pPr>
        <w:numPr>
          <w:ilvl w:val="0"/>
          <w:numId w:val="38"/>
        </w:numPr>
        <w:spacing w:after="0" w:line="240" w:lineRule="auto"/>
        <w:ind w:left="142" w:firstLine="992"/>
        <w:jc w:val="both"/>
        <w:rPr>
          <w:rFonts w:ascii="Times New Roman" w:hAnsi="Times New Roman" w:cs="Times New Roman"/>
          <w:sz w:val="24"/>
          <w:szCs w:val="24"/>
          <w:lang w:val="ru-RU"/>
        </w:rPr>
      </w:pPr>
      <w:r w:rsidRPr="00234DCF">
        <w:rPr>
          <w:rFonts w:ascii="Times New Roman" w:hAnsi="Times New Roman" w:cs="Times New Roman"/>
          <w:sz w:val="24"/>
          <w:szCs w:val="24"/>
          <w:lang w:val="ru-RU"/>
        </w:rPr>
        <w:t>Дает полный ответ на вопрос, предполагающий хорошее знание основных сведений о языке, определении основных изучаемых языковых явлений, речеведческих понятий, пунктуационных правил, обосновывает свой ответ, приводя нужные примеры.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w:t>
      </w:r>
    </w:p>
    <w:p w:rsidR="00DC6B61" w:rsidRPr="00234DCF" w:rsidRDefault="00DC6B61" w:rsidP="00DC6B61">
      <w:pPr>
        <w:numPr>
          <w:ilvl w:val="0"/>
          <w:numId w:val="38"/>
        </w:numPr>
        <w:spacing w:after="0" w:line="240" w:lineRule="auto"/>
        <w:ind w:left="142" w:firstLine="992"/>
        <w:jc w:val="both"/>
        <w:rPr>
          <w:rFonts w:ascii="Times New Roman" w:hAnsi="Times New Roman" w:cs="Times New Roman"/>
          <w:sz w:val="24"/>
          <w:szCs w:val="24"/>
          <w:lang w:val="ru-RU"/>
        </w:rPr>
      </w:pPr>
      <w:r w:rsidRPr="00234DCF">
        <w:rPr>
          <w:rFonts w:ascii="Times New Roman" w:hAnsi="Times New Roman" w:cs="Times New Roman"/>
          <w:sz w:val="24"/>
          <w:szCs w:val="24"/>
          <w:lang w:val="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w:t>
      </w:r>
    </w:p>
    <w:p w:rsidR="00DC6B61" w:rsidRPr="00234DCF" w:rsidRDefault="00DC6B61" w:rsidP="00DC6B61">
      <w:pPr>
        <w:ind w:firstLine="709"/>
        <w:jc w:val="both"/>
        <w:rPr>
          <w:rFonts w:ascii="Times New Roman" w:hAnsi="Times New Roman" w:cs="Times New Roman"/>
          <w:b/>
          <w:sz w:val="24"/>
          <w:szCs w:val="24"/>
        </w:rPr>
      </w:pPr>
      <w:r w:rsidRPr="00234DCF">
        <w:rPr>
          <w:rFonts w:ascii="Times New Roman" w:hAnsi="Times New Roman" w:cs="Times New Roman"/>
          <w:b/>
          <w:sz w:val="24"/>
          <w:szCs w:val="24"/>
        </w:rPr>
        <w:t>Отметка «4» ставится, если ученик:</w:t>
      </w:r>
    </w:p>
    <w:p w:rsidR="00DC6B61" w:rsidRPr="00234DCF" w:rsidRDefault="00DC6B61" w:rsidP="00DC6B61">
      <w:pPr>
        <w:numPr>
          <w:ilvl w:val="0"/>
          <w:numId w:val="39"/>
        </w:numPr>
        <w:spacing w:after="0" w:line="240" w:lineRule="auto"/>
        <w:ind w:left="142" w:firstLine="992"/>
        <w:jc w:val="both"/>
        <w:rPr>
          <w:rFonts w:ascii="Times New Roman" w:hAnsi="Times New Roman" w:cs="Times New Roman"/>
          <w:sz w:val="24"/>
          <w:szCs w:val="24"/>
          <w:lang w:val="ru-RU"/>
        </w:rPr>
      </w:pPr>
      <w:r w:rsidRPr="00234DCF">
        <w:rPr>
          <w:rFonts w:ascii="Times New Roman" w:hAnsi="Times New Roman" w:cs="Times New Roman"/>
          <w:sz w:val="24"/>
          <w:szCs w:val="24"/>
          <w:lang w:val="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w:t>
      </w:r>
      <w:proofErr w:type="gramStart"/>
      <w:r w:rsidRPr="00234DCF">
        <w:rPr>
          <w:rFonts w:ascii="Times New Roman" w:hAnsi="Times New Roman" w:cs="Times New Roman"/>
          <w:sz w:val="24"/>
          <w:szCs w:val="24"/>
          <w:lang w:val="ru-RU"/>
        </w:rPr>
        <w:t>.м</w:t>
      </w:r>
      <w:proofErr w:type="gramEnd"/>
      <w:r w:rsidRPr="00234DCF">
        <w:rPr>
          <w:rFonts w:ascii="Times New Roman" w:hAnsi="Times New Roman" w:cs="Times New Roman"/>
          <w:sz w:val="24"/>
          <w:szCs w:val="24"/>
          <w:lang w:val="ru-RU"/>
        </w:rPr>
        <w:t>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DC6B61" w:rsidRPr="00234DCF" w:rsidRDefault="00DC6B61" w:rsidP="00DC6B61">
      <w:pPr>
        <w:numPr>
          <w:ilvl w:val="0"/>
          <w:numId w:val="39"/>
        </w:numPr>
        <w:spacing w:after="0" w:line="240" w:lineRule="auto"/>
        <w:ind w:left="142" w:firstLine="992"/>
        <w:jc w:val="both"/>
        <w:rPr>
          <w:rFonts w:ascii="Times New Roman" w:hAnsi="Times New Roman" w:cs="Times New Roman"/>
          <w:sz w:val="24"/>
          <w:szCs w:val="24"/>
          <w:lang w:val="ru-RU"/>
        </w:rPr>
      </w:pPr>
      <w:r w:rsidRPr="00234DCF">
        <w:rPr>
          <w:rFonts w:ascii="Times New Roman" w:hAnsi="Times New Roman" w:cs="Times New Roman"/>
          <w:sz w:val="24"/>
          <w:szCs w:val="24"/>
          <w:lang w:val="ru-RU"/>
        </w:rPr>
        <w:t>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DC6B61" w:rsidRPr="00234DCF" w:rsidRDefault="00DC6B61" w:rsidP="00DC6B61">
      <w:pPr>
        <w:numPr>
          <w:ilvl w:val="0"/>
          <w:numId w:val="39"/>
        </w:numPr>
        <w:spacing w:after="0" w:line="240" w:lineRule="auto"/>
        <w:ind w:left="142" w:firstLine="992"/>
        <w:jc w:val="both"/>
        <w:rPr>
          <w:rFonts w:ascii="Times New Roman" w:hAnsi="Times New Roman" w:cs="Times New Roman"/>
          <w:sz w:val="24"/>
          <w:szCs w:val="24"/>
          <w:lang w:val="ru-RU"/>
        </w:rPr>
      </w:pPr>
      <w:r w:rsidRPr="00234DCF">
        <w:rPr>
          <w:rFonts w:ascii="Times New Roman" w:hAnsi="Times New Roman" w:cs="Times New Roman"/>
          <w:sz w:val="24"/>
          <w:szCs w:val="24"/>
          <w:lang w:val="ru-RU"/>
        </w:rPr>
        <w:t>Не обладает достаточным навыком работы со справочной литературой, учебником, первоисточниками (правильно ориентируется, но работает медленно).</w:t>
      </w:r>
    </w:p>
    <w:p w:rsidR="00DC6B61" w:rsidRPr="00234DCF" w:rsidRDefault="00DC6B61" w:rsidP="00DC6B61">
      <w:pPr>
        <w:ind w:firstLine="709"/>
        <w:jc w:val="both"/>
        <w:rPr>
          <w:rFonts w:ascii="Times New Roman" w:hAnsi="Times New Roman" w:cs="Times New Roman"/>
          <w:b/>
          <w:sz w:val="24"/>
          <w:szCs w:val="24"/>
        </w:rPr>
      </w:pPr>
      <w:r w:rsidRPr="00234DCF">
        <w:rPr>
          <w:rFonts w:ascii="Times New Roman" w:hAnsi="Times New Roman" w:cs="Times New Roman"/>
          <w:b/>
          <w:sz w:val="24"/>
          <w:szCs w:val="24"/>
        </w:rPr>
        <w:t>Отметка «3» ставится, если ученик:</w:t>
      </w:r>
    </w:p>
    <w:p w:rsidR="00DC6B61" w:rsidRPr="00234DCF" w:rsidRDefault="00DC6B61" w:rsidP="00DC6B61">
      <w:pPr>
        <w:numPr>
          <w:ilvl w:val="0"/>
          <w:numId w:val="40"/>
        </w:numPr>
        <w:spacing w:after="0" w:line="240" w:lineRule="auto"/>
        <w:ind w:left="142" w:firstLine="992"/>
        <w:jc w:val="both"/>
        <w:rPr>
          <w:rFonts w:ascii="Times New Roman" w:hAnsi="Times New Roman" w:cs="Times New Roman"/>
          <w:sz w:val="24"/>
          <w:szCs w:val="24"/>
          <w:lang w:val="ru-RU"/>
        </w:rPr>
      </w:pPr>
      <w:r w:rsidRPr="00234DCF">
        <w:rPr>
          <w:rFonts w:ascii="Times New Roman" w:hAnsi="Times New Roman" w:cs="Times New Roman"/>
          <w:sz w:val="24"/>
          <w:szCs w:val="24"/>
          <w:lang w:val="ru-RU"/>
        </w:rPr>
        <w:lastRenderedPageBreak/>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w:t>
      </w:r>
    </w:p>
    <w:p w:rsidR="00DC6B61" w:rsidRPr="00234DCF" w:rsidRDefault="00DC6B61" w:rsidP="00DC6B61">
      <w:pPr>
        <w:numPr>
          <w:ilvl w:val="0"/>
          <w:numId w:val="40"/>
        </w:numPr>
        <w:spacing w:after="0" w:line="240" w:lineRule="auto"/>
        <w:ind w:left="142" w:firstLine="992"/>
        <w:jc w:val="both"/>
        <w:rPr>
          <w:rFonts w:ascii="Times New Roman" w:hAnsi="Times New Roman" w:cs="Times New Roman"/>
          <w:sz w:val="24"/>
          <w:szCs w:val="24"/>
          <w:lang w:val="ru-RU"/>
        </w:rPr>
      </w:pPr>
      <w:r w:rsidRPr="00234DCF">
        <w:rPr>
          <w:rFonts w:ascii="Times New Roman" w:hAnsi="Times New Roman" w:cs="Times New Roman"/>
          <w:sz w:val="24"/>
          <w:szCs w:val="24"/>
          <w:lang w:val="ru-RU"/>
        </w:rPr>
        <w:t>Показывает недостаточнуюсформированность отдельных знаний и умений; выводы и обобщения аргументирует слабо, допускает в них ошибки.</w:t>
      </w:r>
    </w:p>
    <w:p w:rsidR="00DC6B61" w:rsidRPr="00234DCF" w:rsidRDefault="00DC6B61" w:rsidP="00DC6B61">
      <w:pPr>
        <w:numPr>
          <w:ilvl w:val="0"/>
          <w:numId w:val="40"/>
        </w:numPr>
        <w:spacing w:after="0" w:line="240" w:lineRule="auto"/>
        <w:ind w:left="142" w:firstLine="992"/>
        <w:jc w:val="both"/>
        <w:rPr>
          <w:rFonts w:ascii="Times New Roman" w:hAnsi="Times New Roman" w:cs="Times New Roman"/>
          <w:sz w:val="24"/>
          <w:szCs w:val="24"/>
          <w:lang w:val="ru-RU"/>
        </w:rPr>
      </w:pPr>
      <w:r w:rsidRPr="00234DCF">
        <w:rPr>
          <w:rFonts w:ascii="Times New Roman" w:hAnsi="Times New Roman" w:cs="Times New Roman"/>
          <w:sz w:val="24"/>
          <w:szCs w:val="24"/>
          <w:lang w:val="ru-RU"/>
        </w:rPr>
        <w:t>Допустил ошибки и неточности в использовании научной терминологии, определения понятий дал недостаточно четкие.</w:t>
      </w:r>
    </w:p>
    <w:p w:rsidR="00DC6B61" w:rsidRPr="00234DCF" w:rsidRDefault="00DC6B61" w:rsidP="00DC6B61">
      <w:pPr>
        <w:numPr>
          <w:ilvl w:val="0"/>
          <w:numId w:val="40"/>
        </w:numPr>
        <w:spacing w:after="0" w:line="240" w:lineRule="auto"/>
        <w:ind w:left="142" w:firstLine="992"/>
        <w:jc w:val="both"/>
        <w:rPr>
          <w:rFonts w:ascii="Times New Roman" w:hAnsi="Times New Roman" w:cs="Times New Roman"/>
          <w:sz w:val="24"/>
          <w:szCs w:val="24"/>
          <w:lang w:val="ru-RU"/>
        </w:rPr>
      </w:pPr>
      <w:r w:rsidRPr="00234DCF">
        <w:rPr>
          <w:rFonts w:ascii="Times New Roman" w:hAnsi="Times New Roman" w:cs="Times New Roman"/>
          <w:sz w:val="24"/>
          <w:szCs w:val="24"/>
          <w:lang w:val="ru-RU"/>
        </w:rPr>
        <w:t>Испытывает затруднения в применении знаний.</w:t>
      </w:r>
    </w:p>
    <w:p w:rsidR="00DC6B61" w:rsidRPr="00234DCF" w:rsidRDefault="00DC6B61" w:rsidP="00DC6B61">
      <w:pPr>
        <w:numPr>
          <w:ilvl w:val="0"/>
          <w:numId w:val="40"/>
        </w:numPr>
        <w:spacing w:after="0" w:line="240" w:lineRule="auto"/>
        <w:ind w:left="142" w:firstLine="992"/>
        <w:jc w:val="both"/>
        <w:rPr>
          <w:rFonts w:ascii="Times New Roman" w:hAnsi="Times New Roman" w:cs="Times New Roman"/>
          <w:sz w:val="24"/>
          <w:szCs w:val="24"/>
          <w:lang w:val="ru-RU"/>
        </w:rPr>
      </w:pPr>
      <w:r w:rsidRPr="00234DCF">
        <w:rPr>
          <w:rFonts w:ascii="Times New Roman" w:hAnsi="Times New Roman" w:cs="Times New Roman"/>
          <w:sz w:val="24"/>
          <w:szCs w:val="24"/>
          <w:lang w:val="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234DCF">
        <w:rPr>
          <w:rFonts w:ascii="Times New Roman" w:hAnsi="Times New Roman" w:cs="Times New Roman"/>
          <w:sz w:val="24"/>
          <w:szCs w:val="24"/>
          <w:lang w:val="ru-RU"/>
        </w:rPr>
        <w:t>важное значение</w:t>
      </w:r>
      <w:proofErr w:type="gramEnd"/>
      <w:r w:rsidRPr="00234DCF">
        <w:rPr>
          <w:rFonts w:ascii="Times New Roman" w:hAnsi="Times New Roman" w:cs="Times New Roman"/>
          <w:sz w:val="24"/>
          <w:szCs w:val="24"/>
          <w:lang w:val="ru-RU"/>
        </w:rPr>
        <w:t xml:space="preserve"> в этом тексте.</w:t>
      </w:r>
    </w:p>
    <w:p w:rsidR="00DC6B61" w:rsidRPr="00234DCF" w:rsidRDefault="00DC6B61" w:rsidP="00DC6B61">
      <w:pPr>
        <w:numPr>
          <w:ilvl w:val="0"/>
          <w:numId w:val="40"/>
        </w:numPr>
        <w:spacing w:after="0" w:line="240" w:lineRule="auto"/>
        <w:ind w:left="142" w:firstLine="992"/>
        <w:jc w:val="both"/>
        <w:rPr>
          <w:rFonts w:ascii="Times New Roman" w:hAnsi="Times New Roman" w:cs="Times New Roman"/>
          <w:sz w:val="24"/>
          <w:szCs w:val="24"/>
          <w:lang w:val="ru-RU"/>
        </w:rPr>
      </w:pPr>
      <w:r w:rsidRPr="00234DCF">
        <w:rPr>
          <w:rFonts w:ascii="Times New Roman" w:hAnsi="Times New Roman" w:cs="Times New Roman"/>
          <w:sz w:val="24"/>
          <w:szCs w:val="24"/>
          <w:lang w:val="ru-RU"/>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DC6B61" w:rsidRPr="00234DCF" w:rsidRDefault="00DC6B61" w:rsidP="00DC6B61">
      <w:pPr>
        <w:ind w:firstLine="709"/>
        <w:jc w:val="both"/>
        <w:rPr>
          <w:rFonts w:ascii="Times New Roman" w:hAnsi="Times New Roman" w:cs="Times New Roman"/>
          <w:sz w:val="24"/>
          <w:szCs w:val="24"/>
        </w:rPr>
      </w:pPr>
      <w:r w:rsidRPr="00234DCF">
        <w:rPr>
          <w:rFonts w:ascii="Times New Roman" w:hAnsi="Times New Roman" w:cs="Times New Roman"/>
          <w:b/>
          <w:sz w:val="24"/>
          <w:szCs w:val="24"/>
        </w:rPr>
        <w:t>Отметка «2» ставится, если ученик</w:t>
      </w:r>
      <w:r w:rsidRPr="00234DCF">
        <w:rPr>
          <w:rFonts w:ascii="Times New Roman" w:hAnsi="Times New Roman" w:cs="Times New Roman"/>
          <w:sz w:val="24"/>
          <w:szCs w:val="24"/>
        </w:rPr>
        <w:t>:</w:t>
      </w:r>
    </w:p>
    <w:p w:rsidR="00DC6B61" w:rsidRPr="00234DCF" w:rsidRDefault="00DC6B61" w:rsidP="00DC6B61">
      <w:pPr>
        <w:numPr>
          <w:ilvl w:val="0"/>
          <w:numId w:val="41"/>
        </w:numPr>
        <w:spacing w:after="0" w:line="240" w:lineRule="auto"/>
        <w:ind w:left="142" w:firstLine="992"/>
        <w:jc w:val="both"/>
        <w:rPr>
          <w:rFonts w:ascii="Times New Roman" w:hAnsi="Times New Roman" w:cs="Times New Roman"/>
          <w:sz w:val="24"/>
          <w:szCs w:val="24"/>
          <w:lang w:val="ru-RU"/>
        </w:rPr>
      </w:pPr>
      <w:r w:rsidRPr="00234DCF">
        <w:rPr>
          <w:rFonts w:ascii="Times New Roman" w:hAnsi="Times New Roman" w:cs="Times New Roman"/>
          <w:sz w:val="24"/>
          <w:szCs w:val="24"/>
          <w:lang w:val="ru-RU"/>
        </w:rPr>
        <w:t>Не усвоил и не раскрыл основное содержание материала; не делает выводов и обобщений.</w:t>
      </w:r>
    </w:p>
    <w:p w:rsidR="00DC6B61" w:rsidRPr="00234DCF" w:rsidRDefault="00DC6B61" w:rsidP="00DC6B61">
      <w:pPr>
        <w:numPr>
          <w:ilvl w:val="0"/>
          <w:numId w:val="41"/>
        </w:numPr>
        <w:spacing w:after="0" w:line="240" w:lineRule="auto"/>
        <w:ind w:left="142" w:firstLine="992"/>
        <w:jc w:val="both"/>
        <w:rPr>
          <w:rFonts w:ascii="Times New Roman" w:hAnsi="Times New Roman" w:cs="Times New Roman"/>
          <w:sz w:val="24"/>
          <w:szCs w:val="24"/>
          <w:lang w:val="ru-RU"/>
        </w:rPr>
      </w:pPr>
      <w:r w:rsidRPr="00234DCF">
        <w:rPr>
          <w:rFonts w:ascii="Times New Roman" w:hAnsi="Times New Roman" w:cs="Times New Roman"/>
          <w:sz w:val="24"/>
          <w:szCs w:val="24"/>
          <w:lang w:val="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rsidR="00DC6B61" w:rsidRPr="00234DCF" w:rsidRDefault="00DC6B61" w:rsidP="00DC6B61">
      <w:pPr>
        <w:numPr>
          <w:ilvl w:val="0"/>
          <w:numId w:val="41"/>
        </w:numPr>
        <w:spacing w:after="0" w:line="240" w:lineRule="auto"/>
        <w:ind w:left="142" w:firstLine="992"/>
        <w:jc w:val="both"/>
        <w:rPr>
          <w:rFonts w:ascii="Times New Roman" w:hAnsi="Times New Roman" w:cs="Times New Roman"/>
          <w:sz w:val="24"/>
          <w:szCs w:val="24"/>
          <w:lang w:val="ru-RU"/>
        </w:rPr>
      </w:pPr>
      <w:r w:rsidRPr="00234DCF">
        <w:rPr>
          <w:rFonts w:ascii="Times New Roman" w:hAnsi="Times New Roman" w:cs="Times New Roman"/>
          <w:sz w:val="24"/>
          <w:szCs w:val="24"/>
          <w:lang w:val="ru-RU"/>
        </w:rPr>
        <w:t>При ответе (на один вопрос) допускает более двух грубых ошибок, которые не может исправить даже при помощи учителя.</w:t>
      </w:r>
    </w:p>
    <w:p w:rsidR="00DC6B61" w:rsidRPr="00234DCF" w:rsidRDefault="00DC6B61" w:rsidP="00DC6B61">
      <w:pPr>
        <w:numPr>
          <w:ilvl w:val="0"/>
          <w:numId w:val="41"/>
        </w:numPr>
        <w:spacing w:after="0" w:line="240" w:lineRule="auto"/>
        <w:ind w:left="142" w:firstLine="992"/>
        <w:jc w:val="both"/>
        <w:rPr>
          <w:rFonts w:ascii="Times New Roman" w:hAnsi="Times New Roman" w:cs="Times New Roman"/>
          <w:sz w:val="24"/>
          <w:szCs w:val="24"/>
          <w:lang w:val="ru-RU"/>
        </w:rPr>
      </w:pPr>
      <w:r w:rsidRPr="00234DCF">
        <w:rPr>
          <w:rFonts w:ascii="Times New Roman" w:hAnsi="Times New Roman" w:cs="Times New Roman"/>
          <w:sz w:val="24"/>
          <w:szCs w:val="24"/>
          <w:lang w:val="ru-RU"/>
        </w:rPr>
        <w:t>Не может ответить ни на один их поставленных вопросов.</w:t>
      </w:r>
    </w:p>
    <w:p w:rsidR="00DC6B61" w:rsidRPr="00234DCF" w:rsidRDefault="00DC6B61" w:rsidP="00DC6B61">
      <w:pPr>
        <w:numPr>
          <w:ilvl w:val="0"/>
          <w:numId w:val="41"/>
        </w:numPr>
        <w:spacing w:after="0" w:line="240" w:lineRule="auto"/>
        <w:ind w:left="142" w:firstLine="992"/>
        <w:jc w:val="both"/>
        <w:rPr>
          <w:rFonts w:ascii="Times New Roman" w:hAnsi="Times New Roman" w:cs="Times New Roman"/>
          <w:sz w:val="24"/>
          <w:szCs w:val="24"/>
        </w:rPr>
      </w:pPr>
      <w:r w:rsidRPr="00234DCF">
        <w:rPr>
          <w:rFonts w:ascii="Times New Roman" w:hAnsi="Times New Roman" w:cs="Times New Roman"/>
          <w:sz w:val="24"/>
          <w:szCs w:val="24"/>
        </w:rPr>
        <w:t>Полностью не усвоил материал.</w:t>
      </w:r>
    </w:p>
    <w:p w:rsidR="00234DCF" w:rsidRPr="00234DCF" w:rsidRDefault="00234DCF" w:rsidP="00234DCF">
      <w:pPr>
        <w:spacing w:after="0" w:line="240" w:lineRule="auto"/>
        <w:ind w:left="142"/>
        <w:jc w:val="both"/>
        <w:rPr>
          <w:rFonts w:ascii="Times New Roman" w:hAnsi="Times New Roman" w:cs="Times New Roman"/>
          <w:sz w:val="24"/>
          <w:szCs w:val="24"/>
        </w:rPr>
      </w:pPr>
    </w:p>
    <w:p w:rsidR="00DC6B61" w:rsidRPr="00234DCF" w:rsidRDefault="00DC6B61" w:rsidP="00DC6B61">
      <w:pPr>
        <w:pStyle w:val="af"/>
        <w:spacing w:before="0" w:beforeAutospacing="0" w:after="0" w:afterAutospacing="0"/>
        <w:ind w:firstLine="709"/>
        <w:rPr>
          <w:rStyle w:val="aa"/>
          <w:rFonts w:eastAsiaTheme="majorEastAsia"/>
          <w:b/>
          <w:bCs/>
          <w:i w:val="0"/>
          <w:color w:val="000000"/>
        </w:rPr>
      </w:pPr>
      <w:r w:rsidRPr="00234DCF">
        <w:rPr>
          <w:rStyle w:val="aa"/>
          <w:rFonts w:eastAsiaTheme="majorEastAsia"/>
          <w:color w:val="000000"/>
        </w:rPr>
        <w:t>3.6.1. Выразительное чтение наизусть стихотворения, чтение по ролям, выразительное чтение</w:t>
      </w:r>
    </w:p>
    <w:p w:rsidR="00DC6B61" w:rsidRPr="00234DCF" w:rsidRDefault="00DC6B61" w:rsidP="00DC6B61">
      <w:pPr>
        <w:pStyle w:val="af"/>
        <w:spacing w:before="0" w:beforeAutospacing="0" w:after="0" w:afterAutospacing="0"/>
        <w:ind w:firstLine="709"/>
        <w:rPr>
          <w:rStyle w:val="aa"/>
          <w:rFonts w:eastAsiaTheme="majorEastAsia"/>
          <w:b/>
          <w:bCs/>
          <w:i w:val="0"/>
          <w:color w:val="000000"/>
        </w:rPr>
      </w:pPr>
    </w:p>
    <w:p w:rsidR="00DC6B61" w:rsidRPr="00234DCF" w:rsidRDefault="00DC6B61" w:rsidP="00DC6B61">
      <w:pPr>
        <w:pStyle w:val="af"/>
        <w:spacing w:before="0" w:beforeAutospacing="0" w:after="0" w:afterAutospacing="0"/>
        <w:ind w:firstLine="709"/>
        <w:rPr>
          <w:color w:val="000000"/>
        </w:rPr>
      </w:pPr>
      <w:r w:rsidRPr="00234DCF">
        <w:rPr>
          <w:rStyle w:val="aa"/>
          <w:rFonts w:eastAsiaTheme="majorEastAsia"/>
          <w:color w:val="000000"/>
        </w:rPr>
        <w:t>Требования:</w:t>
      </w:r>
    </w:p>
    <w:p w:rsidR="00DC6B61" w:rsidRPr="00234DCF" w:rsidRDefault="00DC6B61" w:rsidP="00DC6B61">
      <w:pPr>
        <w:pStyle w:val="af"/>
        <w:spacing w:before="0" w:beforeAutospacing="0" w:after="0" w:afterAutospacing="0"/>
        <w:ind w:firstLine="709"/>
        <w:rPr>
          <w:color w:val="000000"/>
        </w:rPr>
      </w:pPr>
      <w:r w:rsidRPr="00234DCF">
        <w:rPr>
          <w:color w:val="000000"/>
        </w:rPr>
        <w:t>1.    Правильная постановка логического ударения;</w:t>
      </w:r>
    </w:p>
    <w:p w:rsidR="00DC6B61" w:rsidRPr="00234DCF" w:rsidRDefault="00DC6B61" w:rsidP="00DC6B61">
      <w:pPr>
        <w:pStyle w:val="af"/>
        <w:spacing w:before="0" w:beforeAutospacing="0" w:after="0" w:afterAutospacing="0"/>
        <w:ind w:firstLine="709"/>
        <w:rPr>
          <w:color w:val="000000"/>
        </w:rPr>
      </w:pPr>
      <w:r w:rsidRPr="00234DCF">
        <w:rPr>
          <w:color w:val="000000"/>
        </w:rPr>
        <w:t>2.    Соблюдение пауз;</w:t>
      </w:r>
    </w:p>
    <w:p w:rsidR="00DC6B61" w:rsidRPr="00234DCF" w:rsidRDefault="00DC6B61" w:rsidP="00DC6B61">
      <w:pPr>
        <w:pStyle w:val="af"/>
        <w:spacing w:before="0" w:beforeAutospacing="0" w:after="0" w:afterAutospacing="0"/>
        <w:ind w:firstLine="709"/>
        <w:rPr>
          <w:color w:val="000000"/>
        </w:rPr>
      </w:pPr>
      <w:r w:rsidRPr="00234DCF">
        <w:rPr>
          <w:color w:val="000000"/>
        </w:rPr>
        <w:t>3.    Правильный выбор темпа;</w:t>
      </w:r>
    </w:p>
    <w:p w:rsidR="00DC6B61" w:rsidRPr="00234DCF" w:rsidRDefault="00DC6B61" w:rsidP="00DC6B61">
      <w:pPr>
        <w:pStyle w:val="af"/>
        <w:spacing w:before="0" w:beforeAutospacing="0" w:after="0" w:afterAutospacing="0"/>
        <w:ind w:firstLine="709"/>
        <w:rPr>
          <w:color w:val="000000"/>
        </w:rPr>
      </w:pPr>
      <w:r w:rsidRPr="00234DCF">
        <w:rPr>
          <w:color w:val="000000"/>
        </w:rPr>
        <w:t>4.    Соблюдение нужной интонации;</w:t>
      </w:r>
    </w:p>
    <w:p w:rsidR="00DC6B61" w:rsidRPr="00234DCF" w:rsidRDefault="00DC6B61" w:rsidP="00DC6B61">
      <w:pPr>
        <w:pStyle w:val="af"/>
        <w:spacing w:before="0" w:beforeAutospacing="0" w:after="0" w:afterAutospacing="0"/>
        <w:ind w:firstLine="709"/>
        <w:rPr>
          <w:color w:val="000000"/>
        </w:rPr>
      </w:pPr>
      <w:r w:rsidRPr="00234DCF">
        <w:rPr>
          <w:color w:val="000000"/>
        </w:rPr>
        <w:t>5.    Безошибочное чтение.</w:t>
      </w:r>
    </w:p>
    <w:p w:rsidR="00DC6B61" w:rsidRPr="00234DCF" w:rsidRDefault="00DC6B61" w:rsidP="00DC6B61">
      <w:pPr>
        <w:pStyle w:val="af"/>
        <w:spacing w:before="0" w:beforeAutospacing="0" w:after="0" w:afterAutospacing="0"/>
        <w:ind w:firstLine="709"/>
        <w:rPr>
          <w:color w:val="000000"/>
        </w:rPr>
      </w:pPr>
      <w:r w:rsidRPr="00234DCF">
        <w:rPr>
          <w:color w:val="000000"/>
        </w:rPr>
        <w:t>6.Своевременно начинать читать свои слова (чтение по ролям)</w:t>
      </w:r>
    </w:p>
    <w:p w:rsidR="00DC6B61" w:rsidRPr="00234DCF" w:rsidRDefault="00DC6B61" w:rsidP="00DC6B61">
      <w:pPr>
        <w:pStyle w:val="af"/>
        <w:spacing w:before="0" w:beforeAutospacing="0" w:after="0" w:afterAutospacing="0"/>
        <w:ind w:firstLine="709"/>
        <w:rPr>
          <w:rStyle w:val="aa"/>
          <w:rFonts w:eastAsiaTheme="majorEastAsia"/>
          <w:b/>
          <w:bCs/>
          <w:i w:val="0"/>
          <w:color w:val="000000"/>
        </w:rPr>
      </w:pPr>
    </w:p>
    <w:p w:rsidR="00DC6B61" w:rsidRPr="00234DCF" w:rsidRDefault="00DC6B61" w:rsidP="00DC6B61">
      <w:pPr>
        <w:pStyle w:val="af"/>
        <w:spacing w:before="0" w:beforeAutospacing="0" w:after="0" w:afterAutospacing="0"/>
        <w:ind w:left="77" w:firstLine="632"/>
        <w:jc w:val="both"/>
        <w:rPr>
          <w:color w:val="000000"/>
        </w:rPr>
      </w:pPr>
      <w:r w:rsidRPr="00234DCF">
        <w:rPr>
          <w:rStyle w:val="ae"/>
          <w:rFonts w:eastAsiaTheme="majorEastAsia"/>
          <w:color w:val="000000"/>
        </w:rPr>
        <w:t>Оценка</w:t>
      </w:r>
      <w:r w:rsidRPr="00234DCF">
        <w:rPr>
          <w:rStyle w:val="apple-converted-space"/>
          <w:rFonts w:eastAsiaTheme="majorEastAsia"/>
          <w:color w:val="000000"/>
        </w:rPr>
        <w:t> </w:t>
      </w:r>
      <w:r w:rsidRPr="00234DCF">
        <w:rPr>
          <w:b/>
          <w:color w:val="000000"/>
        </w:rPr>
        <w:t>"5"</w:t>
      </w:r>
      <w:r w:rsidRPr="00234DCF">
        <w:rPr>
          <w:color w:val="000000"/>
        </w:rPr>
        <w:t>   -  твердо, без подсказок, знает наизусть, выразительно  читает, выполнены правильно все требования;</w:t>
      </w:r>
    </w:p>
    <w:p w:rsidR="00DC6B61" w:rsidRPr="00234DCF" w:rsidRDefault="00DC6B61" w:rsidP="00DC6B61">
      <w:pPr>
        <w:pStyle w:val="af"/>
        <w:spacing w:before="0" w:beforeAutospacing="0" w:after="0" w:afterAutospacing="0"/>
        <w:ind w:firstLine="632"/>
        <w:jc w:val="both"/>
        <w:rPr>
          <w:color w:val="000000"/>
        </w:rPr>
      </w:pPr>
      <w:r w:rsidRPr="00234DCF">
        <w:rPr>
          <w:rStyle w:val="ae"/>
          <w:rFonts w:eastAsiaTheme="majorEastAsia"/>
          <w:color w:val="000000"/>
        </w:rPr>
        <w:t>Оценка</w:t>
      </w:r>
      <w:r w:rsidRPr="00234DCF">
        <w:rPr>
          <w:rStyle w:val="apple-converted-space"/>
          <w:rFonts w:eastAsiaTheme="majorEastAsia"/>
          <w:color w:val="000000"/>
        </w:rPr>
        <w:t> </w:t>
      </w:r>
      <w:r w:rsidRPr="00234DCF">
        <w:rPr>
          <w:b/>
          <w:color w:val="000000"/>
        </w:rPr>
        <w:t>"4"</w:t>
      </w:r>
      <w:r w:rsidRPr="00234DCF">
        <w:rPr>
          <w:color w:val="000000"/>
        </w:rPr>
        <w:t> - знает стихотворение  наизусть,  но допускает при  чтении  перестановку  слов,  самостоятельно исправляет допущенные неточности, не соблюдены 1-2 требования;</w:t>
      </w:r>
    </w:p>
    <w:p w:rsidR="00DC6B61" w:rsidRPr="00234DCF" w:rsidRDefault="00DC6B61" w:rsidP="00DC6B61">
      <w:pPr>
        <w:pStyle w:val="af"/>
        <w:spacing w:before="0" w:beforeAutospacing="0" w:after="0" w:afterAutospacing="0"/>
        <w:ind w:firstLine="709"/>
        <w:rPr>
          <w:color w:val="000000"/>
        </w:rPr>
      </w:pPr>
      <w:r w:rsidRPr="00234DCF">
        <w:rPr>
          <w:rStyle w:val="ae"/>
          <w:rFonts w:eastAsiaTheme="majorEastAsia"/>
          <w:color w:val="000000"/>
        </w:rPr>
        <w:lastRenderedPageBreak/>
        <w:t>Оценка</w:t>
      </w:r>
      <w:r w:rsidRPr="00234DCF">
        <w:rPr>
          <w:rStyle w:val="apple-converted-space"/>
          <w:rFonts w:eastAsiaTheme="majorEastAsia"/>
          <w:color w:val="000000"/>
        </w:rPr>
        <w:t> </w:t>
      </w:r>
      <w:r w:rsidRPr="00234DCF">
        <w:rPr>
          <w:color w:val="000000"/>
        </w:rPr>
        <w:t>"3" - читает наизусть, но при чтении обнаруживает нетвердое усвоение текста</w:t>
      </w:r>
      <w:proofErr w:type="gramStart"/>
      <w:r w:rsidRPr="00234DCF">
        <w:rPr>
          <w:color w:val="000000"/>
        </w:rPr>
        <w:t>,д</w:t>
      </w:r>
      <w:proofErr w:type="gramEnd"/>
      <w:r w:rsidRPr="00234DCF">
        <w:rPr>
          <w:color w:val="000000"/>
        </w:rPr>
        <w:t>опущены ошибки по трем требованиям;</w:t>
      </w:r>
    </w:p>
    <w:p w:rsidR="00DC6B61" w:rsidRPr="00234DCF" w:rsidRDefault="00DC6B61" w:rsidP="00234DCF">
      <w:pPr>
        <w:pStyle w:val="af"/>
        <w:spacing w:before="0" w:beforeAutospacing="0" w:after="0" w:afterAutospacing="0"/>
        <w:ind w:left="72" w:firstLine="632"/>
        <w:jc w:val="both"/>
        <w:rPr>
          <w:color w:val="000000"/>
        </w:rPr>
      </w:pPr>
      <w:r w:rsidRPr="00234DCF">
        <w:rPr>
          <w:rStyle w:val="ae"/>
          <w:rFonts w:eastAsiaTheme="majorEastAsia"/>
          <w:color w:val="000000"/>
        </w:rPr>
        <w:t>Оценка</w:t>
      </w:r>
      <w:r w:rsidRPr="00234DCF">
        <w:rPr>
          <w:rStyle w:val="apple-converted-space"/>
          <w:rFonts w:eastAsiaTheme="majorEastAsia"/>
          <w:color w:val="000000"/>
        </w:rPr>
        <w:t> </w:t>
      </w:r>
      <w:r w:rsidRPr="00234DCF">
        <w:rPr>
          <w:color w:val="000000"/>
        </w:rPr>
        <w:t>"2" - нарушает последовательность при чтении, не полностью воспроизводит текст, допущены ошибки более чем по трем требованиям</w:t>
      </w:r>
    </w:p>
    <w:p w:rsidR="00DC6B61" w:rsidRPr="00234DCF" w:rsidRDefault="00DC6B61" w:rsidP="00DC6B61">
      <w:pPr>
        <w:pStyle w:val="af"/>
        <w:spacing w:before="0" w:beforeAutospacing="0" w:after="0" w:afterAutospacing="0"/>
        <w:rPr>
          <w:color w:val="000000"/>
        </w:rPr>
      </w:pPr>
      <w:r w:rsidRPr="00234DCF">
        <w:rPr>
          <w:color w:val="000000"/>
        </w:rPr>
        <w:t>                                                              </w:t>
      </w:r>
    </w:p>
    <w:p w:rsidR="00DC6B61" w:rsidRPr="00234DCF" w:rsidRDefault="00DC6B61" w:rsidP="00DC6B61">
      <w:pPr>
        <w:pStyle w:val="af"/>
        <w:spacing w:before="0" w:beforeAutospacing="0" w:after="0" w:afterAutospacing="0"/>
        <w:jc w:val="both"/>
        <w:rPr>
          <w:b/>
          <w:i/>
          <w:color w:val="000000"/>
        </w:rPr>
      </w:pPr>
      <w:r w:rsidRPr="00234DCF">
        <w:rPr>
          <w:rStyle w:val="aa"/>
          <w:rFonts w:eastAsiaTheme="majorEastAsia"/>
          <w:color w:val="000000"/>
        </w:rPr>
        <w:t>             3.6.2. Пересказ</w:t>
      </w:r>
    </w:p>
    <w:p w:rsidR="00DC6B61" w:rsidRPr="00234DCF" w:rsidRDefault="00DC6B61" w:rsidP="00DC6B61">
      <w:pPr>
        <w:pStyle w:val="af"/>
        <w:spacing w:before="0" w:beforeAutospacing="0" w:after="0" w:afterAutospacing="0"/>
        <w:ind w:firstLine="709"/>
        <w:rPr>
          <w:color w:val="000000"/>
        </w:rPr>
      </w:pPr>
      <w:r w:rsidRPr="00234DCF">
        <w:rPr>
          <w:rStyle w:val="ae"/>
          <w:rFonts w:eastAsiaTheme="majorEastAsia"/>
          <w:color w:val="000000"/>
        </w:rPr>
        <w:t>Оценка "5"</w:t>
      </w:r>
      <w:r w:rsidRPr="00234DCF">
        <w:rPr>
          <w:color w:val="000000"/>
        </w:rPr>
        <w:t>-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rsidR="00DC6B61" w:rsidRPr="00234DCF" w:rsidRDefault="00DC6B61" w:rsidP="00DC6B61">
      <w:pPr>
        <w:pStyle w:val="af"/>
        <w:spacing w:before="0" w:beforeAutospacing="0" w:after="0" w:afterAutospacing="0"/>
        <w:ind w:left="82" w:firstLine="709"/>
        <w:rPr>
          <w:color w:val="000000"/>
        </w:rPr>
      </w:pPr>
      <w:r w:rsidRPr="00234DCF">
        <w:rPr>
          <w:rStyle w:val="ae"/>
          <w:rFonts w:eastAsiaTheme="majorEastAsia"/>
          <w:color w:val="000000"/>
        </w:rPr>
        <w:t>Оценка "4"</w:t>
      </w:r>
      <w:r w:rsidRPr="00234DCF">
        <w:rPr>
          <w:color w:val="000000"/>
        </w:rPr>
        <w:t>-допускает 1-2ошибки, неточности, сам исправляет их</w:t>
      </w:r>
    </w:p>
    <w:p w:rsidR="00DC6B61" w:rsidRPr="00234DCF" w:rsidRDefault="00DC6B61" w:rsidP="00DC6B61">
      <w:pPr>
        <w:pStyle w:val="af"/>
        <w:spacing w:before="0" w:beforeAutospacing="0" w:after="0" w:afterAutospacing="0"/>
        <w:ind w:left="77" w:firstLine="709"/>
        <w:rPr>
          <w:color w:val="000000"/>
        </w:rPr>
      </w:pPr>
      <w:r w:rsidRPr="00234DCF">
        <w:rPr>
          <w:rStyle w:val="ae"/>
          <w:rFonts w:eastAsiaTheme="majorEastAsia"/>
          <w:color w:val="000000"/>
        </w:rPr>
        <w:t>Оценка "3"</w:t>
      </w:r>
      <w:r w:rsidRPr="00234DCF">
        <w:rPr>
          <w:color w:val="000000"/>
        </w:rPr>
        <w:t>- пересказывает при  помощи  наводящих вопросов учителя,  не умеет последовательно  передать содержание прочитанного, допускает речевые ошибки.</w:t>
      </w:r>
    </w:p>
    <w:p w:rsidR="00DC6B61" w:rsidRPr="00234DCF" w:rsidRDefault="00DC6B61" w:rsidP="00DC6B61">
      <w:pPr>
        <w:pStyle w:val="af"/>
        <w:spacing w:before="0" w:beforeAutospacing="0" w:after="0" w:afterAutospacing="0"/>
        <w:ind w:left="77" w:firstLine="709"/>
        <w:rPr>
          <w:color w:val="000000"/>
        </w:rPr>
      </w:pPr>
      <w:r w:rsidRPr="00234DCF">
        <w:rPr>
          <w:rStyle w:val="ae"/>
          <w:rFonts w:eastAsiaTheme="majorEastAsia"/>
          <w:color w:val="000000"/>
        </w:rPr>
        <w:t>Оценка "2"</w:t>
      </w:r>
      <w:r w:rsidRPr="00234DCF">
        <w:rPr>
          <w:color w:val="000000"/>
        </w:rPr>
        <w:t>- не может передать содержание прочитанного.</w:t>
      </w:r>
    </w:p>
    <w:p w:rsidR="00DC6B61" w:rsidRPr="00234DCF" w:rsidRDefault="00DC6B61" w:rsidP="00DC6B61">
      <w:pPr>
        <w:pStyle w:val="af"/>
        <w:spacing w:before="0" w:beforeAutospacing="0" w:after="0" w:afterAutospacing="0"/>
        <w:rPr>
          <w:color w:val="000000"/>
        </w:rPr>
      </w:pPr>
      <w:r w:rsidRPr="00234DCF">
        <w:rPr>
          <w:color w:val="000000"/>
        </w:rPr>
        <w:t> </w:t>
      </w:r>
    </w:p>
    <w:p w:rsidR="00DC6B61" w:rsidRPr="00234DCF" w:rsidRDefault="00DC6B61" w:rsidP="00DC6B61">
      <w:pPr>
        <w:jc w:val="center"/>
        <w:rPr>
          <w:rFonts w:ascii="Times New Roman" w:hAnsi="Times New Roman" w:cs="Times New Roman"/>
          <w:b/>
          <w:bCs/>
          <w:i/>
          <w:sz w:val="24"/>
          <w:szCs w:val="24"/>
          <w:lang w:val="ru-RU"/>
        </w:rPr>
      </w:pPr>
      <w:r w:rsidRPr="00234DCF">
        <w:rPr>
          <w:rFonts w:ascii="Times New Roman" w:hAnsi="Times New Roman" w:cs="Times New Roman"/>
          <w:b/>
          <w:bCs/>
          <w:i/>
          <w:sz w:val="24"/>
          <w:szCs w:val="24"/>
          <w:lang w:val="ru-RU"/>
        </w:rPr>
        <w:t>Тест</w:t>
      </w:r>
    </w:p>
    <w:p w:rsidR="00DC6B61" w:rsidRPr="00234DCF" w:rsidRDefault="00DC6B61" w:rsidP="00DC6B61">
      <w:pPr>
        <w:ind w:firstLine="709"/>
        <w:rPr>
          <w:rFonts w:ascii="Times New Roman" w:hAnsi="Times New Roman" w:cs="Times New Roman"/>
          <w:sz w:val="24"/>
          <w:szCs w:val="24"/>
          <w:lang w:val="ru-RU"/>
        </w:rPr>
      </w:pPr>
      <w:r w:rsidRPr="00234DCF">
        <w:rPr>
          <w:rFonts w:ascii="Times New Roman" w:hAnsi="Times New Roman" w:cs="Times New Roman"/>
          <w:bCs/>
          <w:sz w:val="24"/>
          <w:szCs w:val="24"/>
          <w:lang w:val="ru-RU"/>
        </w:rPr>
        <w:t>Тестовые задания – динамичная форма проверки, направленная на установление уровня сформированности умения использовать свои знания  в нестандартных учебных ситуациях.</w:t>
      </w:r>
    </w:p>
    <w:p w:rsidR="00DC6B61" w:rsidRPr="00234DCF" w:rsidRDefault="00DC6B61" w:rsidP="00DC6B61">
      <w:pPr>
        <w:ind w:firstLine="709"/>
        <w:rPr>
          <w:rFonts w:ascii="Times New Roman" w:hAnsi="Times New Roman" w:cs="Times New Roman"/>
          <w:sz w:val="24"/>
          <w:szCs w:val="24"/>
          <w:lang w:val="ru-RU"/>
        </w:rPr>
      </w:pPr>
      <w:r w:rsidRPr="00234DCF">
        <w:rPr>
          <w:rFonts w:ascii="Times New Roman" w:hAnsi="Times New Roman" w:cs="Times New Roman"/>
          <w:b/>
          <w:bCs/>
          <w:sz w:val="24"/>
          <w:szCs w:val="24"/>
          <w:lang w:val="ru-RU"/>
        </w:rPr>
        <w:t>Оценки</w:t>
      </w:r>
      <w:r w:rsidRPr="00234DCF">
        <w:rPr>
          <w:rFonts w:ascii="Times New Roman" w:hAnsi="Times New Roman" w:cs="Times New Roman"/>
          <w:sz w:val="24"/>
          <w:szCs w:val="24"/>
          <w:lang w:val="ru-RU"/>
        </w:rPr>
        <w:t xml:space="preserve">: </w:t>
      </w:r>
    </w:p>
    <w:p w:rsidR="00DC6B61" w:rsidRPr="00234DCF" w:rsidRDefault="00DC6B61" w:rsidP="00DC6B61">
      <w:pPr>
        <w:ind w:firstLine="709"/>
        <w:rPr>
          <w:rFonts w:ascii="Times New Roman" w:hAnsi="Times New Roman" w:cs="Times New Roman"/>
          <w:sz w:val="24"/>
          <w:szCs w:val="24"/>
          <w:lang w:val="ru-RU"/>
        </w:rPr>
      </w:pPr>
      <w:r w:rsidRPr="00234DCF">
        <w:rPr>
          <w:rFonts w:ascii="Times New Roman" w:hAnsi="Times New Roman" w:cs="Times New Roman"/>
          <w:b/>
          <w:bCs/>
          <w:sz w:val="24"/>
          <w:szCs w:val="24"/>
          <w:lang w:val="ru-RU"/>
        </w:rPr>
        <w:t xml:space="preserve">«5» </w:t>
      </w:r>
      <w:r w:rsidRPr="00234DCF">
        <w:rPr>
          <w:rFonts w:ascii="Times New Roman" w:hAnsi="Times New Roman" w:cs="Times New Roman"/>
          <w:sz w:val="24"/>
          <w:szCs w:val="24"/>
          <w:lang w:val="ru-RU"/>
        </w:rPr>
        <w:t xml:space="preserve">– верно выполнено 100 – 90% заданий. </w:t>
      </w:r>
    </w:p>
    <w:p w:rsidR="00DC6B61" w:rsidRPr="00234DCF" w:rsidRDefault="00DC6B61" w:rsidP="00DC6B61">
      <w:pPr>
        <w:ind w:firstLine="709"/>
        <w:rPr>
          <w:rFonts w:ascii="Times New Roman" w:hAnsi="Times New Roman" w:cs="Times New Roman"/>
          <w:sz w:val="24"/>
          <w:szCs w:val="24"/>
          <w:lang w:val="ru-RU"/>
        </w:rPr>
      </w:pPr>
      <w:r w:rsidRPr="00234DCF">
        <w:rPr>
          <w:rFonts w:ascii="Times New Roman" w:hAnsi="Times New Roman" w:cs="Times New Roman"/>
          <w:b/>
          <w:bCs/>
          <w:sz w:val="24"/>
          <w:szCs w:val="24"/>
          <w:lang w:val="ru-RU"/>
        </w:rPr>
        <w:t xml:space="preserve">«4» </w:t>
      </w:r>
      <w:r w:rsidRPr="00234DCF">
        <w:rPr>
          <w:rFonts w:ascii="Times New Roman" w:hAnsi="Times New Roman" w:cs="Times New Roman"/>
          <w:sz w:val="24"/>
          <w:szCs w:val="24"/>
          <w:lang w:val="ru-RU"/>
        </w:rPr>
        <w:t xml:space="preserve">– верно выполнено 89 – 70% заданий. </w:t>
      </w:r>
    </w:p>
    <w:p w:rsidR="00DC6B61" w:rsidRPr="00234DCF" w:rsidRDefault="00DC6B61" w:rsidP="00DC6B61">
      <w:pPr>
        <w:ind w:firstLine="709"/>
        <w:rPr>
          <w:rFonts w:ascii="Times New Roman" w:hAnsi="Times New Roman" w:cs="Times New Roman"/>
          <w:sz w:val="24"/>
          <w:szCs w:val="24"/>
          <w:lang w:val="ru-RU"/>
        </w:rPr>
      </w:pPr>
      <w:r w:rsidRPr="00234DCF">
        <w:rPr>
          <w:rFonts w:ascii="Times New Roman" w:hAnsi="Times New Roman" w:cs="Times New Roman"/>
          <w:b/>
          <w:bCs/>
          <w:sz w:val="24"/>
          <w:szCs w:val="24"/>
          <w:lang w:val="ru-RU"/>
        </w:rPr>
        <w:t xml:space="preserve">«3» </w:t>
      </w:r>
      <w:r w:rsidRPr="00234DCF">
        <w:rPr>
          <w:rFonts w:ascii="Times New Roman" w:hAnsi="Times New Roman" w:cs="Times New Roman"/>
          <w:sz w:val="24"/>
          <w:szCs w:val="24"/>
          <w:lang w:val="ru-RU"/>
        </w:rPr>
        <w:t xml:space="preserve">– верно выполнено 69 - 50 % заданий. </w:t>
      </w:r>
    </w:p>
    <w:p w:rsidR="00DC6B61" w:rsidRPr="00234DCF" w:rsidRDefault="00DC6B61" w:rsidP="00DC6B61">
      <w:pPr>
        <w:ind w:firstLine="709"/>
        <w:rPr>
          <w:rFonts w:ascii="Times New Roman" w:hAnsi="Times New Roman" w:cs="Times New Roman"/>
          <w:sz w:val="24"/>
          <w:szCs w:val="24"/>
          <w:lang w:val="ru-RU"/>
        </w:rPr>
      </w:pPr>
      <w:r w:rsidRPr="00234DCF">
        <w:rPr>
          <w:rFonts w:ascii="Times New Roman" w:hAnsi="Times New Roman" w:cs="Times New Roman"/>
          <w:b/>
          <w:bCs/>
          <w:sz w:val="24"/>
          <w:szCs w:val="24"/>
          <w:lang w:val="ru-RU"/>
        </w:rPr>
        <w:t xml:space="preserve">«2» </w:t>
      </w:r>
      <w:r w:rsidRPr="00234DCF">
        <w:rPr>
          <w:rFonts w:ascii="Times New Roman" w:hAnsi="Times New Roman" w:cs="Times New Roman"/>
          <w:sz w:val="24"/>
          <w:szCs w:val="24"/>
          <w:lang w:val="ru-RU"/>
        </w:rPr>
        <w:t>– верно выполнено менее 50 % заданий.</w:t>
      </w:r>
    </w:p>
    <w:p w:rsidR="00DC6B61" w:rsidRPr="00234DCF" w:rsidRDefault="00DC6B61" w:rsidP="00DC6B61">
      <w:pPr>
        <w:rPr>
          <w:rFonts w:ascii="Times New Roman" w:hAnsi="Times New Roman" w:cs="Times New Roman"/>
          <w:b/>
          <w:sz w:val="24"/>
          <w:szCs w:val="24"/>
          <w:lang w:val="ru-RU"/>
        </w:rPr>
      </w:pPr>
    </w:p>
    <w:p w:rsidR="00DC6B61" w:rsidRPr="00D94CE6" w:rsidRDefault="00DC6B61" w:rsidP="00DC6B61">
      <w:pPr>
        <w:spacing w:after="0"/>
        <w:ind w:left="120"/>
        <w:rPr>
          <w:rFonts w:ascii="Times New Roman" w:hAnsi="Times New Roman" w:cs="Times New Roman"/>
          <w:b/>
          <w:sz w:val="28"/>
          <w:szCs w:val="28"/>
          <w:lang w:val="ru-RU"/>
        </w:rPr>
      </w:pPr>
    </w:p>
    <w:p w:rsidR="00DC6B61" w:rsidRPr="00D94CE6" w:rsidRDefault="00DC6B61" w:rsidP="00DC6B61">
      <w:pPr>
        <w:spacing w:after="0"/>
        <w:ind w:left="120"/>
        <w:rPr>
          <w:rFonts w:ascii="Times New Roman" w:hAnsi="Times New Roman" w:cs="Times New Roman"/>
          <w:b/>
          <w:sz w:val="28"/>
          <w:szCs w:val="28"/>
          <w:lang w:val="ru-RU"/>
        </w:rPr>
      </w:pPr>
    </w:p>
    <w:p w:rsidR="00DC6B61" w:rsidRPr="00D94CE6" w:rsidRDefault="00DC6B61" w:rsidP="00DC6B61">
      <w:pPr>
        <w:spacing w:after="0"/>
        <w:ind w:left="120"/>
        <w:rPr>
          <w:rFonts w:ascii="Times New Roman" w:hAnsi="Times New Roman" w:cs="Times New Roman"/>
          <w:b/>
          <w:sz w:val="28"/>
          <w:szCs w:val="28"/>
          <w:lang w:val="ru-RU"/>
        </w:rPr>
      </w:pPr>
    </w:p>
    <w:p w:rsidR="00DC6B61" w:rsidRPr="00D94CE6" w:rsidRDefault="00DC6B61" w:rsidP="00DC6B61">
      <w:pPr>
        <w:spacing w:after="0"/>
        <w:ind w:left="120"/>
        <w:rPr>
          <w:rFonts w:ascii="Times New Roman" w:hAnsi="Times New Roman" w:cs="Times New Roman"/>
          <w:b/>
          <w:sz w:val="28"/>
          <w:szCs w:val="28"/>
          <w:lang w:val="ru-RU"/>
        </w:rPr>
      </w:pPr>
    </w:p>
    <w:p w:rsidR="00DC6B61" w:rsidRPr="00D94CE6" w:rsidRDefault="00DC6B61" w:rsidP="00FD7237">
      <w:pPr>
        <w:spacing w:after="0"/>
        <w:rPr>
          <w:rFonts w:ascii="Times New Roman" w:hAnsi="Times New Roman" w:cs="Times New Roman"/>
          <w:b/>
          <w:sz w:val="28"/>
          <w:szCs w:val="28"/>
          <w:lang w:val="ru-RU"/>
        </w:rPr>
      </w:pPr>
    </w:p>
    <w:p w:rsidR="00B858B4" w:rsidRPr="00D94CE6" w:rsidRDefault="00B858B4">
      <w:pPr>
        <w:rPr>
          <w:rFonts w:ascii="Times New Roman" w:hAnsi="Times New Roman" w:cs="Times New Roman"/>
          <w:sz w:val="28"/>
          <w:szCs w:val="28"/>
          <w:lang w:val="ru-RU"/>
        </w:rPr>
        <w:sectPr w:rsidR="00B858B4" w:rsidRPr="00D94CE6">
          <w:pgSz w:w="16383" w:h="11906" w:orient="landscape"/>
          <w:pgMar w:top="1134" w:right="850" w:bottom="1134" w:left="1701" w:header="720" w:footer="720" w:gutter="0"/>
          <w:cols w:space="720"/>
        </w:sectPr>
      </w:pPr>
    </w:p>
    <w:p w:rsidR="00234DCF" w:rsidRDefault="00234DCF" w:rsidP="00234DCF">
      <w:pPr>
        <w:rPr>
          <w:rFonts w:ascii="Times New Roman" w:hAnsi="Times New Roman" w:cs="Times New Roman"/>
          <w:sz w:val="28"/>
          <w:szCs w:val="28"/>
          <w:lang w:val="ru-RU"/>
        </w:rPr>
      </w:pPr>
      <w:bookmarkStart w:id="34" w:name="block-9123510"/>
      <w:bookmarkEnd w:id="32"/>
    </w:p>
    <w:p w:rsidR="00B858B4" w:rsidRPr="00234DCF" w:rsidRDefault="00B858B4" w:rsidP="00234DCF">
      <w:pPr>
        <w:rPr>
          <w:rFonts w:ascii="Times New Roman" w:hAnsi="Times New Roman" w:cs="Times New Roman"/>
          <w:sz w:val="28"/>
          <w:szCs w:val="28"/>
          <w:lang w:val="ru-RU"/>
        </w:rPr>
        <w:sectPr w:rsidR="00B858B4" w:rsidRPr="00234DCF">
          <w:pgSz w:w="11906" w:h="16383"/>
          <w:pgMar w:top="1134" w:right="850" w:bottom="1134" w:left="1701" w:header="720" w:footer="720" w:gutter="0"/>
          <w:cols w:space="720"/>
        </w:sectPr>
      </w:pPr>
    </w:p>
    <w:bookmarkEnd w:id="34"/>
    <w:p w:rsidR="000A075F" w:rsidRPr="00234DCF" w:rsidRDefault="000A075F" w:rsidP="00234DCF">
      <w:pPr>
        <w:tabs>
          <w:tab w:val="left" w:pos="1485"/>
        </w:tabs>
        <w:rPr>
          <w:rFonts w:ascii="Times New Roman" w:hAnsi="Times New Roman" w:cs="Times New Roman"/>
          <w:sz w:val="28"/>
          <w:szCs w:val="28"/>
          <w:lang w:val="ru-RU"/>
        </w:rPr>
      </w:pPr>
    </w:p>
    <w:sectPr w:rsidR="000A075F" w:rsidRPr="00234DCF" w:rsidSect="00B858B4">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02A4" w:rsidRDefault="005002A4" w:rsidP="00C7379A">
      <w:pPr>
        <w:spacing w:after="0" w:line="240" w:lineRule="auto"/>
      </w:pPr>
      <w:r>
        <w:separator/>
      </w:r>
    </w:p>
  </w:endnote>
  <w:endnote w:type="continuationSeparator" w:id="1">
    <w:p w:rsidR="005002A4" w:rsidRDefault="005002A4" w:rsidP="00C737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02A4" w:rsidRDefault="005002A4" w:rsidP="00C7379A">
      <w:pPr>
        <w:spacing w:after="0" w:line="240" w:lineRule="auto"/>
      </w:pPr>
      <w:r>
        <w:separator/>
      </w:r>
    </w:p>
  </w:footnote>
  <w:footnote w:type="continuationSeparator" w:id="1">
    <w:p w:rsidR="005002A4" w:rsidRDefault="005002A4" w:rsidP="00C737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54457"/>
    <w:multiLevelType w:val="multilevel"/>
    <w:tmpl w:val="149036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C2B58"/>
    <w:multiLevelType w:val="multilevel"/>
    <w:tmpl w:val="127C78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E167B4"/>
    <w:multiLevelType w:val="multilevel"/>
    <w:tmpl w:val="41328B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640929"/>
    <w:multiLevelType w:val="multilevel"/>
    <w:tmpl w:val="3C002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C006FC"/>
    <w:multiLevelType w:val="multilevel"/>
    <w:tmpl w:val="30C43F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7D22683"/>
    <w:multiLevelType w:val="hybridMultilevel"/>
    <w:tmpl w:val="9BD0E8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9A363E1"/>
    <w:multiLevelType w:val="multilevel"/>
    <w:tmpl w:val="D96A57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A6B6770"/>
    <w:multiLevelType w:val="multilevel"/>
    <w:tmpl w:val="EE9465BA"/>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824" w:hanging="1290"/>
      </w:pPr>
      <w:rPr>
        <w:rFonts w:hint="default"/>
      </w:rPr>
    </w:lvl>
    <w:lvl w:ilvl="2">
      <w:start w:val="1"/>
      <w:numFmt w:val="decimal"/>
      <w:isLgl/>
      <w:lvlText w:val="%1.%2.%3."/>
      <w:lvlJc w:val="left"/>
      <w:pPr>
        <w:ind w:left="1998" w:hanging="1290"/>
      </w:pPr>
      <w:rPr>
        <w:rFonts w:hint="default"/>
      </w:rPr>
    </w:lvl>
    <w:lvl w:ilvl="3">
      <w:start w:val="1"/>
      <w:numFmt w:val="decimal"/>
      <w:isLgl/>
      <w:lvlText w:val="%1.%2.%3.%4."/>
      <w:lvlJc w:val="left"/>
      <w:pPr>
        <w:ind w:left="2172" w:hanging="1290"/>
      </w:pPr>
      <w:rPr>
        <w:rFonts w:hint="default"/>
      </w:rPr>
    </w:lvl>
    <w:lvl w:ilvl="4">
      <w:start w:val="1"/>
      <w:numFmt w:val="decimal"/>
      <w:isLgl/>
      <w:lvlText w:val="%1.%2.%3.%4.%5."/>
      <w:lvlJc w:val="left"/>
      <w:pPr>
        <w:ind w:left="2346" w:hanging="1290"/>
      </w:pPr>
      <w:rPr>
        <w:rFonts w:hint="default"/>
      </w:rPr>
    </w:lvl>
    <w:lvl w:ilvl="5">
      <w:start w:val="1"/>
      <w:numFmt w:val="decimal"/>
      <w:isLgl/>
      <w:lvlText w:val="%1.%2.%3.%4.%5.%6."/>
      <w:lvlJc w:val="left"/>
      <w:pPr>
        <w:ind w:left="2520" w:hanging="129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nsid w:val="0F351EAB"/>
    <w:multiLevelType w:val="multilevel"/>
    <w:tmpl w:val="83EC6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4C510B1"/>
    <w:multiLevelType w:val="multilevel"/>
    <w:tmpl w:val="105AB7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334DBB"/>
    <w:multiLevelType w:val="multilevel"/>
    <w:tmpl w:val="7A022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B15BBC"/>
    <w:multiLevelType w:val="multilevel"/>
    <w:tmpl w:val="EF982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9E5DCC"/>
    <w:multiLevelType w:val="multilevel"/>
    <w:tmpl w:val="5DBA07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586E9A"/>
    <w:multiLevelType w:val="multilevel"/>
    <w:tmpl w:val="92D09A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703BF5"/>
    <w:multiLevelType w:val="hybridMultilevel"/>
    <w:tmpl w:val="8E32AD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9DA5270"/>
    <w:multiLevelType w:val="multilevel"/>
    <w:tmpl w:val="C5CA5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AC7918"/>
    <w:multiLevelType w:val="multilevel"/>
    <w:tmpl w:val="B79208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AD3330"/>
    <w:multiLevelType w:val="multilevel"/>
    <w:tmpl w:val="FDB48E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DF1AE5"/>
    <w:multiLevelType w:val="multilevel"/>
    <w:tmpl w:val="F7202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28237F"/>
    <w:multiLevelType w:val="multilevel"/>
    <w:tmpl w:val="0B284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A3651C"/>
    <w:multiLevelType w:val="multilevel"/>
    <w:tmpl w:val="5394A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9B16AC4"/>
    <w:multiLevelType w:val="multilevel"/>
    <w:tmpl w:val="68D07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BD46EED"/>
    <w:multiLevelType w:val="multilevel"/>
    <w:tmpl w:val="78E08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C9D048A"/>
    <w:multiLevelType w:val="multilevel"/>
    <w:tmpl w:val="AB9AD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1047D23"/>
    <w:multiLevelType w:val="multilevel"/>
    <w:tmpl w:val="D5A4A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4F83009"/>
    <w:multiLevelType w:val="multilevel"/>
    <w:tmpl w:val="00EEE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1618EF"/>
    <w:multiLevelType w:val="multilevel"/>
    <w:tmpl w:val="59045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2CC2B38"/>
    <w:multiLevelType w:val="multilevel"/>
    <w:tmpl w:val="716A8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D62A18"/>
    <w:multiLevelType w:val="multilevel"/>
    <w:tmpl w:val="202EC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670494B"/>
    <w:multiLevelType w:val="multilevel"/>
    <w:tmpl w:val="21C01304"/>
    <w:lvl w:ilvl="0">
      <w:start w:val="1"/>
      <w:numFmt w:val="decimal"/>
      <w:lvlText w:val="%1."/>
      <w:lvlJc w:val="left"/>
      <w:pPr>
        <w:tabs>
          <w:tab w:val="num" w:pos="720"/>
        </w:tabs>
        <w:ind w:left="720" w:hanging="360"/>
      </w:pPr>
      <w:rPr>
        <w:rFonts w:hint="default"/>
      </w:rPr>
    </w:lvl>
    <w:lvl w:ilvl="1">
      <w:start w:val="1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0">
    <w:nsid w:val="590F6CB2"/>
    <w:multiLevelType w:val="multilevel"/>
    <w:tmpl w:val="7996E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D304B02"/>
    <w:multiLevelType w:val="multilevel"/>
    <w:tmpl w:val="7CF66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E832029"/>
    <w:multiLevelType w:val="multilevel"/>
    <w:tmpl w:val="DEC02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1973625"/>
    <w:multiLevelType w:val="multilevel"/>
    <w:tmpl w:val="F1B0A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56A686D"/>
    <w:multiLevelType w:val="multilevel"/>
    <w:tmpl w:val="D58A98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B766C00"/>
    <w:multiLevelType w:val="multilevel"/>
    <w:tmpl w:val="07A8F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FE61464"/>
    <w:multiLevelType w:val="multilevel"/>
    <w:tmpl w:val="07F8EE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60C7E98"/>
    <w:multiLevelType w:val="multilevel"/>
    <w:tmpl w:val="D11A5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7CF2315"/>
    <w:multiLevelType w:val="multilevel"/>
    <w:tmpl w:val="1234CE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8FC21CC"/>
    <w:multiLevelType w:val="multilevel"/>
    <w:tmpl w:val="78083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9980F7F"/>
    <w:multiLevelType w:val="multilevel"/>
    <w:tmpl w:val="3D3ED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6"/>
  </w:num>
  <w:num w:numId="3">
    <w:abstractNumId w:val="0"/>
  </w:num>
  <w:num w:numId="4">
    <w:abstractNumId w:val="28"/>
  </w:num>
  <w:num w:numId="5">
    <w:abstractNumId w:val="24"/>
  </w:num>
  <w:num w:numId="6">
    <w:abstractNumId w:val="22"/>
  </w:num>
  <w:num w:numId="7">
    <w:abstractNumId w:val="30"/>
  </w:num>
  <w:num w:numId="8">
    <w:abstractNumId w:val="9"/>
  </w:num>
  <w:num w:numId="9">
    <w:abstractNumId w:val="33"/>
  </w:num>
  <w:num w:numId="10">
    <w:abstractNumId w:val="4"/>
  </w:num>
  <w:num w:numId="11">
    <w:abstractNumId w:val="16"/>
  </w:num>
  <w:num w:numId="12">
    <w:abstractNumId w:val="11"/>
  </w:num>
  <w:num w:numId="13">
    <w:abstractNumId w:val="32"/>
  </w:num>
  <w:num w:numId="14">
    <w:abstractNumId w:val="26"/>
  </w:num>
  <w:num w:numId="15">
    <w:abstractNumId w:val="39"/>
  </w:num>
  <w:num w:numId="16">
    <w:abstractNumId w:val="23"/>
  </w:num>
  <w:num w:numId="17">
    <w:abstractNumId w:val="19"/>
  </w:num>
  <w:num w:numId="18">
    <w:abstractNumId w:val="20"/>
  </w:num>
  <w:num w:numId="19">
    <w:abstractNumId w:val="38"/>
  </w:num>
  <w:num w:numId="20">
    <w:abstractNumId w:val="2"/>
  </w:num>
  <w:num w:numId="21">
    <w:abstractNumId w:val="17"/>
  </w:num>
  <w:num w:numId="22">
    <w:abstractNumId w:val="15"/>
  </w:num>
  <w:num w:numId="23">
    <w:abstractNumId w:val="35"/>
  </w:num>
  <w:num w:numId="24">
    <w:abstractNumId w:val="1"/>
  </w:num>
  <w:num w:numId="25">
    <w:abstractNumId w:val="25"/>
  </w:num>
  <w:num w:numId="26">
    <w:abstractNumId w:val="18"/>
  </w:num>
  <w:num w:numId="27">
    <w:abstractNumId w:val="34"/>
  </w:num>
  <w:num w:numId="28">
    <w:abstractNumId w:val="6"/>
  </w:num>
  <w:num w:numId="29">
    <w:abstractNumId w:val="3"/>
  </w:num>
  <w:num w:numId="30">
    <w:abstractNumId w:val="37"/>
  </w:num>
  <w:num w:numId="31">
    <w:abstractNumId w:val="40"/>
  </w:num>
  <w:num w:numId="32">
    <w:abstractNumId w:val="10"/>
  </w:num>
  <w:num w:numId="33">
    <w:abstractNumId w:val="13"/>
  </w:num>
  <w:num w:numId="34">
    <w:abstractNumId w:val="21"/>
  </w:num>
  <w:num w:numId="35">
    <w:abstractNumId w:val="27"/>
  </w:num>
  <w:num w:numId="36">
    <w:abstractNumId w:val="8"/>
  </w:num>
  <w:num w:numId="37">
    <w:abstractNumId w:val="31"/>
  </w:num>
  <w:num w:numId="38">
    <w:abstractNumId w:val="29"/>
  </w:num>
  <w:num w:numId="39">
    <w:abstractNumId w:val="7"/>
  </w:num>
  <w:num w:numId="40">
    <w:abstractNumId w:val="14"/>
  </w:num>
  <w:num w:numId="4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0"/>
    <w:footnote w:id="1"/>
  </w:footnotePr>
  <w:endnotePr>
    <w:endnote w:id="0"/>
    <w:endnote w:id="1"/>
  </w:endnotePr>
  <w:compat/>
  <w:rsids>
    <w:rsidRoot w:val="00B858B4"/>
    <w:rsid w:val="00014C33"/>
    <w:rsid w:val="00041327"/>
    <w:rsid w:val="000A075F"/>
    <w:rsid w:val="000A0F36"/>
    <w:rsid w:val="000E37F1"/>
    <w:rsid w:val="0014515D"/>
    <w:rsid w:val="00164598"/>
    <w:rsid w:val="001A014E"/>
    <w:rsid w:val="001C5BBF"/>
    <w:rsid w:val="001D0EE5"/>
    <w:rsid w:val="001E1702"/>
    <w:rsid w:val="001E51EA"/>
    <w:rsid w:val="001F18FA"/>
    <w:rsid w:val="0023323A"/>
    <w:rsid w:val="00234DCF"/>
    <w:rsid w:val="00272288"/>
    <w:rsid w:val="002D2119"/>
    <w:rsid w:val="003058A2"/>
    <w:rsid w:val="00314073"/>
    <w:rsid w:val="003225DA"/>
    <w:rsid w:val="00332C28"/>
    <w:rsid w:val="00344992"/>
    <w:rsid w:val="00375012"/>
    <w:rsid w:val="003A709A"/>
    <w:rsid w:val="003B6D67"/>
    <w:rsid w:val="003F14B1"/>
    <w:rsid w:val="004709CD"/>
    <w:rsid w:val="004952F1"/>
    <w:rsid w:val="004C7204"/>
    <w:rsid w:val="004E55CA"/>
    <w:rsid w:val="005002A4"/>
    <w:rsid w:val="00504142"/>
    <w:rsid w:val="00525661"/>
    <w:rsid w:val="0053387F"/>
    <w:rsid w:val="00565466"/>
    <w:rsid w:val="00567417"/>
    <w:rsid w:val="005E70B0"/>
    <w:rsid w:val="005F1CFF"/>
    <w:rsid w:val="006A1880"/>
    <w:rsid w:val="006C4FFD"/>
    <w:rsid w:val="007510EE"/>
    <w:rsid w:val="007F69CE"/>
    <w:rsid w:val="008121C3"/>
    <w:rsid w:val="00841D85"/>
    <w:rsid w:val="008607FB"/>
    <w:rsid w:val="008812B1"/>
    <w:rsid w:val="00881721"/>
    <w:rsid w:val="00891250"/>
    <w:rsid w:val="00925677"/>
    <w:rsid w:val="009702E2"/>
    <w:rsid w:val="009938FE"/>
    <w:rsid w:val="00A322B9"/>
    <w:rsid w:val="00A90EAD"/>
    <w:rsid w:val="00A95DEA"/>
    <w:rsid w:val="00AA55F1"/>
    <w:rsid w:val="00AC2FA7"/>
    <w:rsid w:val="00AE1F2E"/>
    <w:rsid w:val="00B0730E"/>
    <w:rsid w:val="00B655C0"/>
    <w:rsid w:val="00B858B4"/>
    <w:rsid w:val="00B87432"/>
    <w:rsid w:val="00B91763"/>
    <w:rsid w:val="00BB2294"/>
    <w:rsid w:val="00C03E49"/>
    <w:rsid w:val="00C509C0"/>
    <w:rsid w:val="00C63603"/>
    <w:rsid w:val="00C65F85"/>
    <w:rsid w:val="00C7379A"/>
    <w:rsid w:val="00CA21C8"/>
    <w:rsid w:val="00CB7714"/>
    <w:rsid w:val="00CC58DC"/>
    <w:rsid w:val="00CF3C74"/>
    <w:rsid w:val="00D01111"/>
    <w:rsid w:val="00D13942"/>
    <w:rsid w:val="00D1617A"/>
    <w:rsid w:val="00D56504"/>
    <w:rsid w:val="00D6489D"/>
    <w:rsid w:val="00D94CE6"/>
    <w:rsid w:val="00DC46C8"/>
    <w:rsid w:val="00DC6B61"/>
    <w:rsid w:val="00E3117B"/>
    <w:rsid w:val="00EA5117"/>
    <w:rsid w:val="00EA6337"/>
    <w:rsid w:val="00F019A8"/>
    <w:rsid w:val="00FD7237"/>
    <w:rsid w:val="00FF61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qFormat/>
    <w:rsid w:val="00D1197D"/>
    <w:rPr>
      <w:i/>
      <w:iCs/>
    </w:rPr>
  </w:style>
  <w:style w:type="character" w:styleId="ab">
    <w:name w:val="Hyperlink"/>
    <w:basedOn w:val="a0"/>
    <w:uiPriority w:val="99"/>
    <w:unhideWhenUsed/>
    <w:rsid w:val="00B858B4"/>
    <w:rPr>
      <w:color w:val="0000FF" w:themeColor="hyperlink"/>
      <w:u w:val="single"/>
    </w:rPr>
  </w:style>
  <w:style w:type="table" w:styleId="ac">
    <w:name w:val="Table Grid"/>
    <w:basedOn w:val="a1"/>
    <w:uiPriority w:val="59"/>
    <w:rsid w:val="00B858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fontstyle01">
    <w:name w:val="fontstyle01"/>
    <w:basedOn w:val="a0"/>
    <w:rsid w:val="00344992"/>
    <w:rPr>
      <w:rFonts w:ascii="Calibri" w:hAnsi="Calibri" w:cs="Calibri" w:hint="default"/>
      <w:b w:val="0"/>
      <w:bCs w:val="0"/>
      <w:i w:val="0"/>
      <w:iCs w:val="0"/>
      <w:color w:val="FF0000"/>
      <w:sz w:val="28"/>
      <w:szCs w:val="28"/>
    </w:rPr>
  </w:style>
  <w:style w:type="character" w:customStyle="1" w:styleId="apple-converted-space">
    <w:name w:val="apple-converted-space"/>
    <w:basedOn w:val="a0"/>
    <w:rsid w:val="00DC6B61"/>
  </w:style>
  <w:style w:type="character" w:styleId="ae">
    <w:name w:val="Strong"/>
    <w:qFormat/>
    <w:rsid w:val="00DC6B61"/>
    <w:rPr>
      <w:rFonts w:cs="Times New Roman"/>
      <w:b/>
      <w:bCs/>
    </w:rPr>
  </w:style>
  <w:style w:type="paragraph" w:styleId="af">
    <w:name w:val="Normal (Web)"/>
    <w:basedOn w:val="a"/>
    <w:rsid w:val="00DC6B6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Body Text Indent"/>
    <w:basedOn w:val="a"/>
    <w:link w:val="af1"/>
    <w:rsid w:val="00DC6B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rsid w:val="00DC6B61"/>
    <w:rPr>
      <w:rFonts w:ascii="Times New Roman" w:eastAsia="Times New Roman" w:hAnsi="Times New Roman" w:cs="Times New Roman"/>
      <w:sz w:val="24"/>
      <w:szCs w:val="24"/>
      <w:lang w:eastAsia="ru-RU"/>
    </w:rPr>
  </w:style>
  <w:style w:type="paragraph" w:styleId="af2">
    <w:name w:val="footer"/>
    <w:basedOn w:val="a"/>
    <w:link w:val="af3"/>
    <w:uiPriority w:val="99"/>
    <w:semiHidden/>
    <w:unhideWhenUsed/>
    <w:rsid w:val="00C7379A"/>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C7379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bc4b27c" TargetMode="External"/><Relationship Id="rId117" Type="http://schemas.openxmlformats.org/officeDocument/2006/relationships/hyperlink" Target="https://m.edsoo.ru/8bc51c12" TargetMode="External"/><Relationship Id="rId21" Type="http://schemas.openxmlformats.org/officeDocument/2006/relationships/hyperlink" Target="https://m.edsoo.ru/f29f4fda" TargetMode="External"/><Relationship Id="rId42" Type="http://schemas.openxmlformats.org/officeDocument/2006/relationships/hyperlink" Target="https://m.edsoo.ru/8bc4b542" TargetMode="External"/><Relationship Id="rId47" Type="http://schemas.openxmlformats.org/officeDocument/2006/relationships/hyperlink" Target="https://m.edsoo.ru/8bc4d8a6" TargetMode="External"/><Relationship Id="rId63" Type="http://schemas.openxmlformats.org/officeDocument/2006/relationships/hyperlink" Target="https://m.edsoo.ru/8bc4fc6e" TargetMode="External"/><Relationship Id="rId68" Type="http://schemas.openxmlformats.org/officeDocument/2006/relationships/hyperlink" Target="https://m.edsoo.ru/8bc50358" TargetMode="External"/><Relationship Id="rId84" Type="http://schemas.openxmlformats.org/officeDocument/2006/relationships/hyperlink" Target="https://m.edsoo.ru/8bc4fc6e" TargetMode="External"/><Relationship Id="rId89" Type="http://schemas.openxmlformats.org/officeDocument/2006/relationships/hyperlink" Target="https://m.edsoo.ru/8bc5072c" TargetMode="External"/><Relationship Id="rId112" Type="http://schemas.openxmlformats.org/officeDocument/2006/relationships/hyperlink" Target="https://m.edsoo.ru/8bc51f46" TargetMode="External"/><Relationship Id="rId133" Type="http://schemas.openxmlformats.org/officeDocument/2006/relationships/hyperlink" Target="https://m.edsoo.ru/8bc541a6" TargetMode="External"/><Relationship Id="rId138" Type="http://schemas.openxmlformats.org/officeDocument/2006/relationships/hyperlink" Target="https://m.edsoo.ru/f29f3928" TargetMode="External"/><Relationship Id="rId16" Type="http://schemas.openxmlformats.org/officeDocument/2006/relationships/hyperlink" Target="https://m.edsoo.ru/7f411a40" TargetMode="External"/><Relationship Id="rId107" Type="http://schemas.openxmlformats.org/officeDocument/2006/relationships/hyperlink" Target="https://m.edsoo.ru/8bc523ba" TargetMode="External"/><Relationship Id="rId11" Type="http://schemas.openxmlformats.org/officeDocument/2006/relationships/hyperlink" Target="https://m.edsoo.ru/7f411a40" TargetMode="External"/><Relationship Id="rId32" Type="http://schemas.openxmlformats.org/officeDocument/2006/relationships/hyperlink" Target="https://m.edsoo.ru/8bc48ab8" TargetMode="External"/><Relationship Id="rId37" Type="http://schemas.openxmlformats.org/officeDocument/2006/relationships/hyperlink" Target="https://m.edsoo.ru/8bc48892" TargetMode="External"/><Relationship Id="rId53" Type="http://schemas.openxmlformats.org/officeDocument/2006/relationships/hyperlink" Target="https://m.edsoo.ru/8bc4c1d6" TargetMode="External"/><Relationship Id="rId58" Type="http://schemas.openxmlformats.org/officeDocument/2006/relationships/hyperlink" Target="https://m.edsoo.ru/8bc4c80c" TargetMode="External"/><Relationship Id="rId74" Type="http://schemas.openxmlformats.org/officeDocument/2006/relationships/hyperlink" Target="https://m.edsoo.ru/8bc4eecc" TargetMode="External"/><Relationship Id="rId79" Type="http://schemas.openxmlformats.org/officeDocument/2006/relationships/hyperlink" Target="https://m.edsoo.ru/8bc4f1c4" TargetMode="External"/><Relationship Id="rId102" Type="http://schemas.openxmlformats.org/officeDocument/2006/relationships/hyperlink" Target="https://m.edsoo.ru/8bc525e0" TargetMode="External"/><Relationship Id="rId123" Type="http://schemas.openxmlformats.org/officeDocument/2006/relationships/hyperlink" Target="https://m.edsoo.ru/8bc50984" TargetMode="External"/><Relationship Id="rId128" Type="http://schemas.openxmlformats.org/officeDocument/2006/relationships/hyperlink" Target="https://m.edsoo.ru/8bc53710" TargetMode="External"/><Relationship Id="rId144" Type="http://schemas.openxmlformats.org/officeDocument/2006/relationships/hyperlink" Target="https://m.edsoo.ru/f29f41de" TargetMode="External"/><Relationship Id="rId149" Type="http://schemas.openxmlformats.org/officeDocument/2006/relationships/hyperlink" Target="https://m.edsoo.ru/f29f4774" TargetMode="External"/><Relationship Id="rId5" Type="http://schemas.openxmlformats.org/officeDocument/2006/relationships/webSettings" Target="webSettings.xml"/><Relationship Id="rId90" Type="http://schemas.openxmlformats.org/officeDocument/2006/relationships/hyperlink" Target="https://m.edsoo.ru/8bc50876" TargetMode="External"/><Relationship Id="rId95" Type="http://schemas.openxmlformats.org/officeDocument/2006/relationships/hyperlink" Target="https://m.edsoo.ru/8bc47b72" TargetMode="External"/><Relationship Id="rId22" Type="http://schemas.openxmlformats.org/officeDocument/2006/relationships/hyperlink" Target="https://m.edsoo.ru/f29f5142" TargetMode="External"/><Relationship Id="rId27" Type="http://schemas.openxmlformats.org/officeDocument/2006/relationships/hyperlink" Target="https://m.edsoo.ru/8bc4b420" TargetMode="External"/><Relationship Id="rId43" Type="http://schemas.openxmlformats.org/officeDocument/2006/relationships/hyperlink" Target="https://m.edsoo.ru/8bc4bd94" TargetMode="External"/><Relationship Id="rId48" Type="http://schemas.openxmlformats.org/officeDocument/2006/relationships/hyperlink" Target="https://m.edsoo.ru/8bc4d676" TargetMode="External"/><Relationship Id="rId64" Type="http://schemas.openxmlformats.org/officeDocument/2006/relationships/hyperlink" Target="https://m.edsoo.ru/8bc4cd98" TargetMode="External"/><Relationship Id="rId69" Type="http://schemas.openxmlformats.org/officeDocument/2006/relationships/hyperlink" Target="https://m.edsoo.ru/8bc4e35a" TargetMode="External"/><Relationship Id="rId113" Type="http://schemas.openxmlformats.org/officeDocument/2006/relationships/hyperlink" Target="https://m.edsoo.ru/8bc5218a" TargetMode="External"/><Relationship Id="rId118" Type="http://schemas.openxmlformats.org/officeDocument/2006/relationships/hyperlink" Target="https://m.edsoo.ru/8bc50bbe" TargetMode="External"/><Relationship Id="rId134" Type="http://schemas.openxmlformats.org/officeDocument/2006/relationships/hyperlink" Target="https://m.edsoo.ru/f29f3db0" TargetMode="External"/><Relationship Id="rId139" Type="http://schemas.openxmlformats.org/officeDocument/2006/relationships/hyperlink" Target="https://m.edsoo.ru/8bc52a40" TargetMode="External"/><Relationship Id="rId80" Type="http://schemas.openxmlformats.org/officeDocument/2006/relationships/hyperlink" Target="https://m.edsoo.ru/8bc4f066" TargetMode="External"/><Relationship Id="rId85" Type="http://schemas.openxmlformats.org/officeDocument/2006/relationships/hyperlink" Target="https://m.edsoo.ru/8bc52806" TargetMode="External"/><Relationship Id="rId150" Type="http://schemas.openxmlformats.org/officeDocument/2006/relationships/fontTable" Target="fontTable.xm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8bc4aa16" TargetMode="External"/><Relationship Id="rId33" Type="http://schemas.openxmlformats.org/officeDocument/2006/relationships/hyperlink" Target="https://m.edsoo.ru/8bc4b10a" TargetMode="External"/><Relationship Id="rId38" Type="http://schemas.openxmlformats.org/officeDocument/2006/relationships/hyperlink" Target="https://m.edsoo.ru/8bc4a4f8" TargetMode="External"/><Relationship Id="rId46" Type="http://schemas.openxmlformats.org/officeDocument/2006/relationships/hyperlink" Target="https://m.edsoo.ru/8bc4e24c" TargetMode="External"/><Relationship Id="rId59" Type="http://schemas.openxmlformats.org/officeDocument/2006/relationships/hyperlink" Target="https://m.edsoo.ru/8bc4cc80" TargetMode="External"/><Relationship Id="rId67" Type="http://schemas.openxmlformats.org/officeDocument/2006/relationships/hyperlink" Target="https://m.edsoo.ru/8bc4d194" TargetMode="External"/><Relationship Id="rId103" Type="http://schemas.openxmlformats.org/officeDocument/2006/relationships/hyperlink" Target="https://m.edsoo.ru/8bc523ba" TargetMode="External"/><Relationship Id="rId108" Type="http://schemas.openxmlformats.org/officeDocument/2006/relationships/hyperlink" Target="https://m.edsoo.ru/8bc5169a" TargetMode="External"/><Relationship Id="rId116" Type="http://schemas.openxmlformats.org/officeDocument/2006/relationships/hyperlink" Target="https://m.edsoo.ru/8bc519f6" TargetMode="External"/><Relationship Id="rId124" Type="http://schemas.openxmlformats.org/officeDocument/2006/relationships/hyperlink" Target="https://m.edsoo.ru/8bc52928" TargetMode="External"/><Relationship Id="rId129" Type="http://schemas.openxmlformats.org/officeDocument/2006/relationships/hyperlink" Target="https://m.edsoo.ru/8bc5434a" TargetMode="External"/><Relationship Id="rId137" Type="http://schemas.openxmlformats.org/officeDocument/2006/relationships/hyperlink" Target="https://m.edsoo.ru/f29f3630" TargetMode="External"/><Relationship Id="rId20" Type="http://schemas.openxmlformats.org/officeDocument/2006/relationships/hyperlink" Target="https://m.edsoo.ru/7f411a40" TargetMode="External"/><Relationship Id="rId41" Type="http://schemas.openxmlformats.org/officeDocument/2006/relationships/hyperlink" Target="https://m.edsoo.ru/8bc49cc4" TargetMode="External"/><Relationship Id="rId54" Type="http://schemas.openxmlformats.org/officeDocument/2006/relationships/hyperlink" Target="https://m.edsoo.ru/8bc4c2e4" TargetMode="External"/><Relationship Id="rId62" Type="http://schemas.openxmlformats.org/officeDocument/2006/relationships/hyperlink" Target="https://m.edsoo.ru/8bc4c938" TargetMode="External"/><Relationship Id="rId70" Type="http://schemas.openxmlformats.org/officeDocument/2006/relationships/hyperlink" Target="https://m.edsoo.ru/8bc4e684" TargetMode="External"/><Relationship Id="rId75" Type="http://schemas.openxmlformats.org/officeDocument/2006/relationships/hyperlink" Target="https://m.edsoo.ru/8bc4e972" TargetMode="External"/><Relationship Id="rId83" Type="http://schemas.openxmlformats.org/officeDocument/2006/relationships/hyperlink" Target="https://m.edsoo.ru/8bc4ff70" TargetMode="External"/><Relationship Id="rId88" Type="http://schemas.openxmlformats.org/officeDocument/2006/relationships/hyperlink" Target="https://m.edsoo.ru/8bc4f548" TargetMode="External"/><Relationship Id="rId91" Type="http://schemas.openxmlformats.org/officeDocument/2006/relationships/hyperlink" Target="https://m.edsoo.ru/8bc478de" TargetMode="External"/><Relationship Id="rId96" Type="http://schemas.openxmlformats.org/officeDocument/2006/relationships/hyperlink" Target="https://m.edsoo.ru/8bc52ebe" TargetMode="External"/><Relationship Id="rId111" Type="http://schemas.openxmlformats.org/officeDocument/2006/relationships/hyperlink" Target="https://m.edsoo.ru/8bc51e24" TargetMode="External"/><Relationship Id="rId132" Type="http://schemas.openxmlformats.org/officeDocument/2006/relationships/hyperlink" Target="https://m.edsoo.ru/8bc53bca" TargetMode="External"/><Relationship Id="rId140" Type="http://schemas.openxmlformats.org/officeDocument/2006/relationships/hyperlink" Target="https://m.edsoo.ru/8bc52da6" TargetMode="External"/><Relationship Id="rId145" Type="http://schemas.openxmlformats.org/officeDocument/2006/relationships/hyperlink" Target="https://m.edsoo.ru/f29f4d8c"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1a40" TargetMode="External"/><Relationship Id="rId23" Type="http://schemas.openxmlformats.org/officeDocument/2006/relationships/hyperlink" Target="https://m.edsoo.ru/8bc47f96" TargetMode="External"/><Relationship Id="rId28" Type="http://schemas.openxmlformats.org/officeDocument/2006/relationships/hyperlink" Target="https://m.edsoo.ru/8bc4b10a" TargetMode="External"/><Relationship Id="rId36" Type="http://schemas.openxmlformats.org/officeDocument/2006/relationships/hyperlink" Target="https://m.edsoo.ru/8bc4a610" TargetMode="External"/><Relationship Id="rId49" Type="http://schemas.openxmlformats.org/officeDocument/2006/relationships/hyperlink" Target="https://m.edsoo.ru/8bc4d784" TargetMode="External"/><Relationship Id="rId57" Type="http://schemas.openxmlformats.org/officeDocument/2006/relationships/hyperlink" Target="https://m.edsoo.ru/8bc4c6f4" TargetMode="External"/><Relationship Id="rId106" Type="http://schemas.openxmlformats.org/officeDocument/2006/relationships/hyperlink" Target="https://m.edsoo.ru/8bc525e0" TargetMode="External"/><Relationship Id="rId114" Type="http://schemas.openxmlformats.org/officeDocument/2006/relationships/hyperlink" Target="https://m.edsoo.ru/8bc522a2" TargetMode="External"/><Relationship Id="rId119" Type="http://schemas.openxmlformats.org/officeDocument/2006/relationships/hyperlink" Target="https://m.edsoo.ru/8bc504ac" TargetMode="External"/><Relationship Id="rId127" Type="http://schemas.openxmlformats.org/officeDocument/2006/relationships/hyperlink" Target="https://m.edsoo.ru/f29f3b80" TargetMode="External"/><Relationship Id="rId10" Type="http://schemas.openxmlformats.org/officeDocument/2006/relationships/hyperlink" Target="https://m.edsoo.ru/7f411a40" TargetMode="External"/><Relationship Id="rId31" Type="http://schemas.openxmlformats.org/officeDocument/2006/relationships/hyperlink" Target="https://m.edsoo.ru/8bc4ae44" TargetMode="External"/><Relationship Id="rId44" Type="http://schemas.openxmlformats.org/officeDocument/2006/relationships/hyperlink" Target="https://m.edsoo.ru/8bc4dc98" TargetMode="External"/><Relationship Id="rId52" Type="http://schemas.openxmlformats.org/officeDocument/2006/relationships/hyperlink" Target="https://m.edsoo.ru/f29f5142" TargetMode="External"/><Relationship Id="rId60" Type="http://schemas.openxmlformats.org/officeDocument/2006/relationships/hyperlink" Target="https://m.edsoo.ru/8bc4cb68" TargetMode="External"/><Relationship Id="rId65" Type="http://schemas.openxmlformats.org/officeDocument/2006/relationships/hyperlink" Target="https://m.edsoo.ru/8bc4d072" TargetMode="External"/><Relationship Id="rId73" Type="http://schemas.openxmlformats.org/officeDocument/2006/relationships/hyperlink" Target="https://m.edsoo.ru/8bc4e972" TargetMode="External"/><Relationship Id="rId78" Type="http://schemas.openxmlformats.org/officeDocument/2006/relationships/hyperlink" Target="https://m.edsoo.ru/8bc4ed00" TargetMode="External"/><Relationship Id="rId81" Type="http://schemas.openxmlformats.org/officeDocument/2006/relationships/hyperlink" Target="https://m.edsoo.ru/8bc514ba" TargetMode="External"/><Relationship Id="rId86" Type="http://schemas.openxmlformats.org/officeDocument/2006/relationships/hyperlink" Target="https://m.edsoo.ru/8bc52bd0" TargetMode="External"/><Relationship Id="rId94" Type="http://schemas.openxmlformats.org/officeDocument/2006/relationships/hyperlink" Target="https://m.edsoo.ru/8bc47d84" TargetMode="External"/><Relationship Id="rId99" Type="http://schemas.openxmlformats.org/officeDocument/2006/relationships/hyperlink" Target="https://m.edsoo.ru/8bc5347c" TargetMode="External"/><Relationship Id="rId101" Type="http://schemas.openxmlformats.org/officeDocument/2006/relationships/hyperlink" Target="https://m.edsoo.ru/8bc51096" TargetMode="External"/><Relationship Id="rId122" Type="http://schemas.openxmlformats.org/officeDocument/2006/relationships/hyperlink" Target="https://m.edsoo.ru/8bc50aa6" TargetMode="External"/><Relationship Id="rId130" Type="http://schemas.openxmlformats.org/officeDocument/2006/relationships/hyperlink" Target="https://m.edsoo.ru/8bc53850" TargetMode="External"/><Relationship Id="rId135" Type="http://schemas.openxmlformats.org/officeDocument/2006/relationships/hyperlink" Target="https://m.edsoo.ru/f29f3ed2" TargetMode="External"/><Relationship Id="rId143" Type="http://schemas.openxmlformats.org/officeDocument/2006/relationships/hyperlink" Target="https://m.edsoo.ru/f29f4422" TargetMode="External"/><Relationship Id="rId148" Type="http://schemas.openxmlformats.org/officeDocument/2006/relationships/hyperlink" Target="https://m.edsoo.ru/f29f4666" TargetMode="External"/><Relationship Id="rId15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8bc4a7dc" TargetMode="External"/><Relationship Id="rId109" Type="http://schemas.openxmlformats.org/officeDocument/2006/relationships/hyperlink" Target="https://m.edsoo.ru/8bc513ac" TargetMode="External"/><Relationship Id="rId34" Type="http://schemas.openxmlformats.org/officeDocument/2006/relationships/hyperlink" Target="https://m.edsoo.ru/8bc483ec" TargetMode="External"/><Relationship Id="rId50" Type="http://schemas.openxmlformats.org/officeDocument/2006/relationships/hyperlink" Target="https://m.edsoo.ru/8bc4d43c" TargetMode="External"/><Relationship Id="rId55" Type="http://schemas.openxmlformats.org/officeDocument/2006/relationships/hyperlink" Target="https://m.edsoo.ru/8bc4c5c8" TargetMode="External"/><Relationship Id="rId76" Type="http://schemas.openxmlformats.org/officeDocument/2006/relationships/hyperlink" Target="https://m.edsoo.ru/8bc4e45e" TargetMode="External"/><Relationship Id="rId97" Type="http://schemas.openxmlformats.org/officeDocument/2006/relationships/hyperlink" Target="https://m.edsoo.ru/8bc53242" TargetMode="External"/><Relationship Id="rId104" Type="http://schemas.openxmlformats.org/officeDocument/2006/relationships/hyperlink" Target="https://m.edsoo.ru/8bc5169a" TargetMode="External"/><Relationship Id="rId120" Type="http://schemas.openxmlformats.org/officeDocument/2006/relationships/hyperlink" Target="https://m.edsoo.ru/8bc50e34" TargetMode="External"/><Relationship Id="rId125" Type="http://schemas.openxmlformats.org/officeDocument/2006/relationships/hyperlink" Target="https://m.edsoo.ru/f29f3ca2" TargetMode="External"/><Relationship Id="rId141" Type="http://schemas.openxmlformats.org/officeDocument/2006/relationships/hyperlink" Target="https://m.edsoo.ru/8bc52fd6" TargetMode="External"/><Relationship Id="rId146" Type="http://schemas.openxmlformats.org/officeDocument/2006/relationships/hyperlink" Target="https://m.edsoo.ru/f29f488c" TargetMode="External"/><Relationship Id="rId7" Type="http://schemas.openxmlformats.org/officeDocument/2006/relationships/endnotes" Target="endnotes.xml"/><Relationship Id="rId71" Type="http://schemas.openxmlformats.org/officeDocument/2006/relationships/hyperlink" Target="https://m.edsoo.ru/8bc4ea8a" TargetMode="External"/><Relationship Id="rId92" Type="http://schemas.openxmlformats.org/officeDocument/2006/relationships/hyperlink" Target="https://m.edsoo.ru/8bc47a6e" TargetMode="External"/><Relationship Id="rId2" Type="http://schemas.openxmlformats.org/officeDocument/2006/relationships/numbering" Target="numbering.xml"/><Relationship Id="rId29" Type="http://schemas.openxmlformats.org/officeDocument/2006/relationships/hyperlink" Target="https://m.edsoo.ru/8bc4af70" TargetMode="External"/><Relationship Id="rId24" Type="http://schemas.openxmlformats.org/officeDocument/2006/relationships/hyperlink" Target="https://m.edsoo.ru/8bc480a4" TargetMode="External"/><Relationship Id="rId40" Type="http://schemas.openxmlformats.org/officeDocument/2006/relationships/hyperlink" Target="https://m.edsoo.ru/8bc489a0" TargetMode="External"/><Relationship Id="rId45" Type="http://schemas.openxmlformats.org/officeDocument/2006/relationships/hyperlink" Target="https://m.edsoo.ru/8bc4e0f8" TargetMode="External"/><Relationship Id="rId66" Type="http://schemas.openxmlformats.org/officeDocument/2006/relationships/hyperlink" Target="https://m.edsoo.ru/8bc4d298" TargetMode="External"/><Relationship Id="rId87" Type="http://schemas.openxmlformats.org/officeDocument/2006/relationships/hyperlink" Target="https://m.edsoo.ru/8bc4fe30" TargetMode="External"/><Relationship Id="rId110" Type="http://schemas.openxmlformats.org/officeDocument/2006/relationships/hyperlink" Target="https://m.edsoo.ru/8bc51b04" TargetMode="External"/><Relationship Id="rId115" Type="http://schemas.openxmlformats.org/officeDocument/2006/relationships/hyperlink" Target="https://m.edsoo.ru/8bc518de" TargetMode="External"/><Relationship Id="rId131" Type="http://schemas.openxmlformats.org/officeDocument/2006/relationships/hyperlink" Target="https://m.edsoo.ru/8bc53a12" TargetMode="External"/><Relationship Id="rId136" Type="http://schemas.openxmlformats.org/officeDocument/2006/relationships/hyperlink" Target="https://m.edsoo.ru/8bc544a8" TargetMode="External"/><Relationship Id="rId61" Type="http://schemas.openxmlformats.org/officeDocument/2006/relationships/hyperlink" Target="https://m.edsoo.ru/8bc4f82c" TargetMode="External"/><Relationship Id="rId82" Type="http://schemas.openxmlformats.org/officeDocument/2006/relationships/hyperlink" Target="https://m.edsoo.ru/8bc4f958" TargetMode="External"/><Relationship Id="rId19" Type="http://schemas.openxmlformats.org/officeDocument/2006/relationships/hyperlink" Target="https://m.edsoo.ru/7f411a40" TargetMode="External"/><Relationship Id="rId14" Type="http://schemas.openxmlformats.org/officeDocument/2006/relationships/hyperlink" Target="https://m.edsoo.ru/7f411a40" TargetMode="External"/><Relationship Id="rId30" Type="http://schemas.openxmlformats.org/officeDocument/2006/relationships/hyperlink" Target="https://m.edsoo.ru/8bc4861c" TargetMode="External"/><Relationship Id="rId35" Type="http://schemas.openxmlformats.org/officeDocument/2006/relationships/hyperlink" Target="https://m.edsoo.ru/8bc4875c" TargetMode="External"/><Relationship Id="rId56" Type="http://schemas.openxmlformats.org/officeDocument/2006/relationships/hyperlink" Target="https://m.edsoo.ru/8bc4ca64" TargetMode="External"/><Relationship Id="rId77" Type="http://schemas.openxmlformats.org/officeDocument/2006/relationships/hyperlink" Target="https://m.edsoo.ru/8bc4eb98" TargetMode="External"/><Relationship Id="rId100" Type="http://schemas.openxmlformats.org/officeDocument/2006/relationships/hyperlink" Target="https://m.edsoo.ru/8bc501f0" TargetMode="External"/><Relationship Id="rId105" Type="http://schemas.openxmlformats.org/officeDocument/2006/relationships/hyperlink" Target="https://m.edsoo.ru/8bc524d2" TargetMode="External"/><Relationship Id="rId126" Type="http://schemas.openxmlformats.org/officeDocument/2006/relationships/hyperlink" Target="https://m.edsoo.ru/f29f3a5e" TargetMode="External"/><Relationship Id="rId147" Type="http://schemas.openxmlformats.org/officeDocument/2006/relationships/hyperlink" Target="https://m.edsoo.ru/f29f4544" TargetMode="External"/><Relationship Id="rId8" Type="http://schemas.openxmlformats.org/officeDocument/2006/relationships/hyperlink" Target="https://m.edsoo.ru/7f411a40" TargetMode="External"/><Relationship Id="rId51" Type="http://schemas.openxmlformats.org/officeDocument/2006/relationships/hyperlink" Target="https://m.edsoo.ru/8bc4d554" TargetMode="External"/><Relationship Id="rId72" Type="http://schemas.openxmlformats.org/officeDocument/2006/relationships/hyperlink" Target="https://m.edsoo.ru/8bc4e576" TargetMode="External"/><Relationship Id="rId93" Type="http://schemas.openxmlformats.org/officeDocument/2006/relationships/hyperlink" Target="https://m.edsoo.ru/8bc47c76" TargetMode="External"/><Relationship Id="rId98" Type="http://schemas.openxmlformats.org/officeDocument/2006/relationships/hyperlink" Target="https://m.edsoo.ru/8bc53364" TargetMode="External"/><Relationship Id="rId121" Type="http://schemas.openxmlformats.org/officeDocument/2006/relationships/hyperlink" Target="https://m.edsoo.ru/8bc51294" TargetMode="External"/><Relationship Id="rId142" Type="http://schemas.openxmlformats.org/officeDocument/2006/relationships/hyperlink" Target="https://m.edsoo.ru/f29f430a"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A5BC6-6EE5-45CC-8709-39EB1945A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10494</Words>
  <Characters>59817</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2024-09-05T02:01:00Z</dcterms:created>
  <dcterms:modified xsi:type="dcterms:W3CDTF">2024-09-05T02:13:00Z</dcterms:modified>
</cp:coreProperties>
</file>