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FD" w:rsidRPr="000C0BB2" w:rsidRDefault="007506FD" w:rsidP="007506FD">
      <w:pPr>
        <w:spacing w:line="360" w:lineRule="auto"/>
        <w:ind w:left="119"/>
        <w:jc w:val="center"/>
        <w:rPr>
          <w:b/>
          <w:color w:val="000000"/>
          <w:sz w:val="28"/>
        </w:rPr>
      </w:pPr>
      <w:r w:rsidRPr="00341194">
        <w:rPr>
          <w:b/>
          <w:color w:val="000000"/>
          <w:sz w:val="28"/>
        </w:rPr>
        <w:t>МИНИСТЕРСТВО ПРОСВЕЩЕНИЯ РОССИЙСКОЙ ФЕДЕРАЦИИ</w:t>
      </w:r>
    </w:p>
    <w:p w:rsidR="007506FD" w:rsidRPr="000C0BB2" w:rsidRDefault="007506FD" w:rsidP="007506FD">
      <w:pPr>
        <w:spacing w:line="360" w:lineRule="auto"/>
        <w:ind w:left="119"/>
        <w:jc w:val="center"/>
      </w:pPr>
      <w:r>
        <w:rPr>
          <w:b/>
          <w:color w:val="000000"/>
          <w:sz w:val="28"/>
        </w:rPr>
        <w:t>Министерство образования и науки Алтайского края</w:t>
      </w:r>
    </w:p>
    <w:p w:rsidR="007506FD" w:rsidRPr="00341194" w:rsidRDefault="007506FD" w:rsidP="007506FD">
      <w:pPr>
        <w:spacing w:line="360" w:lineRule="auto"/>
        <w:ind w:left="119"/>
        <w:jc w:val="center"/>
      </w:pPr>
      <w:r w:rsidRPr="00341194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Администрация Красногорского района</w:t>
      </w:r>
      <w:r w:rsidRPr="00341194">
        <w:rPr>
          <w:b/>
          <w:color w:val="000000"/>
          <w:sz w:val="28"/>
        </w:rPr>
        <w:t>‌‌</w:t>
      </w:r>
      <w:r w:rsidRPr="00341194">
        <w:rPr>
          <w:color w:val="000000"/>
          <w:sz w:val="28"/>
        </w:rPr>
        <w:t>​</w:t>
      </w:r>
    </w:p>
    <w:p w:rsidR="007506FD" w:rsidRDefault="007506FD" w:rsidP="007506FD">
      <w:pPr>
        <w:spacing w:line="360" w:lineRule="auto"/>
        <w:ind w:left="119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МБОУ "Красногорская СОШ"</w:t>
      </w:r>
    </w:p>
    <w:p w:rsidR="007506FD" w:rsidRDefault="007506FD" w:rsidP="007506FD">
      <w:pPr>
        <w:spacing w:line="360" w:lineRule="auto"/>
        <w:ind w:left="119"/>
        <w:jc w:val="center"/>
      </w:pPr>
    </w:p>
    <w:tbl>
      <w:tblPr>
        <w:tblW w:w="9809" w:type="dxa"/>
        <w:jc w:val="center"/>
        <w:tblInd w:w="-176" w:type="dxa"/>
        <w:tblLook w:val="04A0"/>
      </w:tblPr>
      <w:tblGrid>
        <w:gridCol w:w="3261"/>
        <w:gridCol w:w="3118"/>
        <w:gridCol w:w="3430"/>
      </w:tblGrid>
      <w:tr w:rsidR="007506FD" w:rsidRPr="00AA5A66" w:rsidTr="00322671">
        <w:trPr>
          <w:jc w:val="center"/>
        </w:trPr>
        <w:tc>
          <w:tcPr>
            <w:tcW w:w="3261" w:type="dxa"/>
          </w:tcPr>
          <w:p w:rsidR="007506FD" w:rsidRPr="00AA5A66" w:rsidRDefault="007506FD" w:rsidP="00216DF4">
            <w:pPr>
              <w:jc w:val="both"/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РАССМОТРЕНО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на  ШМО МБОУ «Красногорская СОШ»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AA3926">
              <w:rPr>
                <w:color w:val="000000"/>
                <w:sz w:val="28"/>
                <w:szCs w:val="28"/>
                <w:u w:val="single"/>
              </w:rPr>
              <w:t xml:space="preserve">  1 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AA3926">
              <w:rPr>
                <w:color w:val="000000"/>
                <w:sz w:val="28"/>
                <w:szCs w:val="28"/>
              </w:rPr>
              <w:t>28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AB107E">
              <w:rPr>
                <w:color w:val="000000"/>
                <w:sz w:val="28"/>
                <w:szCs w:val="28"/>
              </w:rPr>
              <w:t>4</w:t>
            </w:r>
            <w:r w:rsidR="00AA3926">
              <w:rPr>
                <w:color w:val="000000"/>
                <w:sz w:val="28"/>
                <w:szCs w:val="28"/>
              </w:rPr>
              <w:t xml:space="preserve"> 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7506FD" w:rsidRPr="00AA5A66" w:rsidRDefault="007506FD" w:rsidP="00216D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ПРИНЯТО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 xml:space="preserve">на педагогическом 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proofErr w:type="gramStart"/>
            <w:r w:rsidRPr="00AA5A66">
              <w:rPr>
                <w:color w:val="000000"/>
                <w:sz w:val="28"/>
                <w:szCs w:val="28"/>
              </w:rPr>
              <w:t>совете</w:t>
            </w:r>
            <w:proofErr w:type="gramEnd"/>
            <w:r w:rsidRPr="00AA5A66">
              <w:rPr>
                <w:color w:val="000000"/>
                <w:sz w:val="28"/>
                <w:szCs w:val="28"/>
              </w:rPr>
              <w:t xml:space="preserve"> МБОУ «Красногорская СОШ» 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протокол №</w:t>
            </w:r>
            <w:r w:rsidR="00AA3926">
              <w:rPr>
                <w:color w:val="000000"/>
                <w:sz w:val="28"/>
                <w:szCs w:val="28"/>
                <w:u w:val="single"/>
              </w:rPr>
              <w:t xml:space="preserve">   1  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AA3926">
              <w:rPr>
                <w:color w:val="000000"/>
                <w:sz w:val="28"/>
                <w:szCs w:val="28"/>
              </w:rPr>
              <w:t>29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AB107E">
              <w:rPr>
                <w:color w:val="000000"/>
                <w:sz w:val="28"/>
                <w:szCs w:val="28"/>
              </w:rPr>
              <w:t>4</w:t>
            </w:r>
            <w:r w:rsidR="00AA3926">
              <w:rPr>
                <w:color w:val="000000"/>
                <w:sz w:val="28"/>
                <w:szCs w:val="28"/>
              </w:rPr>
              <w:t xml:space="preserve"> </w:t>
            </w:r>
            <w:r w:rsidR="00AB107E">
              <w:rPr>
                <w:color w:val="000000"/>
                <w:sz w:val="28"/>
                <w:szCs w:val="28"/>
              </w:rPr>
              <w:t>г</w:t>
            </w:r>
            <w:r w:rsidRPr="00AA5A66">
              <w:rPr>
                <w:color w:val="000000"/>
                <w:sz w:val="28"/>
                <w:szCs w:val="28"/>
              </w:rPr>
              <w:t>.</w:t>
            </w:r>
          </w:p>
          <w:p w:rsidR="007506FD" w:rsidRPr="00AA5A66" w:rsidRDefault="007506FD" w:rsidP="00216DF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430" w:type="dxa"/>
          </w:tcPr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УТВЕРЖДЕНО</w:t>
            </w:r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директор МБОУ «Красногорская СОШ»</w:t>
            </w:r>
          </w:p>
          <w:p w:rsidR="007506FD" w:rsidRPr="00AA5A66" w:rsidRDefault="00AB107E" w:rsidP="00216DF4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_________</w:t>
            </w:r>
            <w:r w:rsidR="007506FD" w:rsidRPr="00AA5A66">
              <w:rPr>
                <w:color w:val="000000"/>
                <w:sz w:val="28"/>
                <w:szCs w:val="28"/>
              </w:rPr>
              <w:t>Е.И.Дайбов</w:t>
            </w:r>
            <w:proofErr w:type="spellEnd"/>
          </w:p>
          <w:p w:rsidR="007506FD" w:rsidRPr="00AA5A66" w:rsidRDefault="007506FD" w:rsidP="00216DF4">
            <w:pPr>
              <w:rPr>
                <w:color w:val="000000"/>
                <w:sz w:val="28"/>
                <w:szCs w:val="28"/>
              </w:rPr>
            </w:pPr>
            <w:r w:rsidRPr="00AA5A66">
              <w:rPr>
                <w:color w:val="000000"/>
                <w:sz w:val="28"/>
                <w:szCs w:val="28"/>
              </w:rPr>
              <w:t>приказ №</w:t>
            </w:r>
            <w:r w:rsidR="00AA3926">
              <w:rPr>
                <w:color w:val="000000"/>
                <w:sz w:val="28"/>
                <w:szCs w:val="28"/>
                <w:u w:val="single"/>
              </w:rPr>
              <w:t xml:space="preserve">    60  </w:t>
            </w:r>
            <w:r w:rsidRPr="00AA5A66">
              <w:rPr>
                <w:color w:val="000000"/>
                <w:sz w:val="28"/>
                <w:szCs w:val="28"/>
              </w:rPr>
              <w:t xml:space="preserve"> от </w:t>
            </w:r>
            <w:r w:rsidR="00AA3926">
              <w:rPr>
                <w:color w:val="000000"/>
                <w:sz w:val="28"/>
                <w:szCs w:val="28"/>
              </w:rPr>
              <w:t>30</w:t>
            </w:r>
            <w:r w:rsidRPr="00AA5A66">
              <w:rPr>
                <w:color w:val="000000"/>
                <w:sz w:val="28"/>
                <w:szCs w:val="28"/>
              </w:rPr>
              <w:t>.08.202</w:t>
            </w:r>
            <w:r w:rsidR="00AB107E">
              <w:rPr>
                <w:color w:val="000000"/>
                <w:sz w:val="28"/>
                <w:szCs w:val="28"/>
              </w:rPr>
              <w:t>4</w:t>
            </w:r>
            <w:r w:rsidR="00AA3926">
              <w:rPr>
                <w:color w:val="000000"/>
                <w:sz w:val="28"/>
                <w:szCs w:val="28"/>
              </w:rPr>
              <w:t xml:space="preserve"> </w:t>
            </w:r>
            <w:r w:rsidRPr="00AA5A66">
              <w:rPr>
                <w:color w:val="000000"/>
                <w:sz w:val="28"/>
                <w:szCs w:val="28"/>
              </w:rPr>
              <w:t>г.</w:t>
            </w:r>
          </w:p>
          <w:p w:rsidR="007506FD" w:rsidRPr="00AA5A66" w:rsidRDefault="007506FD" w:rsidP="00216DF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506FD" w:rsidRPr="00341194" w:rsidRDefault="007506FD" w:rsidP="007506FD">
      <w:pPr>
        <w:ind w:left="120"/>
      </w:pPr>
    </w:p>
    <w:p w:rsidR="007506FD" w:rsidRPr="00341194" w:rsidRDefault="007506FD" w:rsidP="007506FD">
      <w:pPr>
        <w:ind w:left="120"/>
      </w:pPr>
      <w:r w:rsidRPr="00341194">
        <w:rPr>
          <w:color w:val="000000"/>
          <w:sz w:val="28"/>
        </w:rPr>
        <w:t>‌</w:t>
      </w:r>
    </w:p>
    <w:p w:rsidR="007506FD" w:rsidRDefault="007506FD" w:rsidP="007506FD">
      <w:pPr>
        <w:ind w:left="120"/>
      </w:pPr>
    </w:p>
    <w:p w:rsidR="007506FD" w:rsidRDefault="007506FD" w:rsidP="007506FD">
      <w:pPr>
        <w:ind w:left="120"/>
      </w:pPr>
    </w:p>
    <w:p w:rsidR="007506FD" w:rsidRDefault="007506FD" w:rsidP="007506FD">
      <w:pPr>
        <w:ind w:left="120"/>
      </w:pPr>
    </w:p>
    <w:p w:rsidR="007506FD" w:rsidRDefault="007506FD" w:rsidP="007506FD">
      <w:pPr>
        <w:ind w:left="120"/>
      </w:pPr>
    </w:p>
    <w:p w:rsidR="007506FD" w:rsidRDefault="007506FD" w:rsidP="007506FD">
      <w:pPr>
        <w:ind w:left="120"/>
      </w:pPr>
    </w:p>
    <w:p w:rsidR="007506FD" w:rsidRPr="00341194" w:rsidRDefault="007506FD" w:rsidP="007506FD">
      <w:pPr>
        <w:ind w:left="120"/>
      </w:pPr>
    </w:p>
    <w:p w:rsidR="007506FD" w:rsidRDefault="007506FD" w:rsidP="007506FD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Адаптированная рабочая программа</w:t>
      </w:r>
    </w:p>
    <w:p w:rsidR="007506FD" w:rsidRPr="001827CF" w:rsidRDefault="007506FD" w:rsidP="007506FD">
      <w:pPr>
        <w:jc w:val="center"/>
        <w:rPr>
          <w:sz w:val="28"/>
          <w:szCs w:val="28"/>
        </w:rPr>
      </w:pPr>
    </w:p>
    <w:p w:rsidR="00322671" w:rsidRDefault="00322671" w:rsidP="007506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основного общего </w:t>
      </w:r>
      <w:r w:rsidR="007506FD" w:rsidRPr="001827CF">
        <w:rPr>
          <w:sz w:val="28"/>
          <w:szCs w:val="28"/>
        </w:rPr>
        <w:t xml:space="preserve">образования </w:t>
      </w:r>
      <w:proofErr w:type="gramStart"/>
      <w:r w:rsidR="007506FD" w:rsidRPr="001827CF">
        <w:rPr>
          <w:sz w:val="28"/>
          <w:szCs w:val="28"/>
        </w:rPr>
        <w:t>обучающихся</w:t>
      </w:r>
      <w:proofErr w:type="gramEnd"/>
      <w:r w:rsidR="007506FD" w:rsidRPr="001827CF">
        <w:rPr>
          <w:sz w:val="28"/>
          <w:szCs w:val="28"/>
        </w:rPr>
        <w:t xml:space="preserve"> с </w:t>
      </w:r>
    </w:p>
    <w:p w:rsidR="00322671" w:rsidRDefault="00322671" w:rsidP="007506FD">
      <w:pPr>
        <w:jc w:val="center"/>
        <w:rPr>
          <w:sz w:val="28"/>
          <w:szCs w:val="28"/>
        </w:rPr>
      </w:pPr>
    </w:p>
    <w:p w:rsidR="007506FD" w:rsidRDefault="00322671" w:rsidP="007506F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задержкой психического развития</w:t>
      </w:r>
    </w:p>
    <w:p w:rsidR="007506FD" w:rsidRPr="001827CF" w:rsidRDefault="007506FD" w:rsidP="007506FD">
      <w:pPr>
        <w:jc w:val="center"/>
        <w:rPr>
          <w:sz w:val="28"/>
          <w:szCs w:val="28"/>
        </w:rPr>
      </w:pPr>
    </w:p>
    <w:p w:rsidR="007506FD" w:rsidRDefault="007506FD" w:rsidP="007506FD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>по учебному предмету «</w:t>
      </w:r>
      <w:r w:rsidR="00322671">
        <w:rPr>
          <w:sz w:val="28"/>
          <w:szCs w:val="28"/>
          <w:u w:val="single"/>
        </w:rPr>
        <w:t>информатика</w:t>
      </w:r>
      <w:r w:rsidRPr="001827CF">
        <w:rPr>
          <w:sz w:val="28"/>
          <w:szCs w:val="28"/>
        </w:rPr>
        <w:t>»</w:t>
      </w:r>
    </w:p>
    <w:p w:rsidR="007506FD" w:rsidRPr="001827CF" w:rsidRDefault="007506FD" w:rsidP="007506FD">
      <w:pPr>
        <w:jc w:val="center"/>
        <w:rPr>
          <w:sz w:val="28"/>
          <w:szCs w:val="28"/>
        </w:rPr>
      </w:pPr>
    </w:p>
    <w:p w:rsidR="007506FD" w:rsidRDefault="007506FD" w:rsidP="007506FD">
      <w:pPr>
        <w:jc w:val="center"/>
        <w:rPr>
          <w:sz w:val="28"/>
          <w:szCs w:val="28"/>
        </w:rPr>
      </w:pPr>
      <w:r w:rsidRPr="001827CF">
        <w:rPr>
          <w:sz w:val="28"/>
          <w:szCs w:val="28"/>
        </w:rPr>
        <w:t xml:space="preserve">для </w:t>
      </w:r>
      <w:r w:rsidR="00322671">
        <w:rPr>
          <w:sz w:val="28"/>
          <w:szCs w:val="28"/>
          <w:u w:val="single"/>
        </w:rPr>
        <w:t>7-9</w:t>
      </w:r>
      <w:r w:rsidRPr="001827CF">
        <w:rPr>
          <w:sz w:val="28"/>
          <w:szCs w:val="28"/>
        </w:rPr>
        <w:t xml:space="preserve"> класс</w:t>
      </w:r>
      <w:r w:rsidR="00322671">
        <w:rPr>
          <w:sz w:val="28"/>
          <w:szCs w:val="28"/>
        </w:rPr>
        <w:t>ов</w:t>
      </w:r>
    </w:p>
    <w:p w:rsidR="007506FD" w:rsidRDefault="007506FD" w:rsidP="007506FD">
      <w:pPr>
        <w:jc w:val="center"/>
        <w:rPr>
          <w:sz w:val="28"/>
          <w:szCs w:val="28"/>
        </w:rPr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B02636" w:rsidRPr="00A92CA4" w:rsidRDefault="00B02636" w:rsidP="00B02636">
      <w:pPr>
        <w:ind w:left="5103"/>
        <w:rPr>
          <w:sz w:val="28"/>
          <w:szCs w:val="28"/>
        </w:rPr>
      </w:pPr>
      <w:r w:rsidRPr="00A92CA4">
        <w:rPr>
          <w:sz w:val="28"/>
          <w:szCs w:val="28"/>
        </w:rPr>
        <w:t>Составитель рабочей программы:</w:t>
      </w:r>
    </w:p>
    <w:p w:rsidR="00B02636" w:rsidRPr="00A92CA4" w:rsidRDefault="00B02636" w:rsidP="00B02636">
      <w:pPr>
        <w:ind w:left="5103"/>
        <w:rPr>
          <w:sz w:val="28"/>
          <w:szCs w:val="28"/>
        </w:rPr>
      </w:pPr>
      <w:proofErr w:type="spellStart"/>
      <w:r w:rsidRPr="00A92CA4">
        <w:rPr>
          <w:sz w:val="28"/>
          <w:szCs w:val="28"/>
        </w:rPr>
        <w:t>Петкау</w:t>
      </w:r>
      <w:proofErr w:type="spellEnd"/>
      <w:r w:rsidRPr="00A92CA4">
        <w:rPr>
          <w:sz w:val="28"/>
          <w:szCs w:val="28"/>
        </w:rPr>
        <w:t xml:space="preserve"> А.В., учитель математики, информатики</w:t>
      </w: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6E2459" w:rsidRDefault="006E2459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F341D8" w:rsidRDefault="00F341D8" w:rsidP="007506FD">
      <w:pPr>
        <w:ind w:left="120"/>
        <w:jc w:val="center"/>
      </w:pPr>
    </w:p>
    <w:p w:rsidR="00F341D8" w:rsidRDefault="00F341D8" w:rsidP="007506FD">
      <w:pPr>
        <w:ind w:left="120"/>
        <w:jc w:val="center"/>
      </w:pPr>
    </w:p>
    <w:p w:rsidR="00F341D8" w:rsidRDefault="00F341D8" w:rsidP="007506FD">
      <w:pPr>
        <w:ind w:left="120"/>
        <w:jc w:val="center"/>
      </w:pPr>
    </w:p>
    <w:p w:rsidR="007506FD" w:rsidRDefault="007506FD" w:rsidP="007506FD">
      <w:pPr>
        <w:ind w:left="120"/>
        <w:jc w:val="center"/>
      </w:pPr>
    </w:p>
    <w:p w:rsidR="007506FD" w:rsidRPr="001827CF" w:rsidRDefault="007506FD" w:rsidP="007506FD">
      <w:pPr>
        <w:ind w:left="120"/>
        <w:jc w:val="center"/>
      </w:pPr>
      <w:r>
        <w:rPr>
          <w:color w:val="000000"/>
          <w:sz w:val="28"/>
        </w:rPr>
        <w:t>​</w:t>
      </w:r>
      <w:bookmarkStart w:id="0" w:name="bc34a7f4-4026-4a2d-8185-cd5f043d8440"/>
      <w:r w:rsidRPr="001827CF">
        <w:rPr>
          <w:color w:val="000000"/>
          <w:sz w:val="28"/>
        </w:rPr>
        <w:t>с</w:t>
      </w:r>
      <w:proofErr w:type="gramStart"/>
      <w:r w:rsidRPr="001827CF">
        <w:rPr>
          <w:color w:val="000000"/>
          <w:sz w:val="28"/>
        </w:rPr>
        <w:t>.К</w:t>
      </w:r>
      <w:proofErr w:type="gramEnd"/>
      <w:r w:rsidRPr="001827CF">
        <w:rPr>
          <w:color w:val="000000"/>
          <w:sz w:val="28"/>
        </w:rPr>
        <w:t>расногорское</w:t>
      </w:r>
      <w:bookmarkEnd w:id="0"/>
      <w:r w:rsidRPr="001827CF">
        <w:rPr>
          <w:color w:val="000000"/>
          <w:sz w:val="28"/>
        </w:rPr>
        <w:t xml:space="preserve">‌, </w:t>
      </w:r>
      <w:bookmarkStart w:id="1" w:name="33e14b86-74d9-40f7-89f9-3e3227438fe0"/>
      <w:r w:rsidRPr="001827CF">
        <w:rPr>
          <w:color w:val="000000"/>
          <w:sz w:val="28"/>
        </w:rPr>
        <w:t>202</w:t>
      </w:r>
      <w:bookmarkEnd w:id="1"/>
      <w:r w:rsidR="00C872BF">
        <w:rPr>
          <w:color w:val="000000"/>
          <w:sz w:val="28"/>
        </w:rPr>
        <w:t>4</w:t>
      </w:r>
      <w:r w:rsidRPr="001827CF">
        <w:rPr>
          <w:color w:val="000000"/>
          <w:sz w:val="28"/>
        </w:rPr>
        <w:t>‌​</w:t>
      </w:r>
    </w:p>
    <w:p w:rsidR="00F96B6D" w:rsidRDefault="00F96B6D">
      <w:pPr>
        <w:pStyle w:val="a3"/>
        <w:ind w:left="0" w:firstLine="0"/>
        <w:jc w:val="left"/>
        <w:rPr>
          <w:sz w:val="26"/>
        </w:rPr>
      </w:pPr>
    </w:p>
    <w:p w:rsidR="00F96B6D" w:rsidRDefault="00F96B6D">
      <w:pPr>
        <w:pStyle w:val="a3"/>
        <w:ind w:left="0" w:firstLine="0"/>
        <w:jc w:val="left"/>
        <w:rPr>
          <w:sz w:val="26"/>
        </w:rPr>
      </w:pPr>
    </w:p>
    <w:p w:rsidR="00F341D8" w:rsidRDefault="00F341D8" w:rsidP="00216DF4">
      <w:pPr>
        <w:pStyle w:val="a3"/>
        <w:spacing w:line="360" w:lineRule="auto"/>
        <w:ind w:left="0" w:firstLine="709"/>
        <w:rPr>
          <w:b/>
        </w:rPr>
      </w:pPr>
      <w:bookmarkStart w:id="2" w:name="_bookmark0"/>
      <w:bookmarkEnd w:id="2"/>
    </w:p>
    <w:p w:rsidR="00F96B6D" w:rsidRPr="00216DF4" w:rsidRDefault="00216DF4" w:rsidP="00216DF4">
      <w:pPr>
        <w:pStyle w:val="a3"/>
        <w:spacing w:line="360" w:lineRule="auto"/>
        <w:ind w:left="0" w:firstLine="709"/>
        <w:rPr>
          <w:b/>
        </w:rPr>
      </w:pPr>
      <w:r w:rsidRPr="00216DF4">
        <w:rPr>
          <w:b/>
        </w:rPr>
        <w:t>ПОЯСНИТЕЛЬНАЯ ЗАПИСКА</w:t>
      </w:r>
    </w:p>
    <w:p w:rsidR="009621FA" w:rsidRDefault="009621FA" w:rsidP="009621FA">
      <w:pPr>
        <w:pStyle w:val="a3"/>
        <w:ind w:left="0" w:firstLine="709"/>
        <w:rPr>
          <w:color w:val="000000"/>
        </w:rPr>
      </w:pPr>
      <w:r>
        <w:t>П</w:t>
      </w:r>
      <w:r w:rsidR="00216DF4" w:rsidRPr="00216DF4">
        <w:t xml:space="preserve">рограмма по информатике для обучающихся с задержкой психического развития (далее – ЗПР) на уровне основного общего образования </w:t>
      </w:r>
      <w:r>
        <w:t>составлена</w:t>
      </w:r>
      <w:r w:rsidR="00216DF4" w:rsidRPr="00216DF4">
        <w:t xml:space="preserve"> на основе Федерального государственного образовательного стандарта основного общего образования (</w:t>
      </w:r>
      <w:r w:rsidR="000940C3">
        <w:t>п</w:t>
      </w:r>
      <w:r w:rsidR="00216DF4" w:rsidRPr="00216DF4">
        <w:t>риказ Мин</w:t>
      </w:r>
      <w:r w:rsidR="000940C3">
        <w:t xml:space="preserve">истерства </w:t>
      </w:r>
      <w:r w:rsidR="00216DF4" w:rsidRPr="00216DF4">
        <w:t>просвещения Р</w:t>
      </w:r>
      <w:r w:rsidR="000940C3">
        <w:t>Ф</w:t>
      </w:r>
      <w:r w:rsidR="00216DF4" w:rsidRPr="00216DF4">
        <w:t xml:space="preserve"> от 31.05.2021г. № 287</w:t>
      </w:r>
      <w:r w:rsidR="000940C3">
        <w:t>)</w:t>
      </w:r>
      <w:r w:rsidR="00216DF4" w:rsidRPr="00216DF4">
        <w:t xml:space="preserve">, </w:t>
      </w:r>
      <w:r w:rsidR="00216DF4">
        <w:t>Федеральной</w:t>
      </w:r>
      <w:r w:rsidR="00216DF4" w:rsidRPr="00216DF4">
        <w:t xml:space="preserve"> адаптированной образовательной программы основного общего образования обучающихся с </w:t>
      </w:r>
      <w:r w:rsidR="00216DF4">
        <w:t>ограниченными возможностями здоровья</w:t>
      </w:r>
      <w:r w:rsidR="00216DF4" w:rsidRPr="00216DF4">
        <w:t xml:space="preserve"> (</w:t>
      </w:r>
      <w:r w:rsidR="000940C3">
        <w:t>приказ Министерства просвещения РФ</w:t>
      </w:r>
      <w:r w:rsidR="00216DF4" w:rsidRPr="00216DF4">
        <w:t xml:space="preserve"> от </w:t>
      </w:r>
      <w:r w:rsidR="00216DF4">
        <w:t>24.11.2022</w:t>
      </w:r>
      <w:r w:rsidR="00216DF4" w:rsidRPr="00216DF4">
        <w:t>г. № 1</w:t>
      </w:r>
      <w:r w:rsidR="00216DF4">
        <w:t>0</w:t>
      </w:r>
      <w:r w:rsidR="00216DF4" w:rsidRPr="00216DF4">
        <w:t>2</w:t>
      </w:r>
      <w:r w:rsidR="00216DF4">
        <w:t>5</w:t>
      </w:r>
      <w:r w:rsidR="00216DF4" w:rsidRPr="00216DF4">
        <w:t>), Примерной рабочейпрограммыосновногообщегообразованияпопредмет</w:t>
      </w:r>
      <w:proofErr w:type="gramStart"/>
      <w:r w:rsidR="00216DF4" w:rsidRPr="00216DF4">
        <w:t>у«</w:t>
      </w:r>
      <w:proofErr w:type="gramEnd"/>
      <w:r w:rsidR="00216DF4" w:rsidRPr="00216DF4">
        <w:t>Информатика»</w:t>
      </w:r>
      <w:r>
        <w:t xml:space="preserve">, </w:t>
      </w:r>
      <w:r w:rsidRPr="00341194">
        <w:rPr>
          <w:color w:val="000000"/>
        </w:rPr>
        <w:t>а также федеральной рабочей программы воспитания.</w:t>
      </w:r>
    </w:p>
    <w:p w:rsidR="00651C96" w:rsidRDefault="00651C96" w:rsidP="00651C96">
      <w:pPr>
        <w:pStyle w:val="a3"/>
        <w:ind w:left="0"/>
      </w:pPr>
      <w:r>
        <w:t>Учащиеся обучаются инклюзивно (в классе), поэтому данная программа адаптирована к программе класса. Содержание и тематическое планирование полностью реализуются.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216DF4">
      <w:pPr>
        <w:pStyle w:val="1"/>
        <w:ind w:left="0" w:firstLine="709"/>
      </w:pPr>
      <w:bookmarkStart w:id="3" w:name="_bookmark1"/>
      <w:bookmarkEnd w:id="3"/>
      <w:r w:rsidRPr="00216DF4">
        <w:t>Общая характеристика учебного предмета «Информатика»</w:t>
      </w:r>
    </w:p>
    <w:p w:rsidR="00F96B6D" w:rsidRPr="00216DF4" w:rsidRDefault="00216DF4" w:rsidP="00216DF4">
      <w:pPr>
        <w:pStyle w:val="a3"/>
        <w:ind w:left="0" w:firstLine="709"/>
      </w:pPr>
      <w:r w:rsidRPr="00216DF4">
        <w:t>Учебный предмет «Информатика» в основном общем образовании отражает: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различныхсистемах;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основные области применения информатики, прежде всего информационные технологии, управление и социальнуюсферу;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междисциплинарный характер информатики и информационной деятельности.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В процессе изучения информатики у обучающихся с ЗПР формируется информационная и алгоритмическая культура; умения формализации и структурирования информации; учащиеся овладевают способами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 (информация, алгоритм, модель) и их свойствах; развивается алгоритмическое мышление; формируются представления о применении знаний по предмету в современном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иправа.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Современная школьная информатика оказывает существенное влияние на формирование мировоззрения школьника с ЗПР, его жизненную позицию, закладывает основы понимания принципов функционирования и </w:t>
      </w:r>
      <w:r w:rsidRPr="00216DF4">
        <w:lastRenderedPageBreak/>
        <w:t xml:space="preserve">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</w:t>
      </w:r>
      <w:r w:rsidRPr="00216DF4">
        <w:rPr>
          <w:spacing w:val="-18"/>
        </w:rPr>
        <w:t xml:space="preserve">на </w:t>
      </w:r>
      <w:r w:rsidRPr="00216DF4">
        <w:t>формирование метапредметных и личностных результатовобучения.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Программа отражает содержание обучения предмету «Информатика» с учетом особых образовательных потребностей обучающихся с ЗПР. Особенностью восприятия и усвоения учебного материала по информатике, обусловленной сниженным уровнем развития понятийных форм мышления, является то, что абстрактные понятия и логический материал слабо осознается обучающимися с ЗПР. Обучающиеся склонны к формальному оперированию данными, они не пытаются вникнуть в суть изучаемого понятия и процесса, им малодоступно понимание соподчинения отвлеченных понятий и взаимообусловленность их признаков.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У </w:t>
      </w:r>
      <w:proofErr w:type="gramStart"/>
      <w:r w:rsidRPr="00216DF4">
        <w:t>обучающихся</w:t>
      </w:r>
      <w:proofErr w:type="gramEnd"/>
      <w:r w:rsidRPr="00216DF4">
        <w:t xml:space="preserve"> с ЗПР возникают трудности при преобразовании информации из одной формы представления в другую без потери ее смысла и полноты. Они испытывают трудности при оценивании числовых параметров информационных процессов (объема памяти, необходимого для хранения информации). При изучен</w:t>
      </w:r>
      <w:r w:rsidR="00A37193">
        <w:t xml:space="preserve">ии раздела «Системы счисления» </w:t>
      </w:r>
      <w:r w:rsidRPr="00216DF4">
        <w:t>у них могут возникать затруднения при переводе из одной системы счисления в другую.</w:t>
      </w:r>
    </w:p>
    <w:p w:rsidR="00F96B6D" w:rsidRPr="00216DF4" w:rsidRDefault="00216DF4" w:rsidP="00A37193">
      <w:pPr>
        <w:pStyle w:val="a3"/>
        <w:ind w:left="0" w:firstLine="709"/>
      </w:pPr>
      <w:r w:rsidRPr="00216DF4">
        <w:t>Приизученииразделов«Разработкаалгоритмовипрограмм»,«Алгоритмы и программирование. Исполнители и алгоритмы</w:t>
      </w:r>
      <w:proofErr w:type="gramStart"/>
      <w:r w:rsidRPr="00216DF4">
        <w:t>.», «</w:t>
      </w:r>
      <w:proofErr w:type="gramEnd"/>
      <w:r w:rsidRPr="00216DF4">
        <w:t>Элементыматематическойлогики» обучающиеся с ЗПР сталкиваются с трудностью делать логические выводы, строить последовательные рассуждения, оформлять блок-схемы и алгоритм записи кода программ, переносить данный алгоритм в программу. Также при изучении программирования они не могут разобраться с типами данных,несоотносятихсизученнымиранееметодамикодированияинформации вкомпьютере.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Обучающиеся затрудняются анализировать бессистемные данные даже в простых задачах, они не всегда могут увидеть главное и второстепенное, отделить лишнее, самостоятельно не соотносят ситуацию </w:t>
      </w:r>
      <w:proofErr w:type="gramStart"/>
      <w:r w:rsidRPr="00216DF4">
        <w:t>с</w:t>
      </w:r>
      <w:proofErr w:type="gramEnd"/>
      <w:r w:rsidRPr="00216DF4">
        <w:t xml:space="preserve"> изученным ранее.</w:t>
      </w:r>
    </w:p>
    <w:p w:rsidR="00F96B6D" w:rsidRPr="00216DF4" w:rsidRDefault="00216DF4" w:rsidP="00216DF4">
      <w:pPr>
        <w:pStyle w:val="a3"/>
        <w:ind w:left="0" w:firstLine="709"/>
      </w:pPr>
      <w:proofErr w:type="gramStart"/>
      <w:r w:rsidRPr="00216DF4">
        <w:t>Обучающимся</w:t>
      </w:r>
      <w:proofErr w:type="gramEnd"/>
      <w:r w:rsidR="00AA3926">
        <w:t xml:space="preserve"> </w:t>
      </w:r>
      <w:r w:rsidRPr="00216DF4">
        <w:t>с</w:t>
      </w:r>
      <w:r w:rsidR="00AA3926">
        <w:t xml:space="preserve"> </w:t>
      </w:r>
      <w:r w:rsidRPr="00216DF4">
        <w:t>ЗПР</w:t>
      </w:r>
      <w:r w:rsidR="00AA3926">
        <w:t xml:space="preserve"> </w:t>
      </w:r>
      <w:r w:rsidRPr="00216DF4">
        <w:t>требуется</w:t>
      </w:r>
      <w:r w:rsidR="00AA3926">
        <w:t xml:space="preserve"> </w:t>
      </w:r>
      <w:r w:rsidRPr="00216DF4">
        <w:t>больше</w:t>
      </w:r>
      <w:r w:rsidR="00AA3926">
        <w:t xml:space="preserve"> </w:t>
      </w:r>
      <w:r w:rsidRPr="00216DF4">
        <w:t>времени</w:t>
      </w:r>
      <w:r w:rsidR="00AA3926">
        <w:t xml:space="preserve"> </w:t>
      </w:r>
      <w:r w:rsidRPr="00216DF4">
        <w:t>на</w:t>
      </w:r>
      <w:r w:rsidR="00AA3926">
        <w:t xml:space="preserve"> </w:t>
      </w:r>
      <w:r w:rsidRPr="00216DF4">
        <w:t>закрепление</w:t>
      </w:r>
      <w:r w:rsidR="00AA3926">
        <w:t xml:space="preserve"> </w:t>
      </w:r>
      <w:r w:rsidRPr="00216DF4">
        <w:t>материала, актуализация знаний по опоре при</w:t>
      </w:r>
      <w:r w:rsidR="00AA3926">
        <w:t xml:space="preserve"> </w:t>
      </w:r>
      <w:r w:rsidRPr="00216DF4">
        <w:t>воспроизведении.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Для преодоления трудностей в изучении учебного предмет</w:t>
      </w:r>
      <w:proofErr w:type="gramStart"/>
      <w:r w:rsidRPr="00216DF4">
        <w:t>а«</w:t>
      </w:r>
      <w:proofErr w:type="gramEnd"/>
      <w:r w:rsidRPr="00216DF4">
        <w:t>Информатика» необходима адаптация объема и характера учебного материала к познавательным возможностям об</w:t>
      </w:r>
      <w:r w:rsidR="00F472B0">
        <w:t>у</w:t>
      </w:r>
      <w:r w:rsidRPr="00216DF4">
        <w:t>чающихся с ЗПР: учебный материал преподносится</w:t>
      </w:r>
      <w:r w:rsidR="00AA3926">
        <w:t xml:space="preserve"> </w:t>
      </w:r>
      <w:r w:rsidRPr="00216DF4">
        <w:t>небольшими</w:t>
      </w:r>
      <w:r w:rsidR="00AA3926">
        <w:t xml:space="preserve"> </w:t>
      </w:r>
      <w:r w:rsidRPr="00216DF4">
        <w:t>порциями,</w:t>
      </w:r>
      <w:r w:rsidR="00AA3926">
        <w:t xml:space="preserve"> </w:t>
      </w:r>
      <w:r w:rsidRPr="00216DF4">
        <w:t>происходит</w:t>
      </w:r>
      <w:r w:rsidR="00AA3926">
        <w:t xml:space="preserve"> </w:t>
      </w:r>
      <w:r w:rsidRPr="00216DF4">
        <w:t>его</w:t>
      </w:r>
      <w:r w:rsidR="00AA3926">
        <w:t xml:space="preserve"> </w:t>
      </w:r>
      <w:r w:rsidRPr="00216DF4">
        <w:t>постепенное</w:t>
      </w:r>
      <w:r w:rsidR="00AA3926">
        <w:t xml:space="preserve"> </w:t>
      </w:r>
      <w:r w:rsidRPr="00216DF4">
        <w:t>усложнение, используются способы адаптации трудных заданий, некоторые темы изучаются на</w:t>
      </w:r>
      <w:r w:rsidR="00B02636">
        <w:t xml:space="preserve"> </w:t>
      </w:r>
      <w:r w:rsidRPr="00216DF4">
        <w:t>ознакомительном</w:t>
      </w:r>
      <w:r w:rsidR="00AA3926">
        <w:t xml:space="preserve"> </w:t>
      </w:r>
      <w:r w:rsidRPr="00216DF4">
        <w:t>уровне</w:t>
      </w:r>
      <w:r w:rsidR="00B02636">
        <w:t xml:space="preserve"> </w:t>
      </w:r>
      <w:r w:rsidRPr="00216DF4">
        <w:t>исходя</w:t>
      </w:r>
      <w:r w:rsidR="00B02636">
        <w:t xml:space="preserve"> </w:t>
      </w:r>
      <w:r w:rsidRPr="00216DF4">
        <w:t>из</w:t>
      </w:r>
      <w:r w:rsidR="00B02636">
        <w:t xml:space="preserve"> </w:t>
      </w:r>
      <w:r w:rsidRPr="00216DF4">
        <w:t>отбора</w:t>
      </w:r>
      <w:r w:rsidR="00B02636">
        <w:t xml:space="preserve"> </w:t>
      </w:r>
      <w:r w:rsidRPr="00216DF4">
        <w:t>содержания</w:t>
      </w:r>
      <w:r w:rsidR="00B02636">
        <w:t xml:space="preserve"> </w:t>
      </w:r>
      <w:r w:rsidRPr="00216DF4">
        <w:t>учебного</w:t>
      </w:r>
      <w:r w:rsidR="00B02636">
        <w:t xml:space="preserve"> </w:t>
      </w:r>
      <w:r w:rsidRPr="00216DF4">
        <w:t>материала</w:t>
      </w:r>
      <w:r w:rsidR="00B02636">
        <w:t xml:space="preserve"> </w:t>
      </w:r>
      <w:r w:rsidRPr="00216DF4">
        <w:t>по предмету.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Для усиления коррекционно-развивающей направленности предмета на уроках широко используются демонстрация педагогом практической работы </w:t>
      </w:r>
      <w:r w:rsidRPr="00216DF4">
        <w:lastRenderedPageBreak/>
        <w:t>с последующим совместным анализом последовательных учебных действий и выработкой алгоритма, усиленная предметно-практическая деятельность учащихся, дополнительный наглядно-иллюстративный материал, подкрепление выполнения заданий графическим материалом. Особое место отводится работе, направленной на коррекцию процесса овладения учащимися умениями самоорганизации учебной деятельности.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216DF4">
      <w:pPr>
        <w:pStyle w:val="1"/>
        <w:ind w:left="0" w:firstLine="709"/>
      </w:pPr>
      <w:bookmarkStart w:id="4" w:name="_bookmark2"/>
      <w:bookmarkEnd w:id="4"/>
      <w:r w:rsidRPr="00216DF4">
        <w:t>Цели и задачи изучения учебного предмета «Информатика»</w:t>
      </w:r>
    </w:p>
    <w:p w:rsidR="00F96B6D" w:rsidRPr="00216DF4" w:rsidRDefault="00216DF4" w:rsidP="00216DF4">
      <w:pPr>
        <w:pStyle w:val="a3"/>
        <w:ind w:left="0" w:firstLine="709"/>
      </w:pPr>
      <w:r w:rsidRPr="002B47B1">
        <w:t>Целями</w:t>
      </w:r>
      <w:r w:rsidRPr="00216DF4">
        <w:t>изучения информатики на уровне основного общего образования являются: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современногообщества;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т.д.;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формирование и развитие компетенций,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Освоение учебного предмета «Информатики» обучающимися с задержкой психического развития направлено на овладение ими основными средствами представленияинформации,необходимымидлярешениятиповыхучебныхзадач с помощью информационных и коммуникационных технологий; знание основных алгоритмических конструкций и умение использовать их для построения алгоритмов; формирование у обучающихся с ЗПР начальных навыков применения информационных технологий для решения учебных, практико-ориентированных и коммуникативныхзадач.</w:t>
      </w:r>
    </w:p>
    <w:p w:rsidR="00F96B6D" w:rsidRPr="00216DF4" w:rsidRDefault="00216DF4" w:rsidP="00216DF4">
      <w:pPr>
        <w:ind w:firstLine="709"/>
        <w:jc w:val="both"/>
        <w:rPr>
          <w:sz w:val="28"/>
          <w:szCs w:val="28"/>
        </w:rPr>
      </w:pPr>
      <w:r w:rsidRPr="00216DF4">
        <w:rPr>
          <w:i/>
          <w:sz w:val="28"/>
          <w:szCs w:val="28"/>
        </w:rPr>
        <w:t xml:space="preserve">Основные задачи </w:t>
      </w:r>
      <w:r w:rsidRPr="00216DF4">
        <w:rPr>
          <w:sz w:val="28"/>
          <w:szCs w:val="28"/>
        </w:rPr>
        <w:t xml:space="preserve">учебного предмета «Информатика» – сформировать </w:t>
      </w:r>
      <w:proofErr w:type="gramStart"/>
      <w:r w:rsidRPr="00216DF4">
        <w:rPr>
          <w:sz w:val="28"/>
          <w:szCs w:val="28"/>
        </w:rPr>
        <w:t>у</w:t>
      </w:r>
      <w:proofErr w:type="gramEnd"/>
      <w:r w:rsidRPr="00216DF4">
        <w:rPr>
          <w:sz w:val="28"/>
          <w:szCs w:val="28"/>
        </w:rPr>
        <w:t xml:space="preserve"> обучающихся: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 xml:space="preserve">понимание принципов устройства и функционирования объектов цифрового окружения, представления об истории и тенденциях развития </w:t>
      </w:r>
      <w:r w:rsidRPr="00216DF4">
        <w:rPr>
          <w:sz w:val="28"/>
          <w:szCs w:val="28"/>
        </w:rPr>
        <w:lastRenderedPageBreak/>
        <w:t>информатикипериодацифровойтрансформациисовременногообщества;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базовые знания об информационном моделировании, в том числе о математическоммоделировании;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умения и навыки составления простых программ по построенному алгоритмунаодномизязыковпрограммированиявысокогоуровня;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информационнойбезопасности;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практическойдеятельности.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Для </w:t>
      </w:r>
      <w:proofErr w:type="gramStart"/>
      <w:r w:rsidRPr="00216DF4">
        <w:t>обучающихся</w:t>
      </w:r>
      <w:proofErr w:type="gramEnd"/>
      <w:r w:rsidRPr="00216DF4">
        <w:t xml:space="preserve"> с ЗПР важным является: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развитие познавательных интересов, интеллектуальных и творческих способностей детей с ЗПР средствамиИКТ;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деятельности,дальнейшемосвоениипрофессий,востребованныхнарынке труда;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pacing w:val="-3"/>
          <w:sz w:val="28"/>
          <w:szCs w:val="28"/>
        </w:rPr>
        <w:t>осуществление</w:t>
      </w:r>
      <w:r w:rsidRPr="00216DF4">
        <w:rPr>
          <w:sz w:val="28"/>
          <w:szCs w:val="28"/>
        </w:rPr>
        <w:t>коррекциипознавательныхпроцессов,обучающихсясЗПР, развитие внимания, памяти, аналитико-синтетической деятельности, умения строить суждения, делатьумозаключения;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выработка навыков самоорганизации учебной деятельности обучающихся с ЗПР;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выработка у обучающихся с ЗПР навыка учебной работы по алгоритму, развитие умений самостоятельно составлять алгоритм учебныхдействий;</w:t>
      </w:r>
    </w:p>
    <w:p w:rsidR="00F96B6D" w:rsidRPr="00216DF4" w:rsidRDefault="00216DF4" w:rsidP="00216DF4">
      <w:pPr>
        <w:pStyle w:val="a4"/>
        <w:numPr>
          <w:ilvl w:val="0"/>
          <w:numId w:val="16"/>
        </w:numPr>
        <w:tabs>
          <w:tab w:val="left" w:pos="822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развитиенавыковрегулирующейролиречивучебнойработе.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Цели и задачи изучения информатики на уровне основного общего образования определяют  структуру основного  содержания учебного предмета в виде следующих четырёх тематическихразделов:</w:t>
      </w:r>
    </w:p>
    <w:p w:rsidR="00F96B6D" w:rsidRPr="00216DF4" w:rsidRDefault="00216DF4" w:rsidP="00216DF4">
      <w:pPr>
        <w:pStyle w:val="a4"/>
        <w:numPr>
          <w:ilvl w:val="0"/>
          <w:numId w:val="15"/>
        </w:numPr>
        <w:tabs>
          <w:tab w:val="left" w:pos="1196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цифроваяграмотность;</w:t>
      </w:r>
    </w:p>
    <w:p w:rsidR="00F96B6D" w:rsidRPr="00216DF4" w:rsidRDefault="00216DF4" w:rsidP="00216DF4">
      <w:pPr>
        <w:pStyle w:val="a4"/>
        <w:numPr>
          <w:ilvl w:val="0"/>
          <w:numId w:val="15"/>
        </w:numPr>
        <w:tabs>
          <w:tab w:val="left" w:pos="1198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теоретические основыинформатики;</w:t>
      </w:r>
    </w:p>
    <w:p w:rsidR="00F96B6D" w:rsidRPr="00216DF4" w:rsidRDefault="00216DF4" w:rsidP="00216DF4">
      <w:pPr>
        <w:pStyle w:val="a4"/>
        <w:numPr>
          <w:ilvl w:val="0"/>
          <w:numId w:val="15"/>
        </w:numPr>
        <w:tabs>
          <w:tab w:val="left" w:pos="1196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алгоритмы ипрограммирование;</w:t>
      </w:r>
    </w:p>
    <w:p w:rsidR="00F96B6D" w:rsidRPr="00216DF4" w:rsidRDefault="00216DF4" w:rsidP="00216DF4">
      <w:pPr>
        <w:pStyle w:val="a4"/>
        <w:numPr>
          <w:ilvl w:val="0"/>
          <w:numId w:val="15"/>
        </w:numPr>
        <w:tabs>
          <w:tab w:val="left" w:pos="1196"/>
        </w:tabs>
        <w:ind w:left="0" w:firstLine="709"/>
        <w:rPr>
          <w:sz w:val="28"/>
          <w:szCs w:val="28"/>
        </w:rPr>
      </w:pPr>
      <w:r w:rsidRPr="00216DF4">
        <w:rPr>
          <w:sz w:val="28"/>
          <w:szCs w:val="28"/>
        </w:rPr>
        <w:t>информационныетехнологии.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216DF4">
      <w:pPr>
        <w:pStyle w:val="1"/>
        <w:ind w:left="0" w:firstLine="709"/>
      </w:pPr>
      <w:bookmarkStart w:id="5" w:name="_bookmark3"/>
      <w:bookmarkEnd w:id="5"/>
      <w:r w:rsidRPr="00216DF4">
        <w:t xml:space="preserve">Особенности отбора и адаптации учебного материала по </w:t>
      </w:r>
      <w:r w:rsidRPr="00216DF4">
        <w:lastRenderedPageBreak/>
        <w:t>информатике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Обучение учебному предмету «Информатика» строится на создании оптимальных условий для усвоения программного материала обучающимися с ЗПР. В связи с этим в содержание программы по информатике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</w:t>
      </w:r>
      <w:proofErr w:type="gramStart"/>
      <w:r w:rsidRPr="00216DF4">
        <w:t>;и</w:t>
      </w:r>
      <w:proofErr w:type="gramEnd"/>
      <w:r w:rsidRPr="00216DF4">
        <w:t>сключаютсязаданияповышеннойсложности;теоретический материал преподносится в процессе выполнения заданий наглядно-практического характера; учебный материал дается небольшими дозами; на каждом уроке проводится актуализация знаний, включается материал для повторения. При изучении информатики основное внимание уделяется практической направленности, исключается или упрощается наиболее сложный для восприятия теоретическийматериал.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Процесс изучения учебного предмета строится исходя из особых образовательных </w:t>
      </w:r>
      <w:proofErr w:type="gramStart"/>
      <w:r w:rsidRPr="00216DF4">
        <w:t>потребностей</w:t>
      </w:r>
      <w:proofErr w:type="gramEnd"/>
      <w:r w:rsidRPr="00216DF4">
        <w:t xml:space="preserve"> обучающихся с ЗПР. Учитывая сниженный объем запоминаемой информации для учащихся с ЗПР целесообразно более широко использовать опорные схемы, памятки, алгоритмы, тем самым предупреждая неточность воспроизведения и достигая упроченного запоминания путем многократного употребления памяток. Практические действия </w:t>
      </w:r>
      <w:proofErr w:type="gramStart"/>
      <w:r w:rsidRPr="00216DF4">
        <w:t>обучающихся</w:t>
      </w:r>
      <w:proofErr w:type="gramEnd"/>
      <w:r w:rsidRPr="00216DF4">
        <w:t xml:space="preserve"> следует сопровождать речевым отчетом с целью повышения осознанности и речевой саморегуляции. Каждый вид учебнойдеятельности необходимо чередовать с физкультминутками, включая гимнастику для глаз, упражнения для снятия напряжения. При выполнении практической работы на компьютере обучающимся с ЗПР необходимо предлагать подробную инструкционную карту с описанием каждого шага выполнения задания.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Практическая работа должна предполагать формирование у обучающихся с ЗПР навыков жизненных компетенций, умений использования информационныхтехнологийвповседневнойжизни,устанавливатьсвязьмежду знаниями по предмету и жизненными реалиями. Необходимо учитывать индивидуальный темп обучающегося с ЗПР, и возможные нарушения нейродинамики при планировании объема практическойработы.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Целесообразно проводить уроки комбинированного типа, чтобы теоретический материал подкреплялся практикой. Это облегчает восприятие учебного материала </w:t>
      </w:r>
      <w:proofErr w:type="gramStart"/>
      <w:r w:rsidRPr="00216DF4">
        <w:t>обучающимися</w:t>
      </w:r>
      <w:proofErr w:type="gramEnd"/>
      <w:r w:rsidRPr="00216DF4">
        <w:t xml:space="preserve"> с ЗПР и способствует его прочному запоминанию.</w:t>
      </w:r>
    </w:p>
    <w:p w:rsidR="002B47B1" w:rsidRDefault="00216DF4" w:rsidP="00216DF4">
      <w:pPr>
        <w:pStyle w:val="a3"/>
        <w:ind w:left="0" w:firstLine="709"/>
      </w:pPr>
      <w:r w:rsidRPr="00216DF4">
        <w:t xml:space="preserve">На уроках информатики целесообразным является постоянное использование </w:t>
      </w:r>
      <w:r w:rsidR="002B47B1">
        <w:t xml:space="preserve">наглядных </w:t>
      </w:r>
      <w:r w:rsidRPr="00216DF4">
        <w:t>материалов к урокам</w:t>
      </w:r>
      <w:r w:rsidR="002B47B1">
        <w:t>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EA4637" w:rsidP="00216DF4">
      <w:pPr>
        <w:pStyle w:val="1"/>
        <w:ind w:left="0" w:firstLine="709"/>
      </w:pPr>
      <w:bookmarkStart w:id="6" w:name="_bookmark4"/>
      <w:bookmarkEnd w:id="6"/>
      <w:r>
        <w:t>В</w:t>
      </w:r>
      <w:r w:rsidR="00216DF4" w:rsidRPr="00216DF4">
        <w:t>иды деятельности обучающихся с ЗПР, обусловленные особыми образовательными потребностями и обеспечивающиеосмысленное освоение содержании образования по предмету«Информатика»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Содержание видов деятельности обучающихся определяется особыми образовательными потребностями школьников с ЗПР. Следует усилить виды деятельности, специфичные для данной категории детей, обеспечивающие </w:t>
      </w:r>
      <w:r w:rsidRPr="00216DF4">
        <w:lastRenderedPageBreak/>
        <w:t>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 действующих все сенсорные системы;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F96B6D" w:rsidRPr="00216DF4" w:rsidRDefault="00216DF4" w:rsidP="00EA4637">
      <w:pPr>
        <w:pStyle w:val="a3"/>
        <w:ind w:left="0" w:firstLine="709"/>
      </w:pPr>
      <w:r w:rsidRPr="00216DF4">
        <w:t>Информационно-образовательная среда образовательного учреждения включа</w:t>
      </w:r>
      <w:r w:rsidR="00EA4637">
        <w:t>ет</w:t>
      </w:r>
      <w:r w:rsidRPr="00216DF4">
        <w:t xml:space="preserve"> в себя совокупность технологических средств (компьютеры, мультимедийныепроекторысэкранами,интерактивныедоскиидр</w:t>
      </w:r>
      <w:r w:rsidR="0004250A">
        <w:t>.).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ПримернаятематическаяитерминологическаялексикасоответствуетООП ООО. Для </w:t>
      </w:r>
      <w:proofErr w:type="gramStart"/>
      <w:r w:rsidRPr="00216DF4">
        <w:t>обучающихся</w:t>
      </w:r>
      <w:proofErr w:type="gramEnd"/>
      <w:r w:rsidRPr="00216DF4">
        <w:t xml:space="preserve"> с ЗПР существенным является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216DF4">
        <w:t>обучающихся</w:t>
      </w:r>
      <w:proofErr w:type="gramEnd"/>
      <w:r w:rsidRPr="00216DF4">
        <w:t xml:space="preserve"> соответствующей терминологии. Изучаемые термины вводятся на </w:t>
      </w:r>
      <w:proofErr w:type="spellStart"/>
      <w:r w:rsidRPr="00216DF4">
        <w:t>полисенсорной</w:t>
      </w:r>
      <w:proofErr w:type="spellEnd"/>
      <w:r w:rsidRPr="00216DF4">
        <w:t xml:space="preserve"> основе, обязательна визуальная поддержка,алгоритмыработысопределением,опорныесхемыдляактуализации терминологии.</w:t>
      </w:r>
    </w:p>
    <w:p w:rsidR="00F96B6D" w:rsidRPr="00216DF4" w:rsidRDefault="00216DF4" w:rsidP="00216DF4">
      <w:pPr>
        <w:pStyle w:val="a3"/>
        <w:ind w:left="0" w:firstLine="709"/>
      </w:pPr>
      <w:r w:rsidRPr="00F341D8">
        <w:t>Оценка предметных результатов,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0C6202" w:rsidRDefault="000C6202" w:rsidP="00216DF4">
      <w:pPr>
        <w:pStyle w:val="1"/>
        <w:ind w:left="0" w:firstLine="709"/>
      </w:pPr>
      <w:bookmarkStart w:id="7" w:name="_bookmark5"/>
      <w:bookmarkEnd w:id="7"/>
    </w:p>
    <w:p w:rsidR="00F96B6D" w:rsidRPr="00216DF4" w:rsidRDefault="00216DF4" w:rsidP="00216DF4">
      <w:pPr>
        <w:pStyle w:val="1"/>
        <w:ind w:left="0" w:firstLine="709"/>
      </w:pPr>
      <w:r w:rsidRPr="00216DF4">
        <w:t>Место учебного предмета «Информатика» в учебном плане</w:t>
      </w:r>
    </w:p>
    <w:p w:rsidR="00F96B6D" w:rsidRDefault="00216DF4" w:rsidP="00216DF4">
      <w:pPr>
        <w:pStyle w:val="a3"/>
        <w:ind w:left="0" w:firstLine="709"/>
      </w:pPr>
      <w:r w:rsidRPr="00216DF4">
        <w:t>В соответствии с Федеральным государственным образовательным стандартом основного общего образования учебный предмет «Информатика» входит в предметную область «Математика и информатика» и является обязательным для изучения. Учебным планом на изучение информатики на базовом уровне отведено 102 учебных часа – по 1 часу в неделю в 7, 8 и 9 классах соответственно.</w:t>
      </w:r>
    </w:p>
    <w:p w:rsidR="00D36EB6" w:rsidRDefault="00D36EB6" w:rsidP="00216DF4">
      <w:pPr>
        <w:pStyle w:val="a3"/>
        <w:ind w:left="0" w:firstLine="709"/>
      </w:pPr>
    </w:p>
    <w:p w:rsidR="00D36EB6" w:rsidRPr="000B4823" w:rsidRDefault="00D36EB6" w:rsidP="00D36EB6">
      <w:pPr>
        <w:jc w:val="both"/>
        <w:rPr>
          <w:b/>
          <w:sz w:val="28"/>
          <w:szCs w:val="28"/>
        </w:rPr>
      </w:pPr>
      <w:r w:rsidRPr="000B4823">
        <w:rPr>
          <w:b/>
          <w:sz w:val="28"/>
          <w:szCs w:val="28"/>
        </w:rPr>
        <w:t>ФОРМЫ УЧЕТА РАБОЧЕЙ ПРОГРАММЫ ВОСПИТАНИЯ</w:t>
      </w:r>
    </w:p>
    <w:p w:rsidR="00D36EB6" w:rsidRPr="00E17C12" w:rsidRDefault="00D36EB6" w:rsidP="00D36EB6">
      <w:pPr>
        <w:ind w:firstLine="709"/>
        <w:jc w:val="both"/>
        <w:rPr>
          <w:sz w:val="28"/>
          <w:szCs w:val="28"/>
        </w:rPr>
      </w:pPr>
      <w:r w:rsidRPr="00E17C12">
        <w:rPr>
          <w:sz w:val="28"/>
          <w:szCs w:val="28"/>
        </w:rPr>
        <w:t>Реализация школьными педагогами воспитательного потенциала урока предполагает следующее: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lastRenderedPageBreak/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r w:rsidRPr="00E17C12">
        <w:rPr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D36EB6" w:rsidRPr="00E17C12" w:rsidRDefault="00D36EB6" w:rsidP="00D36EB6">
      <w:pPr>
        <w:pStyle w:val="a4"/>
        <w:widowControl/>
        <w:numPr>
          <w:ilvl w:val="0"/>
          <w:numId w:val="20"/>
        </w:numPr>
        <w:autoSpaceDE/>
        <w:autoSpaceDN/>
        <w:contextualSpacing/>
        <w:rPr>
          <w:sz w:val="28"/>
          <w:szCs w:val="28"/>
        </w:rPr>
      </w:pPr>
      <w:proofErr w:type="gramStart"/>
      <w:r w:rsidRPr="00E17C12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D36EB6" w:rsidRPr="00E17C12" w:rsidRDefault="00D36EB6" w:rsidP="00D36EB6">
      <w:pPr>
        <w:jc w:val="both"/>
        <w:rPr>
          <w:sz w:val="28"/>
          <w:szCs w:val="28"/>
        </w:rPr>
      </w:pPr>
    </w:p>
    <w:p w:rsidR="00D36EB6" w:rsidRPr="00E17C12" w:rsidRDefault="00D36EB6" w:rsidP="00D36EB6">
      <w:pPr>
        <w:ind w:firstLine="709"/>
        <w:jc w:val="both"/>
        <w:rPr>
          <w:sz w:val="28"/>
          <w:szCs w:val="28"/>
        </w:rPr>
      </w:pPr>
      <w:r w:rsidRPr="00E17C12">
        <w:rPr>
          <w:sz w:val="28"/>
          <w:szCs w:val="28"/>
        </w:rPr>
        <w:t>Конкретизация общей цели воспитания применительно к возрастным особенностям школьников позволяет выделить в ней целевые приоритеты, соответствующие трем уровням общего образования.</w:t>
      </w:r>
    </w:p>
    <w:p w:rsidR="00D36EB6" w:rsidRPr="00E17C12" w:rsidRDefault="00D36EB6" w:rsidP="00D36EB6">
      <w:pPr>
        <w:ind w:firstLine="709"/>
        <w:jc w:val="both"/>
        <w:rPr>
          <w:sz w:val="28"/>
          <w:szCs w:val="28"/>
        </w:rPr>
      </w:pPr>
      <w:r w:rsidRPr="00E17C12">
        <w:rPr>
          <w:sz w:val="28"/>
          <w:szCs w:val="28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>- к семье как главной опоре в жизни человека и источнику его счастья;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proofErr w:type="gramStart"/>
      <w:r w:rsidRPr="00E17C12">
        <w:rPr>
          <w:sz w:val="28"/>
          <w:szCs w:val="28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 xml:space="preserve">- к миру как главному принципу человеческого общежития, условию крепкой дружбы, налаживания отношений с коллегами по работе в будущем и </w:t>
      </w:r>
      <w:r w:rsidRPr="00E17C12">
        <w:rPr>
          <w:sz w:val="28"/>
          <w:szCs w:val="28"/>
        </w:rPr>
        <w:lastRenderedPageBreak/>
        <w:t>создания благоприятного микроклимата в своей собственной семье;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D36EB6" w:rsidRPr="00E17C12" w:rsidRDefault="00D36EB6" w:rsidP="00D36EB6">
      <w:pPr>
        <w:jc w:val="both"/>
        <w:rPr>
          <w:sz w:val="28"/>
          <w:szCs w:val="28"/>
        </w:rPr>
      </w:pPr>
      <w:r w:rsidRPr="00E17C12">
        <w:rPr>
          <w:sz w:val="28"/>
          <w:szCs w:val="28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D36EB6" w:rsidRPr="00E17C12" w:rsidRDefault="00D36EB6" w:rsidP="00D36EB6">
      <w:pPr>
        <w:ind w:firstLine="709"/>
        <w:jc w:val="both"/>
        <w:rPr>
          <w:sz w:val="28"/>
          <w:szCs w:val="28"/>
        </w:rPr>
      </w:pPr>
      <w:r w:rsidRPr="00E17C12">
        <w:rPr>
          <w:sz w:val="28"/>
          <w:szCs w:val="28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F01B2C" w:rsidRDefault="00F01B2C" w:rsidP="00216DF4">
      <w:pPr>
        <w:pStyle w:val="a3"/>
        <w:ind w:left="0" w:firstLine="709"/>
      </w:pPr>
      <w:bookmarkStart w:id="8" w:name="_bookmark6"/>
      <w:bookmarkEnd w:id="8"/>
    </w:p>
    <w:p w:rsidR="00F96B6D" w:rsidRDefault="00216DF4" w:rsidP="00216DF4">
      <w:pPr>
        <w:pStyle w:val="a3"/>
        <w:ind w:left="0" w:firstLine="709"/>
        <w:rPr>
          <w:b/>
        </w:rPr>
      </w:pPr>
      <w:r w:rsidRPr="00F01B2C">
        <w:rPr>
          <w:b/>
        </w:rPr>
        <w:t>СОДЕРЖАНИЕ УЧЕБНОГО ПРЕДМЕТА «ИНФОРМАТИКА»</w:t>
      </w:r>
    </w:p>
    <w:p w:rsidR="007250B9" w:rsidRPr="00F01B2C" w:rsidRDefault="007250B9" w:rsidP="00216DF4">
      <w:pPr>
        <w:pStyle w:val="a3"/>
        <w:ind w:left="0" w:firstLine="709"/>
        <w:rPr>
          <w:b/>
        </w:rPr>
      </w:pPr>
    </w:p>
    <w:p w:rsidR="00F96B6D" w:rsidRDefault="00216DF4" w:rsidP="007250B9">
      <w:pPr>
        <w:pStyle w:val="1"/>
        <w:numPr>
          <w:ilvl w:val="0"/>
          <w:numId w:val="18"/>
        </w:numPr>
        <w:tabs>
          <w:tab w:val="left" w:pos="325"/>
        </w:tabs>
        <w:ind w:left="0" w:firstLine="0"/>
      </w:pPr>
      <w:bookmarkStart w:id="9" w:name="_bookmark7"/>
      <w:bookmarkEnd w:id="9"/>
      <w:r w:rsidRPr="00216DF4">
        <w:t>КЛАСС</w:t>
      </w:r>
    </w:p>
    <w:p w:rsidR="001B047E" w:rsidRPr="001B047E" w:rsidRDefault="001B047E" w:rsidP="001B047E">
      <w:pPr>
        <w:pStyle w:val="1"/>
        <w:tabs>
          <w:tab w:val="left" w:pos="325"/>
        </w:tabs>
        <w:ind w:left="0"/>
        <w:rPr>
          <w:b w:val="0"/>
          <w:i/>
        </w:rPr>
      </w:pPr>
      <w:r w:rsidRPr="001B047E">
        <w:rPr>
          <w:b w:val="0"/>
          <w:i/>
        </w:rPr>
        <w:t>Темы, изучение которых осуществляется в ознакомительном плане.</w:t>
      </w:r>
    </w:p>
    <w:p w:rsidR="00F96B6D" w:rsidRPr="00481E3E" w:rsidRDefault="00216DF4" w:rsidP="00216DF4">
      <w:pPr>
        <w:ind w:firstLine="709"/>
        <w:jc w:val="both"/>
        <w:rPr>
          <w:b/>
          <w:sz w:val="28"/>
          <w:szCs w:val="28"/>
          <w:u w:val="single"/>
        </w:rPr>
      </w:pPr>
      <w:r w:rsidRPr="00481E3E">
        <w:rPr>
          <w:b/>
          <w:sz w:val="28"/>
          <w:szCs w:val="28"/>
          <w:u w:val="single"/>
        </w:rPr>
        <w:t>Цифровая грамотность</w:t>
      </w:r>
    </w:p>
    <w:p w:rsidR="00F96B6D" w:rsidRPr="00216DF4" w:rsidRDefault="00216DF4" w:rsidP="00216DF4">
      <w:pPr>
        <w:ind w:firstLine="709"/>
        <w:jc w:val="both"/>
        <w:rPr>
          <w:b/>
          <w:sz w:val="28"/>
          <w:szCs w:val="28"/>
        </w:rPr>
      </w:pPr>
      <w:r w:rsidRPr="00216DF4">
        <w:rPr>
          <w:b/>
          <w:sz w:val="28"/>
          <w:szCs w:val="28"/>
        </w:rPr>
        <w:t>Компьютер – универсальное устройство обработки данных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Компьютер – универсальное вычислительное устройство, работающее по программе. </w:t>
      </w:r>
      <w:r w:rsidRPr="00216DF4">
        <w:rPr>
          <w:i/>
          <w:sz w:val="28"/>
          <w:szCs w:val="28"/>
        </w:rPr>
        <w:t>Типы компьютеров: персональные компьютеры, встроенные компьютеры, суперкомпьютеры. Мобильные устройства.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</w:t>
      </w:r>
      <w:r w:rsidRPr="00216DF4">
        <w:rPr>
          <w:i/>
          <w:sz w:val="28"/>
          <w:szCs w:val="28"/>
        </w:rPr>
        <w:t>Сенсорный ввод, датчики мобильных устройств</w:t>
      </w:r>
      <w:r w:rsidRPr="00216DF4">
        <w:rPr>
          <w:sz w:val="28"/>
          <w:szCs w:val="28"/>
        </w:rPr>
        <w:t xml:space="preserve">, </w:t>
      </w:r>
      <w:r w:rsidRPr="00216DF4">
        <w:rPr>
          <w:i/>
          <w:sz w:val="28"/>
          <w:szCs w:val="28"/>
        </w:rPr>
        <w:t>средства биометрической аутентификации.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i/>
          <w:sz w:val="28"/>
          <w:szCs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i/>
          <w:sz w:val="28"/>
          <w:szCs w:val="28"/>
        </w:rPr>
        <w:t>Параллельные вычисления.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Персональный компьютер. Процессор и его характеристики (тактовая частота, разрядность). Оперативная память. Долговременная память.Устройства ввода и вывода. Объём хранимых данных (оперативная память компьютера, жёсткий и твердотельный диск, постоянная память </w:t>
      </w:r>
      <w:r w:rsidRPr="00216DF4">
        <w:lastRenderedPageBreak/>
        <w:t>смартфона) и скорость доступа для различных видовносителей.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Техника безопасности и правила работы на компьютере.</w:t>
      </w:r>
    </w:p>
    <w:p w:rsidR="00F96B6D" w:rsidRPr="00216DF4" w:rsidRDefault="00216DF4" w:rsidP="00216DF4">
      <w:pPr>
        <w:pStyle w:val="1"/>
        <w:ind w:left="0" w:firstLine="709"/>
      </w:pPr>
      <w:r w:rsidRPr="00216DF4">
        <w:t>Программы и данные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Программное обеспечение компьютера. Прикладное программное обеспечение. Системное программное обеспечение. Системы программирования.</w:t>
      </w:r>
      <w:r w:rsidRPr="00216DF4">
        <w:rPr>
          <w:i/>
        </w:rPr>
        <w:t>Правоваяохранапрограммиданных.</w:t>
      </w:r>
      <w:r w:rsidRPr="00216DF4">
        <w:t>Бесплатныеиусловно-бесплатные программы. Свободное программноеобеспечение.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Файлы и папки (каталоги). Принципы построения файловых систем. Полноеимяфайла(папки).Путькфайлу(папке).Работасфайламиикаталогами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операционнойсистемы.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Компьютерные вирусы и другие вредоносные программы. Программы для защиты от вирусов.</w:t>
      </w:r>
    </w:p>
    <w:p w:rsidR="00F96B6D" w:rsidRPr="00216DF4" w:rsidRDefault="00216DF4" w:rsidP="00216DF4">
      <w:pPr>
        <w:pStyle w:val="1"/>
        <w:ind w:left="0" w:firstLine="709"/>
      </w:pPr>
      <w:r w:rsidRPr="00216DF4">
        <w:t>Компьютерные сети</w:t>
      </w:r>
    </w:p>
    <w:p w:rsidR="00F96B6D" w:rsidRPr="00216DF4" w:rsidRDefault="00216DF4" w:rsidP="00216DF4">
      <w:pPr>
        <w:pStyle w:val="a3"/>
        <w:ind w:left="0" w:firstLine="709"/>
      </w:pPr>
      <w:r w:rsidRPr="00216DF4">
        <w:rPr>
          <w:i/>
        </w:rPr>
        <w:t>Объединениекомпьютероввсеть</w:t>
      </w:r>
      <w:r w:rsidRPr="00216DF4">
        <w:t>.СетьИнтернет.Веб-страница,веб-сайт. Структура адресов веб-ресурсов. Браузер. Поисковые системы. Поиск информации, по ключевым словам, и по изображению. Достоверность информации, полученной изИнтернета.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Современные сервисы </w:t>
      </w:r>
      <w:proofErr w:type="gramStart"/>
      <w:r w:rsidRPr="00216DF4">
        <w:t>интернет-коммуникаций</w:t>
      </w:r>
      <w:proofErr w:type="gramEnd"/>
      <w:r w:rsidRPr="00216DF4">
        <w:t>.</w:t>
      </w:r>
    </w:p>
    <w:p w:rsidR="00F96B6D" w:rsidRDefault="00216DF4" w:rsidP="00216DF4">
      <w:pPr>
        <w:pStyle w:val="a3"/>
        <w:ind w:left="0" w:firstLine="709"/>
      </w:pPr>
      <w:r w:rsidRPr="00216DF4">
        <w:t>Сетевойэтикет,базовыенормыинформационнойэтикииправаприработе в сети Интернет. Стратегии безопасного поведения вИнтернете.</w:t>
      </w:r>
    </w:p>
    <w:p w:rsidR="00481E3E" w:rsidRPr="00216DF4" w:rsidRDefault="00481E3E" w:rsidP="00216DF4">
      <w:pPr>
        <w:pStyle w:val="a3"/>
        <w:ind w:left="0" w:firstLine="709"/>
      </w:pPr>
    </w:p>
    <w:p w:rsidR="00F96B6D" w:rsidRPr="00481E3E" w:rsidRDefault="00216DF4" w:rsidP="00216DF4">
      <w:pPr>
        <w:pStyle w:val="1"/>
        <w:ind w:left="0" w:firstLine="709"/>
        <w:rPr>
          <w:u w:val="single"/>
        </w:rPr>
      </w:pPr>
      <w:r w:rsidRPr="00481E3E">
        <w:rPr>
          <w:u w:val="single"/>
        </w:rPr>
        <w:t>Теоретические основы информатики</w:t>
      </w:r>
    </w:p>
    <w:p w:rsidR="00F96B6D" w:rsidRPr="00216DF4" w:rsidRDefault="00216DF4" w:rsidP="00216DF4">
      <w:pPr>
        <w:ind w:firstLine="709"/>
        <w:jc w:val="both"/>
        <w:rPr>
          <w:b/>
          <w:sz w:val="28"/>
          <w:szCs w:val="28"/>
        </w:rPr>
      </w:pPr>
      <w:r w:rsidRPr="00216DF4">
        <w:rPr>
          <w:b/>
          <w:sz w:val="28"/>
          <w:szCs w:val="28"/>
        </w:rPr>
        <w:t>Информация и информационные процессы</w:t>
      </w:r>
    </w:p>
    <w:p w:rsidR="00F96B6D" w:rsidRPr="00216DF4" w:rsidRDefault="00216DF4" w:rsidP="00216DF4">
      <w:pPr>
        <w:pStyle w:val="a3"/>
        <w:ind w:left="0" w:firstLine="709"/>
      </w:pPr>
      <w:r w:rsidRPr="00216DF4">
        <w:t>Информация – одно из основных понятий современной науки.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Дискретность данных. </w:t>
      </w:r>
      <w:r w:rsidRPr="00216DF4">
        <w:rPr>
          <w:i/>
          <w:sz w:val="28"/>
          <w:szCs w:val="28"/>
        </w:rPr>
        <w:t>Возможность описания непрерывных объектов и процессов с помощью дискретных данных.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Информационные процессы – процессы, связанные с хранением, преобразованием и передачей данных.</w:t>
      </w:r>
    </w:p>
    <w:p w:rsidR="00F96B6D" w:rsidRPr="00216DF4" w:rsidRDefault="00216DF4" w:rsidP="00216DF4">
      <w:pPr>
        <w:pStyle w:val="1"/>
        <w:ind w:left="0" w:firstLine="709"/>
      </w:pPr>
      <w:r w:rsidRPr="00216DF4">
        <w:t>Представление информации</w:t>
      </w:r>
    </w:p>
    <w:p w:rsidR="00F96B6D" w:rsidRPr="00216DF4" w:rsidRDefault="00216DF4" w:rsidP="00216DF4">
      <w:pPr>
        <w:pStyle w:val="a3"/>
        <w:ind w:left="0" w:firstLine="709"/>
      </w:pPr>
      <w:r w:rsidRPr="00216DF4"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фиксированнойдлинывдвоичномалфавите</w:t>
      </w:r>
      <w:proofErr w:type="gramStart"/>
      <w:r w:rsidRPr="00216DF4">
        <w:t>.П</w:t>
      </w:r>
      <w:proofErr w:type="gramEnd"/>
      <w:r w:rsidRPr="00216DF4">
        <w:t>реобразованиелюбогоалфавитак двоичному. Количество различных слов фиксированной длины в алфавите определённоймощности.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Кодированиесимволоводногоалфавитаспомощьюкодовыхсловвдругом алфавите; кодовая таблица,декодирование.</w:t>
      </w:r>
    </w:p>
    <w:p w:rsidR="00F96B6D" w:rsidRPr="00216DF4" w:rsidRDefault="00216DF4" w:rsidP="00216DF4">
      <w:pPr>
        <w:pStyle w:val="a3"/>
        <w:ind w:left="0" w:firstLine="709"/>
      </w:pPr>
      <w:r w:rsidRPr="00216DF4">
        <w:lastRenderedPageBreak/>
        <w:t>Двоичный код. Представление данных в компьютере как текстов в двоичном алфавите.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6B6D" w:rsidRPr="00216DF4" w:rsidRDefault="00216DF4" w:rsidP="00216DF4">
      <w:pPr>
        <w:ind w:firstLine="709"/>
        <w:jc w:val="both"/>
        <w:rPr>
          <w:sz w:val="28"/>
          <w:szCs w:val="28"/>
        </w:rPr>
      </w:pPr>
      <w:r w:rsidRPr="00216DF4">
        <w:rPr>
          <w:i/>
          <w:sz w:val="28"/>
          <w:szCs w:val="28"/>
        </w:rPr>
        <w:t xml:space="preserve">Скорость передачи данных. </w:t>
      </w:r>
      <w:r w:rsidRPr="00216DF4">
        <w:rPr>
          <w:sz w:val="28"/>
          <w:szCs w:val="28"/>
        </w:rPr>
        <w:t>Единицы скорости передачи данных.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Кодирование текстов. Равномерный код. Неравномерный код. </w:t>
      </w:r>
      <w:r w:rsidRPr="00216DF4">
        <w:rPr>
          <w:i/>
        </w:rPr>
        <w:t xml:space="preserve">Кодировка ASCII. </w:t>
      </w:r>
      <w:proofErr w:type="spellStart"/>
      <w:r w:rsidRPr="00216DF4">
        <w:t>Восьмибитные</w:t>
      </w:r>
      <w:proofErr w:type="spellEnd"/>
      <w:r w:rsidRPr="00216DF4">
        <w:t xml:space="preserve"> кодировки</w:t>
      </w:r>
      <w:r w:rsidRPr="00216DF4">
        <w:rPr>
          <w:i/>
        </w:rPr>
        <w:t xml:space="preserve">. </w:t>
      </w:r>
      <w:r w:rsidRPr="00216DF4">
        <w:t>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i/>
          <w:sz w:val="28"/>
          <w:szCs w:val="28"/>
        </w:rPr>
        <w:t>Искажение информации при передаче.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i/>
          <w:sz w:val="28"/>
          <w:szCs w:val="28"/>
        </w:rPr>
        <w:t>Общее представление о цифровом представлен</w:t>
      </w:r>
      <w:proofErr w:type="gramStart"/>
      <w:r w:rsidRPr="00216DF4">
        <w:rPr>
          <w:i/>
          <w:sz w:val="28"/>
          <w:szCs w:val="28"/>
        </w:rPr>
        <w:t>ии ау</w:t>
      </w:r>
      <w:proofErr w:type="gramEnd"/>
      <w:r w:rsidRPr="00216DF4">
        <w:rPr>
          <w:i/>
          <w:sz w:val="28"/>
          <w:szCs w:val="28"/>
        </w:rPr>
        <w:t>диовизуальных и других непрерывных данных.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Кодирование цвета. Цветовые модели. Модель RGB. Глубина кодирования.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Палитра.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Растровое и векторное представление изображений. Пиксель. </w:t>
      </w:r>
      <w:r w:rsidRPr="00216DF4">
        <w:rPr>
          <w:i/>
          <w:sz w:val="28"/>
          <w:szCs w:val="28"/>
        </w:rPr>
        <w:t>Оценка информационного объёма графических данных длярастрового изображения.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>Кодирование звука. Разрядность и частота записи</w:t>
      </w:r>
      <w:r w:rsidRPr="00216DF4">
        <w:rPr>
          <w:i/>
          <w:sz w:val="28"/>
          <w:szCs w:val="28"/>
        </w:rPr>
        <w:t>. Количество каналов записи.</w:t>
      </w:r>
    </w:p>
    <w:p w:rsidR="00F96B6D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i/>
          <w:sz w:val="28"/>
          <w:szCs w:val="28"/>
        </w:rPr>
        <w:t>Оценка количественных параметров, связанных с представлением и хранением звуковых файлов.</w:t>
      </w:r>
    </w:p>
    <w:p w:rsidR="00481E3E" w:rsidRPr="00216DF4" w:rsidRDefault="00481E3E" w:rsidP="00216DF4">
      <w:pPr>
        <w:ind w:firstLine="709"/>
        <w:jc w:val="both"/>
        <w:rPr>
          <w:i/>
          <w:sz w:val="28"/>
          <w:szCs w:val="28"/>
        </w:rPr>
      </w:pPr>
    </w:p>
    <w:p w:rsidR="00481E3E" w:rsidRPr="00481E3E" w:rsidRDefault="00216DF4" w:rsidP="00216DF4">
      <w:pPr>
        <w:pStyle w:val="1"/>
        <w:ind w:left="0" w:firstLine="709"/>
        <w:rPr>
          <w:u w:val="single"/>
        </w:rPr>
      </w:pPr>
      <w:r w:rsidRPr="00481E3E">
        <w:rPr>
          <w:u w:val="single"/>
        </w:rPr>
        <w:t xml:space="preserve">Информационные технологии </w:t>
      </w:r>
    </w:p>
    <w:p w:rsidR="00F96B6D" w:rsidRPr="00216DF4" w:rsidRDefault="00216DF4" w:rsidP="00216DF4">
      <w:pPr>
        <w:pStyle w:val="1"/>
        <w:ind w:left="0" w:firstLine="709"/>
      </w:pPr>
      <w:r w:rsidRPr="00216DF4">
        <w:t>Текстовые документы</w:t>
      </w:r>
    </w:p>
    <w:p w:rsidR="00F96B6D" w:rsidRPr="00216DF4" w:rsidRDefault="00216DF4" w:rsidP="00216DF4">
      <w:pPr>
        <w:pStyle w:val="a3"/>
        <w:ind w:left="0" w:firstLine="709"/>
      </w:pPr>
      <w:r w:rsidRPr="00216DF4">
        <w:t>Текстовыедокументыиихструктурныеэлементы(страница,абзац,строка, слово,символ).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Структурирование информации с помощью списков и таблиц.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Многоуровневые списки. Добавление таблиц в текстовые документы.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др.</w:t>
      </w:r>
    </w:p>
    <w:p w:rsidR="00F96B6D" w:rsidRPr="00216DF4" w:rsidRDefault="00216DF4" w:rsidP="00216DF4">
      <w:pPr>
        <w:ind w:firstLine="709"/>
        <w:jc w:val="both"/>
        <w:rPr>
          <w:sz w:val="28"/>
          <w:szCs w:val="28"/>
        </w:rPr>
      </w:pPr>
      <w:r w:rsidRPr="00216DF4">
        <w:rPr>
          <w:sz w:val="28"/>
          <w:szCs w:val="28"/>
        </w:rPr>
        <w:t xml:space="preserve">Проверка правописания. </w:t>
      </w:r>
      <w:r w:rsidRPr="00216DF4">
        <w:rPr>
          <w:i/>
          <w:sz w:val="28"/>
          <w:szCs w:val="28"/>
        </w:rPr>
        <w:t xml:space="preserve">Расстановка переносов. Голосовой ввод текста. Оптическое распознавание текста. </w:t>
      </w:r>
      <w:r w:rsidRPr="00216DF4">
        <w:rPr>
          <w:sz w:val="28"/>
          <w:szCs w:val="28"/>
        </w:rPr>
        <w:t>Компьютерный перевод. Использование сервисов сети Интернет для обработки текста.</w:t>
      </w:r>
    </w:p>
    <w:p w:rsidR="00F96B6D" w:rsidRPr="00216DF4" w:rsidRDefault="00216DF4" w:rsidP="00216DF4">
      <w:pPr>
        <w:pStyle w:val="1"/>
        <w:ind w:left="0" w:firstLine="709"/>
      </w:pPr>
      <w:r w:rsidRPr="00216DF4">
        <w:t>Компьютерная графика</w:t>
      </w:r>
    </w:p>
    <w:p w:rsidR="00F96B6D" w:rsidRPr="00216DF4" w:rsidRDefault="00216DF4" w:rsidP="00216DF4">
      <w:pPr>
        <w:pStyle w:val="a3"/>
        <w:ind w:left="0" w:firstLine="709"/>
      </w:pPr>
      <w:r w:rsidRPr="00216DF4">
        <w:t>Знакомство с графическими редакторами. Растровые рисунки.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Использование графических примитивов.</w:t>
      </w:r>
    </w:p>
    <w:p w:rsidR="00F96B6D" w:rsidRPr="00216DF4" w:rsidRDefault="00216DF4" w:rsidP="00216DF4">
      <w:pPr>
        <w:pStyle w:val="a3"/>
        <w:ind w:left="0" w:firstLine="709"/>
      </w:pPr>
      <w:proofErr w:type="gramStart"/>
      <w:r w:rsidRPr="00216DF4">
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</w:t>
      </w:r>
      <w:r w:rsidRPr="00216DF4">
        <w:lastRenderedPageBreak/>
        <w:t>цвета, яркости и контрастности.</w:t>
      </w:r>
      <w:proofErr w:type="gramEnd"/>
    </w:p>
    <w:p w:rsidR="00F96B6D" w:rsidRPr="00216DF4" w:rsidRDefault="00216DF4" w:rsidP="00216DF4">
      <w:pPr>
        <w:pStyle w:val="a3"/>
        <w:ind w:left="0" w:firstLine="709"/>
      </w:pPr>
      <w:r w:rsidRPr="00216DF4"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6B6D" w:rsidRPr="00216DF4" w:rsidRDefault="00216DF4" w:rsidP="00216DF4">
      <w:pPr>
        <w:pStyle w:val="1"/>
        <w:ind w:left="0" w:firstLine="709"/>
      </w:pPr>
      <w:r w:rsidRPr="00216DF4">
        <w:t>Мультимедийные презентации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Добавление на слайд аудиовизуальных данных. Анимация. Гиперссылки.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1C5D00">
      <w:pPr>
        <w:pStyle w:val="1"/>
        <w:numPr>
          <w:ilvl w:val="0"/>
          <w:numId w:val="18"/>
        </w:numPr>
        <w:tabs>
          <w:tab w:val="left" w:pos="325"/>
        </w:tabs>
        <w:ind w:left="0" w:firstLine="0"/>
      </w:pPr>
      <w:bookmarkStart w:id="10" w:name="_bookmark8"/>
      <w:bookmarkEnd w:id="10"/>
      <w:r w:rsidRPr="00216DF4">
        <w:t>КЛАСС</w:t>
      </w:r>
    </w:p>
    <w:p w:rsidR="00481E3E" w:rsidRPr="00481E3E" w:rsidRDefault="00216DF4" w:rsidP="00216DF4">
      <w:pPr>
        <w:ind w:firstLine="709"/>
        <w:jc w:val="both"/>
        <w:rPr>
          <w:b/>
          <w:sz w:val="28"/>
          <w:szCs w:val="28"/>
          <w:u w:val="single"/>
        </w:rPr>
      </w:pPr>
      <w:r w:rsidRPr="00481E3E">
        <w:rPr>
          <w:b/>
          <w:sz w:val="28"/>
          <w:szCs w:val="28"/>
          <w:u w:val="single"/>
        </w:rPr>
        <w:t xml:space="preserve">Теоретические основы информатики </w:t>
      </w:r>
    </w:p>
    <w:p w:rsidR="00F96B6D" w:rsidRPr="00216DF4" w:rsidRDefault="00216DF4" w:rsidP="00216DF4">
      <w:pPr>
        <w:ind w:firstLine="709"/>
        <w:jc w:val="both"/>
        <w:rPr>
          <w:b/>
          <w:sz w:val="28"/>
          <w:szCs w:val="28"/>
        </w:rPr>
      </w:pPr>
      <w:r w:rsidRPr="00216DF4">
        <w:rPr>
          <w:b/>
          <w:sz w:val="28"/>
          <w:szCs w:val="28"/>
        </w:rPr>
        <w:t>Системы счисления</w:t>
      </w:r>
    </w:p>
    <w:p w:rsidR="00F96B6D" w:rsidRPr="00216DF4" w:rsidRDefault="00216DF4" w:rsidP="00216DF4">
      <w:pPr>
        <w:pStyle w:val="a3"/>
        <w:ind w:left="0" w:firstLine="709"/>
        <w:rPr>
          <w:i/>
        </w:rPr>
      </w:pPr>
      <w:r w:rsidRPr="00216DF4"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  <w:r w:rsidRPr="00216DF4">
        <w:rPr>
          <w:i/>
        </w:rPr>
        <w:t>Римская система счисления.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Двоичнаясистемасчисления.Переводцелыхчиселвпределахот0до1024 вдвоичнуюсистемусчисления.Восьмеричнаясистемасчисления.Переводчисел из восьмеричной системы в двоичную и десятичную системы и обратно. Шестнадцатеричная система счисления. Перевод чисел изшестнадцатеричнойсистемы в двоичную, восьмеричную и десятичную системы и обратно.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Арифметические операции в двоичной системе счисления.</w:t>
      </w:r>
    </w:p>
    <w:p w:rsidR="00F96B6D" w:rsidRPr="00216DF4" w:rsidRDefault="00216DF4" w:rsidP="00216DF4">
      <w:pPr>
        <w:pStyle w:val="1"/>
        <w:ind w:left="0" w:firstLine="709"/>
      </w:pPr>
      <w:r w:rsidRPr="00216DF4">
        <w:t>Элементы математической логики</w:t>
      </w:r>
    </w:p>
    <w:p w:rsidR="00F96B6D" w:rsidRPr="00216DF4" w:rsidRDefault="00216DF4" w:rsidP="001C5D00">
      <w:pPr>
        <w:pStyle w:val="a3"/>
        <w:ind w:left="0" w:firstLine="709"/>
      </w:pPr>
      <w:r w:rsidRPr="00216DF4">
        <w:t xml:space="preserve">Логические высказывания. Логические значения высказываний. Элементарные и составные высказывания. Логические операции: «и» </w:t>
      </w:r>
      <w:r w:rsidRPr="00216DF4">
        <w:rPr>
          <w:spacing w:val="-4"/>
        </w:rPr>
        <w:t xml:space="preserve">(конъюнкция, </w:t>
      </w:r>
      <w:r w:rsidRPr="00216DF4">
        <w:rPr>
          <w:spacing w:val="-3"/>
        </w:rPr>
        <w:t xml:space="preserve">логическое умножение), </w:t>
      </w:r>
      <w:r w:rsidRPr="00216DF4">
        <w:t xml:space="preserve">«или» </w:t>
      </w:r>
      <w:r w:rsidRPr="00216DF4">
        <w:rPr>
          <w:spacing w:val="-3"/>
        </w:rPr>
        <w:t>(дизъюнкция, логическое сложение)</w:t>
      </w:r>
      <w:proofErr w:type="gramStart"/>
      <w:r w:rsidRPr="00216DF4">
        <w:rPr>
          <w:spacing w:val="-3"/>
        </w:rPr>
        <w:t>,</w:t>
      </w:r>
      <w:r w:rsidRPr="00216DF4">
        <w:t>«</w:t>
      </w:r>
      <w:proofErr w:type="gramEnd"/>
      <w:r w:rsidRPr="00216DF4">
        <w:t xml:space="preserve">не» (логическое отрицание). Приоритет логических операций. </w:t>
      </w:r>
      <w:r w:rsidRPr="00216DF4">
        <w:rPr>
          <w:i/>
        </w:rPr>
        <w:t xml:space="preserve">Определение истинности составного высказывания, если известны значения истинности входящих в него элементарных высказываний. </w:t>
      </w:r>
      <w:r w:rsidRPr="00216DF4">
        <w:t>Логические выражения. Правила записи логических выражений. Построение таблиц истинности логических выражений.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Логические элементы. </w:t>
      </w:r>
      <w:r w:rsidRPr="00216DF4">
        <w:rPr>
          <w:i/>
          <w:sz w:val="28"/>
          <w:szCs w:val="28"/>
        </w:rPr>
        <w:t>Знакомство с логическими основами компьютера.</w:t>
      </w:r>
    </w:p>
    <w:p w:rsidR="00F96B6D" w:rsidRPr="00481E3E" w:rsidRDefault="00216DF4" w:rsidP="00216DF4">
      <w:pPr>
        <w:pStyle w:val="1"/>
        <w:ind w:left="0" w:firstLine="709"/>
        <w:rPr>
          <w:u w:val="single"/>
        </w:rPr>
      </w:pPr>
      <w:r w:rsidRPr="00481E3E">
        <w:rPr>
          <w:u w:val="single"/>
        </w:rPr>
        <w:t>Алгоритмы и программирование</w:t>
      </w:r>
    </w:p>
    <w:p w:rsidR="00F96B6D" w:rsidRPr="00216DF4" w:rsidRDefault="00216DF4" w:rsidP="00216DF4">
      <w:pPr>
        <w:ind w:firstLine="709"/>
        <w:jc w:val="both"/>
        <w:rPr>
          <w:b/>
          <w:sz w:val="28"/>
          <w:szCs w:val="28"/>
        </w:rPr>
      </w:pPr>
      <w:r w:rsidRPr="00216DF4">
        <w:rPr>
          <w:b/>
          <w:sz w:val="28"/>
          <w:szCs w:val="28"/>
        </w:rPr>
        <w:t>Исполнители и алгоритмы. Алгоритмические конструкции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Понятие алгоритма. Исполнители алгоритмов. Алгоритм как план управления исполнителем.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Свойства алгоритма. Способы записи алгоритма (словесный, в виде блок- схемы, программа).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Алгоритмические конструкции. Конструкция «следование». Линейный алгоритм. </w:t>
      </w:r>
      <w:r w:rsidRPr="00216DF4">
        <w:rPr>
          <w:i/>
          <w:sz w:val="28"/>
          <w:szCs w:val="28"/>
        </w:rPr>
        <w:t>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6B6D" w:rsidRPr="00216DF4" w:rsidRDefault="00216DF4" w:rsidP="00216DF4">
      <w:pPr>
        <w:pStyle w:val="1"/>
        <w:ind w:left="0" w:firstLine="709"/>
      </w:pPr>
      <w:r w:rsidRPr="00216DF4">
        <w:t>Язык программирования</w:t>
      </w:r>
    </w:p>
    <w:p w:rsidR="00F96B6D" w:rsidRPr="00216DF4" w:rsidRDefault="00216DF4" w:rsidP="00216DF4">
      <w:pPr>
        <w:pStyle w:val="a3"/>
        <w:ind w:left="0" w:firstLine="709"/>
      </w:pPr>
      <w:r w:rsidRPr="00216DF4">
        <w:t>Язык программирования (</w:t>
      </w:r>
      <w:proofErr w:type="spellStart"/>
      <w:r w:rsidRPr="00216DF4">
        <w:t>Python</w:t>
      </w:r>
      <w:proofErr w:type="spellEnd"/>
      <w:r w:rsidRPr="00216DF4">
        <w:t xml:space="preserve">, </w:t>
      </w:r>
      <w:r w:rsidRPr="00216DF4">
        <w:rPr>
          <w:i/>
        </w:rPr>
        <w:t>C++</w:t>
      </w:r>
      <w:r w:rsidRPr="00216DF4">
        <w:t xml:space="preserve">, Паскаль, </w:t>
      </w:r>
      <w:proofErr w:type="spellStart"/>
      <w:r w:rsidRPr="00216DF4">
        <w:t>Java</w:t>
      </w:r>
      <w:proofErr w:type="spellEnd"/>
      <w:r w:rsidRPr="00216DF4">
        <w:t>, C#, Школьный Алгоритмический Язык).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Система программирования: редактор текста программ, транслятор, отладчик.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Переменная: тип, имя, значение. Целые, вещественные и символьные переменные.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rPr>
          <w:spacing w:val="-4"/>
        </w:rPr>
        <w:t xml:space="preserve">Ветвления. Составные условия (запись логических выражений </w:t>
      </w:r>
      <w:r w:rsidRPr="00216DF4">
        <w:t xml:space="preserve">на </w:t>
      </w:r>
      <w:r w:rsidRPr="00216DF4">
        <w:rPr>
          <w:spacing w:val="-4"/>
        </w:rPr>
        <w:t xml:space="preserve">изучаемом </w:t>
      </w:r>
      <w:r w:rsidRPr="00216DF4">
        <w:t xml:space="preserve">языке программирования). Нахождение минимума и максимума из двух, трёх и </w:t>
      </w:r>
      <w:r w:rsidRPr="00216DF4">
        <w:rPr>
          <w:spacing w:val="-4"/>
        </w:rPr>
        <w:t xml:space="preserve">четырёх </w:t>
      </w:r>
      <w:r w:rsidRPr="00216DF4">
        <w:rPr>
          <w:spacing w:val="-3"/>
        </w:rPr>
        <w:t>чисел. Решение квадратного уравнения, имеющего вещественные корни.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Диалоговаяотладкапрограмм:пошаговоевыполнение,просмотрзначений величин, отладочный вывод, выбор точкиостанова.</w:t>
      </w:r>
    </w:p>
    <w:p w:rsidR="00F96B6D" w:rsidRPr="00216DF4" w:rsidRDefault="00216DF4" w:rsidP="00216DF4">
      <w:pPr>
        <w:ind w:firstLine="709"/>
        <w:jc w:val="both"/>
        <w:rPr>
          <w:i/>
          <w:sz w:val="28"/>
          <w:szCs w:val="28"/>
        </w:rPr>
      </w:pPr>
      <w:r w:rsidRPr="00216DF4">
        <w:rPr>
          <w:sz w:val="28"/>
          <w:szCs w:val="28"/>
        </w:rPr>
        <w:t xml:space="preserve">Цикл с условием. </w:t>
      </w:r>
      <w:r w:rsidRPr="00216DF4">
        <w:rPr>
          <w:i/>
          <w:sz w:val="28"/>
          <w:szCs w:val="28"/>
        </w:rPr>
        <w:t>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6B6D" w:rsidRPr="00216DF4" w:rsidRDefault="00216DF4" w:rsidP="00216DF4">
      <w:pPr>
        <w:pStyle w:val="1"/>
        <w:ind w:left="0" w:firstLine="709"/>
      </w:pPr>
      <w:r w:rsidRPr="00216DF4">
        <w:t>Анализ алгоритмов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6C13B7">
      <w:pPr>
        <w:pStyle w:val="1"/>
        <w:numPr>
          <w:ilvl w:val="0"/>
          <w:numId w:val="18"/>
        </w:numPr>
        <w:tabs>
          <w:tab w:val="left" w:pos="325"/>
        </w:tabs>
        <w:ind w:left="0" w:firstLine="0"/>
      </w:pPr>
      <w:bookmarkStart w:id="11" w:name="_bookmark9"/>
      <w:bookmarkEnd w:id="11"/>
      <w:r w:rsidRPr="00216DF4">
        <w:t>КЛАСС</w:t>
      </w:r>
    </w:p>
    <w:p w:rsidR="00F96B6D" w:rsidRPr="00481E3E" w:rsidRDefault="00216DF4" w:rsidP="00216DF4">
      <w:pPr>
        <w:ind w:firstLine="709"/>
        <w:jc w:val="both"/>
        <w:rPr>
          <w:b/>
          <w:sz w:val="28"/>
          <w:szCs w:val="28"/>
          <w:u w:val="single"/>
        </w:rPr>
      </w:pPr>
      <w:r w:rsidRPr="00481E3E">
        <w:rPr>
          <w:b/>
          <w:sz w:val="28"/>
          <w:szCs w:val="28"/>
          <w:u w:val="single"/>
        </w:rPr>
        <w:t>Цифровая грамотность</w:t>
      </w:r>
    </w:p>
    <w:p w:rsidR="00F96B6D" w:rsidRPr="00216DF4" w:rsidRDefault="00216DF4" w:rsidP="00216DF4">
      <w:pPr>
        <w:ind w:firstLine="709"/>
        <w:jc w:val="both"/>
        <w:rPr>
          <w:b/>
          <w:sz w:val="28"/>
          <w:szCs w:val="28"/>
        </w:rPr>
      </w:pPr>
      <w:r w:rsidRPr="00216DF4">
        <w:rPr>
          <w:b/>
          <w:sz w:val="28"/>
          <w:szCs w:val="28"/>
        </w:rPr>
        <w:t>Глобальная сеть Интернет и стратегии безопасного поведения в ней</w:t>
      </w:r>
    </w:p>
    <w:p w:rsidR="00F96B6D" w:rsidRPr="00216DF4" w:rsidRDefault="00216DF4" w:rsidP="00216DF4">
      <w:pPr>
        <w:pStyle w:val="a3"/>
        <w:ind w:left="0" w:firstLine="709"/>
      </w:pPr>
      <w:r w:rsidRPr="00216DF4"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</w:t>
      </w:r>
      <w:proofErr w:type="gramStart"/>
      <w:r w:rsidRPr="00216DF4">
        <w:t>интернет-данные</w:t>
      </w:r>
      <w:proofErr w:type="gramEnd"/>
      <w:r w:rsidRPr="00216DF4">
        <w:t xml:space="preserve"> в частности, данные социальных сетей).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Понятие об информационной безопасности. Угрозы информационной </w:t>
      </w:r>
      <w:r w:rsidRPr="00216DF4">
        <w:lastRenderedPageBreak/>
        <w:t>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</w:r>
      <w:proofErr w:type="spellStart"/>
      <w:r w:rsidRPr="00216DF4">
        <w:t>кибербуллинг</w:t>
      </w:r>
      <w:proofErr w:type="spellEnd"/>
      <w:r w:rsidRPr="00216DF4">
        <w:t xml:space="preserve">, </w:t>
      </w:r>
      <w:proofErr w:type="spellStart"/>
      <w:r w:rsidRPr="00216DF4">
        <w:t>фишинг</w:t>
      </w:r>
      <w:proofErr w:type="spellEnd"/>
      <w:r w:rsidRPr="00216DF4">
        <w:t xml:space="preserve"> и др.).</w:t>
      </w:r>
    </w:p>
    <w:p w:rsidR="00F96B6D" w:rsidRPr="00216DF4" w:rsidRDefault="00216DF4" w:rsidP="00216DF4">
      <w:pPr>
        <w:pStyle w:val="1"/>
        <w:ind w:left="0" w:firstLine="709"/>
      </w:pPr>
      <w:r w:rsidRPr="00216DF4">
        <w:t>Работа в информационном пространстве</w:t>
      </w:r>
    </w:p>
    <w:p w:rsidR="00F96B6D" w:rsidRPr="00216DF4" w:rsidRDefault="00216DF4" w:rsidP="00216DF4">
      <w:pPr>
        <w:pStyle w:val="a3"/>
        <w:ind w:left="0" w:firstLine="709"/>
      </w:pPr>
      <w:r w:rsidRPr="00216DF4">
        <w:t>Виды деятельности в сети Интернет. Интернет-сервисы: коммуникационные сервисы (почтовая служба, видео-конференц-связь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6B6D" w:rsidRPr="00216DF4" w:rsidRDefault="00F96B6D" w:rsidP="00216DF4">
      <w:pPr>
        <w:pStyle w:val="a3"/>
        <w:ind w:left="0" w:firstLine="709"/>
      </w:pPr>
    </w:p>
    <w:p w:rsidR="009170EB" w:rsidRPr="009170EB" w:rsidRDefault="00216DF4" w:rsidP="00216DF4">
      <w:pPr>
        <w:pStyle w:val="1"/>
        <w:ind w:left="0" w:firstLine="709"/>
        <w:rPr>
          <w:u w:val="single"/>
        </w:rPr>
      </w:pPr>
      <w:r w:rsidRPr="009170EB">
        <w:rPr>
          <w:u w:val="single"/>
        </w:rPr>
        <w:t xml:space="preserve">Теоретические основы информатики </w:t>
      </w:r>
    </w:p>
    <w:p w:rsidR="00F96B6D" w:rsidRPr="00216DF4" w:rsidRDefault="00216DF4" w:rsidP="00216DF4">
      <w:pPr>
        <w:pStyle w:val="1"/>
        <w:ind w:left="0" w:firstLine="709"/>
      </w:pPr>
      <w:r w:rsidRPr="00216DF4">
        <w:t>Моделирование как метод познания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</w:t>
      </w:r>
      <w:r w:rsidRPr="00216DF4">
        <w:rPr>
          <w:i/>
        </w:rPr>
        <w:t>Имитационные модели</w:t>
      </w:r>
      <w:r w:rsidRPr="00216DF4">
        <w:t>. Игровые модели. Оценка адекватности модели моделируемому объекту и целям моделирования.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Табличные модели. Таблица как представление отношения.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Базы данных. Отбор в таблице строк, удовлетворяющих заданному условию.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Граф. Вершина, ребро, путь. Ориентированные и неориентированные графы.Длина(вес)ребра.Весоваяматрицаграфа.Длинапутимеждувершинами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ациклическомграфе.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6B6D" w:rsidRPr="00216DF4" w:rsidRDefault="00F96B6D" w:rsidP="00216DF4">
      <w:pPr>
        <w:pStyle w:val="a3"/>
        <w:ind w:left="0" w:firstLine="709"/>
      </w:pPr>
    </w:p>
    <w:p w:rsidR="009B2CBA" w:rsidRPr="009B2CBA" w:rsidRDefault="00216DF4" w:rsidP="00216DF4">
      <w:pPr>
        <w:pStyle w:val="1"/>
        <w:ind w:left="0" w:firstLine="709"/>
        <w:rPr>
          <w:u w:val="single"/>
        </w:rPr>
      </w:pPr>
      <w:r w:rsidRPr="009B2CBA">
        <w:rPr>
          <w:u w:val="single"/>
        </w:rPr>
        <w:t xml:space="preserve">Алгоритмы и программирование </w:t>
      </w:r>
    </w:p>
    <w:p w:rsidR="00F96B6D" w:rsidRPr="00216DF4" w:rsidRDefault="00216DF4" w:rsidP="00216DF4">
      <w:pPr>
        <w:pStyle w:val="1"/>
        <w:ind w:left="0" w:firstLine="709"/>
      </w:pPr>
      <w:r w:rsidRPr="00216DF4">
        <w:t>Разработка алгоритмов и программ</w:t>
      </w:r>
    </w:p>
    <w:p w:rsidR="00F96B6D" w:rsidRPr="00216DF4" w:rsidRDefault="00216DF4" w:rsidP="00216DF4">
      <w:pPr>
        <w:pStyle w:val="a3"/>
        <w:ind w:left="0" w:firstLine="709"/>
      </w:pPr>
      <w:r w:rsidRPr="00216DF4">
        <w:rPr>
          <w:i/>
        </w:rPr>
        <w:t xml:space="preserve">Разбиение задачи на подзадачи. </w:t>
      </w:r>
      <w:r w:rsidRPr="00216DF4">
        <w:t>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F96B6D" w:rsidRPr="00216DF4" w:rsidRDefault="00216DF4" w:rsidP="00216DF4">
      <w:pPr>
        <w:pStyle w:val="a3"/>
        <w:ind w:left="0" w:firstLine="709"/>
      </w:pPr>
      <w:r w:rsidRPr="00216DF4">
        <w:lastRenderedPageBreak/>
        <w:t xml:space="preserve">Табличные величины (массивы). Одномерные массивы. </w:t>
      </w:r>
      <w:proofErr w:type="gramStart"/>
      <w:r w:rsidRPr="00216DF4"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216DF4">
        <w:t>Python</w:t>
      </w:r>
      <w:proofErr w:type="spellEnd"/>
      <w:r w:rsidRPr="00216DF4">
        <w:t xml:space="preserve">, C++, Паскаль, </w:t>
      </w:r>
      <w:proofErr w:type="spellStart"/>
      <w:r w:rsidRPr="00216DF4">
        <w:t>Java</w:t>
      </w:r>
      <w:proofErr w:type="spellEnd"/>
      <w:r w:rsidRPr="00216DF4">
        <w:t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</w:t>
      </w:r>
      <w:proofErr w:type="gramEnd"/>
      <w:r w:rsidRPr="00216DF4">
        <w:t xml:space="preserve"> нахождение минимального (максимального) элемента массива. Сортировка массива.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6B6D" w:rsidRPr="00216DF4" w:rsidRDefault="00216DF4" w:rsidP="00216DF4">
      <w:pPr>
        <w:pStyle w:val="1"/>
        <w:ind w:left="0" w:firstLine="709"/>
      </w:pPr>
      <w:r w:rsidRPr="00216DF4">
        <w:t>Управление</w:t>
      </w:r>
    </w:p>
    <w:p w:rsidR="00F96B6D" w:rsidRPr="008D4E5B" w:rsidRDefault="00216DF4" w:rsidP="008D4E5B">
      <w:pPr>
        <w:ind w:firstLine="709"/>
        <w:jc w:val="both"/>
        <w:rPr>
          <w:sz w:val="28"/>
          <w:szCs w:val="28"/>
        </w:rPr>
      </w:pPr>
      <w:r w:rsidRPr="00216DF4">
        <w:rPr>
          <w:sz w:val="28"/>
          <w:szCs w:val="28"/>
        </w:rPr>
        <w:t xml:space="preserve">Управление. Сигнал. Обратная связь. </w:t>
      </w:r>
      <w:r w:rsidRPr="00216DF4">
        <w:rPr>
          <w:i/>
          <w:sz w:val="28"/>
          <w:szCs w:val="28"/>
        </w:rPr>
        <w:t xml:space="preserve">Получение сигналов от цифровых датчиков (касания, расстояния, света, звука и др.). </w:t>
      </w:r>
      <w:r w:rsidRPr="00216DF4">
        <w:rPr>
          <w:sz w:val="28"/>
          <w:szCs w:val="28"/>
        </w:rPr>
        <w:t>Примеры использования принципа обратной связи в системах управления техническими устройствами с</w:t>
      </w:r>
      <w:r w:rsidRPr="008D4E5B">
        <w:rPr>
          <w:sz w:val="28"/>
          <w:szCs w:val="28"/>
        </w:rPr>
        <w:t>помощью датчиков, в том числе в робототехнике.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F96B6D" w:rsidRPr="00216DF4" w:rsidRDefault="00F96B6D" w:rsidP="00216DF4">
      <w:pPr>
        <w:pStyle w:val="a3"/>
        <w:ind w:left="0" w:firstLine="709"/>
      </w:pPr>
    </w:p>
    <w:p w:rsidR="00135BCF" w:rsidRPr="00135BCF" w:rsidRDefault="00216DF4" w:rsidP="00216DF4">
      <w:pPr>
        <w:pStyle w:val="1"/>
        <w:ind w:left="0" w:firstLine="709"/>
        <w:rPr>
          <w:u w:val="single"/>
        </w:rPr>
      </w:pPr>
      <w:r w:rsidRPr="00135BCF">
        <w:rPr>
          <w:u w:val="single"/>
        </w:rPr>
        <w:t xml:space="preserve">Информационные технологии </w:t>
      </w:r>
    </w:p>
    <w:p w:rsidR="00F96B6D" w:rsidRPr="00216DF4" w:rsidRDefault="00216DF4" w:rsidP="00216DF4">
      <w:pPr>
        <w:pStyle w:val="1"/>
        <w:ind w:left="0" w:firstLine="709"/>
      </w:pPr>
      <w:r w:rsidRPr="00216DF4">
        <w:t>Электронные таблицы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Преобразование формул при копировании. Относительная, абсолютная и смешанная адресация.</w:t>
      </w:r>
    </w:p>
    <w:p w:rsidR="00F96B6D" w:rsidRPr="00216DF4" w:rsidRDefault="00216DF4" w:rsidP="00216DF4">
      <w:pPr>
        <w:pStyle w:val="a3"/>
        <w:ind w:left="0" w:firstLine="709"/>
      </w:pPr>
      <w:r w:rsidRPr="00216DF4">
        <w:t>Условные вычисления в электронных таблицах. Суммирование и подсчёт значений,отвечающихзаданномуусловию.Обработкабольшихнаборовданных. Численное моделирование в электронныхтаблицах.</w:t>
      </w:r>
    </w:p>
    <w:p w:rsidR="00F96B6D" w:rsidRPr="00216DF4" w:rsidRDefault="00216DF4" w:rsidP="00216DF4">
      <w:pPr>
        <w:pStyle w:val="1"/>
        <w:ind w:left="0" w:firstLine="709"/>
      </w:pPr>
      <w:r w:rsidRPr="00216DF4">
        <w:t>Информационные технологии в современном обществе</w:t>
      </w:r>
    </w:p>
    <w:p w:rsidR="00F96B6D" w:rsidRPr="00216DF4" w:rsidRDefault="00216DF4" w:rsidP="00216DF4">
      <w:pPr>
        <w:pStyle w:val="a3"/>
        <w:ind w:left="0" w:firstLine="709"/>
      </w:pPr>
      <w:r w:rsidRPr="00216DF4">
        <w:t>Роль информационных технологий в развитии экономики мира, страны, региона. Открытые образовательные ресурсы.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r w:rsidR="007E2A5A">
        <w:t>тестировщик, архитектор програм</w:t>
      </w:r>
      <w:r w:rsidRPr="00216DF4">
        <w:t>много обеспечения, специалист по анализу данных, системный администратор.</w:t>
      </w:r>
    </w:p>
    <w:p w:rsidR="00F96B6D" w:rsidRPr="00216DF4" w:rsidRDefault="00216DF4" w:rsidP="00216DF4">
      <w:pPr>
        <w:pStyle w:val="a3"/>
        <w:ind w:left="0" w:firstLine="709"/>
      </w:pPr>
      <w:r w:rsidRPr="00216DF4">
        <w:t>Оценка предметных результатов,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7E2A5A" w:rsidRDefault="007E2A5A" w:rsidP="00216DF4">
      <w:pPr>
        <w:pStyle w:val="a3"/>
        <w:ind w:left="0" w:firstLine="709"/>
      </w:pPr>
      <w:bookmarkStart w:id="12" w:name="_bookmark10"/>
      <w:bookmarkEnd w:id="12"/>
    </w:p>
    <w:p w:rsidR="00F96B6D" w:rsidRPr="00216DF4" w:rsidRDefault="00216DF4" w:rsidP="00216DF4">
      <w:pPr>
        <w:pStyle w:val="a3"/>
        <w:ind w:left="0" w:firstLine="709"/>
      </w:pPr>
      <w:r w:rsidRPr="00C05823">
        <w:rPr>
          <w:b/>
        </w:rPr>
        <w:t xml:space="preserve">ПЛАНИРУЕМЫЕ РЕЗУЛЬТАТЫ ОСВОЕНИЯ УЧЕБНОГО ПРЕДМЕТА«ИНФОРМАТИКА» </w:t>
      </w:r>
    </w:p>
    <w:p w:rsidR="00F96B6D" w:rsidRPr="00216DF4" w:rsidRDefault="00216DF4" w:rsidP="00216DF4">
      <w:pPr>
        <w:pStyle w:val="a3"/>
        <w:ind w:left="0" w:firstLine="709"/>
      </w:pPr>
      <w:r w:rsidRPr="00216DF4">
        <w:t xml:space="preserve">Изучение информатики в основной школе направлено на достижение </w:t>
      </w:r>
      <w:proofErr w:type="gramStart"/>
      <w:r w:rsidRPr="00216DF4">
        <w:t>обучающимися</w:t>
      </w:r>
      <w:proofErr w:type="gramEnd"/>
      <w:r w:rsidRPr="00216DF4">
        <w:t xml:space="preserve"> следующих личностных, метапредметных и предметных результатов освоения учебного предмета.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216DF4">
      <w:pPr>
        <w:pStyle w:val="1"/>
        <w:ind w:left="0" w:firstLine="709"/>
      </w:pPr>
      <w:bookmarkStart w:id="13" w:name="_bookmark11"/>
      <w:bookmarkEnd w:id="13"/>
      <w:r w:rsidRPr="00216DF4">
        <w:t>ЛИЧНОСТНЫЕ РЕЗУЛЬТАТЫ: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341194">
        <w:rPr>
          <w:color w:val="000000"/>
          <w:sz w:val="28"/>
        </w:rPr>
        <w:t>у</w:t>
      </w:r>
      <w:proofErr w:type="gramEnd"/>
      <w:r w:rsidRPr="00341194">
        <w:rPr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1) патриотического воспитания: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2) духовно-нравственного воспитания: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3) гражданского воспитания: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4) ценностей научного познания:</w:t>
      </w:r>
    </w:p>
    <w:p w:rsidR="00247DF5" w:rsidRPr="00341194" w:rsidRDefault="00247DF5" w:rsidP="00247DF5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47DF5" w:rsidRPr="00341194" w:rsidRDefault="00247DF5" w:rsidP="00247DF5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 xml:space="preserve">овладение основными навыками исследовательской деятельности, </w:t>
      </w:r>
      <w:r w:rsidRPr="00341194">
        <w:rPr>
          <w:color w:val="000000"/>
          <w:sz w:val="28"/>
        </w:rPr>
        <w:lastRenderedPageBreak/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47DF5" w:rsidRPr="00341194" w:rsidRDefault="00247DF5" w:rsidP="00247DF5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5) формирования культуры здоровья: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6) трудового воспитания:</w:t>
      </w:r>
    </w:p>
    <w:p w:rsidR="00247DF5" w:rsidRPr="00341194" w:rsidRDefault="00247DF5" w:rsidP="00247DF5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47DF5" w:rsidRPr="00341194" w:rsidRDefault="00247DF5" w:rsidP="00247DF5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>7) экологического воспитания: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b/>
          <w:color w:val="000000"/>
          <w:sz w:val="28"/>
        </w:rPr>
        <w:t xml:space="preserve">8) адаптации </w:t>
      </w:r>
      <w:proofErr w:type="gramStart"/>
      <w:r w:rsidRPr="00341194">
        <w:rPr>
          <w:b/>
          <w:color w:val="000000"/>
          <w:sz w:val="28"/>
        </w:rPr>
        <w:t>обучающегося</w:t>
      </w:r>
      <w:proofErr w:type="gramEnd"/>
      <w:r w:rsidRPr="00341194">
        <w:rPr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247DF5" w:rsidRPr="00341194" w:rsidRDefault="00247DF5" w:rsidP="00247DF5">
      <w:pPr>
        <w:ind w:firstLine="600"/>
        <w:jc w:val="both"/>
      </w:pPr>
      <w:r w:rsidRPr="00341194">
        <w:rPr>
          <w:color w:val="000000"/>
          <w:sz w:val="28"/>
        </w:rPr>
        <w:t xml:space="preserve">освоение </w:t>
      </w:r>
      <w:proofErr w:type="gramStart"/>
      <w:r w:rsidRPr="00341194">
        <w:rPr>
          <w:color w:val="000000"/>
          <w:sz w:val="28"/>
        </w:rPr>
        <w:t>обучающимися</w:t>
      </w:r>
      <w:proofErr w:type="gramEnd"/>
      <w:r w:rsidRPr="00341194">
        <w:rPr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6B6D" w:rsidRDefault="00F96B6D" w:rsidP="00216DF4">
      <w:pPr>
        <w:pStyle w:val="a3"/>
        <w:ind w:left="0" w:firstLine="709"/>
      </w:pPr>
    </w:p>
    <w:p w:rsidR="00F96B6D" w:rsidRPr="00216DF4" w:rsidRDefault="00216DF4" w:rsidP="00216DF4">
      <w:pPr>
        <w:pStyle w:val="1"/>
        <w:ind w:left="0" w:firstLine="709"/>
      </w:pPr>
      <w:bookmarkStart w:id="14" w:name="_bookmark12"/>
      <w:bookmarkEnd w:id="14"/>
      <w:r w:rsidRPr="00216DF4">
        <w:t>МЕТАПРЕДМЕТНЫЕ РЕЗУЛЬТАТЫ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53D09" w:rsidRPr="00341194" w:rsidRDefault="00753D09" w:rsidP="00753D09">
      <w:pPr>
        <w:ind w:left="120"/>
        <w:jc w:val="both"/>
      </w:pPr>
    </w:p>
    <w:p w:rsidR="00753D09" w:rsidRPr="00341194" w:rsidRDefault="00753D09" w:rsidP="00753D09">
      <w:pPr>
        <w:ind w:left="120"/>
        <w:jc w:val="both"/>
      </w:pPr>
      <w:r w:rsidRPr="00341194">
        <w:rPr>
          <w:b/>
          <w:color w:val="000000"/>
          <w:sz w:val="28"/>
        </w:rPr>
        <w:t>Познавательные универсальные учебные действия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Базовые логические действия: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41194">
        <w:rPr>
          <w:color w:val="000000"/>
          <w:sz w:val="28"/>
        </w:rPr>
        <w:t>логические рассуждения</w:t>
      </w:r>
      <w:proofErr w:type="gramEnd"/>
      <w:r w:rsidRPr="00341194">
        <w:rPr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lastRenderedPageBreak/>
        <w:t>-</w:t>
      </w:r>
      <w:r w:rsidRPr="00341194">
        <w:rPr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Базовые исследовательские действия: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Работа с информацией: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эффективно запоминать и систематизировать информацию.</w:t>
      </w:r>
    </w:p>
    <w:p w:rsidR="00753D09" w:rsidRPr="00341194" w:rsidRDefault="00753D09" w:rsidP="00753D09">
      <w:pPr>
        <w:ind w:left="120"/>
        <w:jc w:val="both"/>
      </w:pPr>
    </w:p>
    <w:p w:rsidR="00753D09" w:rsidRPr="00341194" w:rsidRDefault="00753D09" w:rsidP="00753D09">
      <w:pPr>
        <w:ind w:left="120"/>
        <w:jc w:val="both"/>
      </w:pPr>
      <w:r w:rsidRPr="00341194">
        <w:rPr>
          <w:b/>
          <w:color w:val="000000"/>
          <w:sz w:val="28"/>
        </w:rPr>
        <w:t>Коммуникативные универсальные учебные действия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Общение: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Совместная деятельность (сотрудничество):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lastRenderedPageBreak/>
        <w:t>-</w:t>
      </w:r>
      <w:r w:rsidRPr="00341194">
        <w:rPr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53D09" w:rsidRPr="00341194" w:rsidRDefault="00753D09" w:rsidP="00753D09">
      <w:pPr>
        <w:ind w:left="120"/>
        <w:jc w:val="both"/>
      </w:pPr>
    </w:p>
    <w:p w:rsidR="00753D09" w:rsidRPr="00341194" w:rsidRDefault="00753D09" w:rsidP="00753D09">
      <w:pPr>
        <w:ind w:left="120"/>
        <w:jc w:val="both"/>
      </w:pPr>
      <w:r w:rsidRPr="00341194">
        <w:rPr>
          <w:b/>
          <w:color w:val="000000"/>
          <w:sz w:val="28"/>
        </w:rPr>
        <w:t>Регулятивные универсальные учебные действия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Самоорганизация: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выявлять в жизненных и учебных ситуациях проблемы, требующие решения;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Самоконтроль (рефлексия):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владеть способами самоконтроля, самомотивации и рефлексии;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давать оценку ситуации и предлагать план её изменения;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341194">
        <w:rPr>
          <w:color w:val="000000"/>
          <w:sz w:val="28"/>
        </w:rPr>
        <w:t>позитивное</w:t>
      </w:r>
      <w:proofErr w:type="gramEnd"/>
      <w:r w:rsidRPr="00341194">
        <w:rPr>
          <w:color w:val="000000"/>
          <w:sz w:val="28"/>
        </w:rPr>
        <w:t xml:space="preserve"> в произошедшей ситуации;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53D09" w:rsidRPr="00341194" w:rsidRDefault="00753D09" w:rsidP="00753D09">
      <w:pPr>
        <w:ind w:firstLine="600"/>
        <w:jc w:val="both"/>
      </w:pPr>
      <w:r>
        <w:rPr>
          <w:color w:val="000000"/>
          <w:sz w:val="28"/>
        </w:rPr>
        <w:t>-</w:t>
      </w:r>
      <w:r w:rsidRPr="00341194">
        <w:rPr>
          <w:color w:val="000000"/>
          <w:sz w:val="28"/>
        </w:rPr>
        <w:t>оценивать соответствие результата цели и условиям.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Эмоциональный интеллект: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b/>
          <w:color w:val="000000"/>
          <w:sz w:val="28"/>
        </w:rPr>
        <w:t>Принятие себя и других:</w:t>
      </w:r>
    </w:p>
    <w:p w:rsidR="00753D09" w:rsidRPr="00341194" w:rsidRDefault="00753D09" w:rsidP="00753D09">
      <w:pPr>
        <w:ind w:firstLine="600"/>
        <w:jc w:val="both"/>
      </w:pPr>
      <w:r w:rsidRPr="00341194">
        <w:rPr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53D09" w:rsidRDefault="00753D09" w:rsidP="00216DF4">
      <w:pPr>
        <w:pStyle w:val="a3"/>
        <w:ind w:left="0" w:firstLine="709"/>
      </w:pPr>
    </w:p>
    <w:p w:rsidR="00A33C76" w:rsidRDefault="00216DF4" w:rsidP="00216DF4">
      <w:pPr>
        <w:pStyle w:val="1"/>
        <w:ind w:left="0" w:firstLine="709"/>
      </w:pPr>
      <w:bookmarkStart w:id="15" w:name="_bookmark13"/>
      <w:bookmarkEnd w:id="15"/>
      <w:r w:rsidRPr="00216DF4">
        <w:t>ПРЕДМЕТНЫЕ РЕЗУЛЬТАТЫ</w:t>
      </w:r>
      <w:bookmarkStart w:id="16" w:name="_bookmark14"/>
      <w:bookmarkEnd w:id="16"/>
    </w:p>
    <w:p w:rsidR="00F96B6D" w:rsidRPr="00216DF4" w:rsidRDefault="00216DF4" w:rsidP="00216DF4">
      <w:pPr>
        <w:pStyle w:val="1"/>
        <w:ind w:left="0" w:firstLine="709"/>
      </w:pPr>
      <w:r w:rsidRPr="00216DF4">
        <w:t>7 КЛАСС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Предметные результаты освоения обязательного предметногосодержания отражают сформированность у обучающихся с ЗПРумений: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 xml:space="preserve">пояснять на примерах смысл понятий «информация», </w:t>
      </w:r>
      <w:r w:rsidR="00216DF4" w:rsidRPr="00216DF4">
        <w:lastRenderedPageBreak/>
        <w:t>«информационный процесс», «обработка информации», «хранение информации», «передача информации»;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 xml:space="preserve">кодировать и декодировать сообщения по заданным правилам, демонстрировать понимание основных принципов кодирования информации </w:t>
      </w:r>
      <w:r w:rsidR="00216DF4" w:rsidRPr="00216DF4">
        <w:rPr>
          <w:position w:val="1"/>
        </w:rPr>
        <w:t>различной природы (текстовой, графической, аудио</w:t>
      </w:r>
      <w:r w:rsidR="00216DF4" w:rsidRPr="00216DF4">
        <w:rPr>
          <w:b/>
        </w:rPr>
        <w:t xml:space="preserve">) </w:t>
      </w:r>
      <w:r w:rsidR="00216DF4" w:rsidRPr="00216DF4">
        <w:rPr>
          <w:position w:val="1"/>
        </w:rPr>
        <w:t xml:space="preserve">при необходимости с </w:t>
      </w:r>
      <w:r w:rsidR="00216DF4" w:rsidRPr="00216DF4">
        <w:t>опорой на алгоритм;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 с опорой на алгоритм учебных действий;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оцениватьисравниватьразмерытекстовых,графических,звуковыхфайлов ивидеофайлов;</w:t>
      </w:r>
    </w:p>
    <w:p w:rsidR="00F96B6D" w:rsidRPr="00216DF4" w:rsidRDefault="00752EF6" w:rsidP="00216DF4">
      <w:pPr>
        <w:pStyle w:val="a3"/>
        <w:tabs>
          <w:tab w:val="left" w:pos="2323"/>
          <w:tab w:val="left" w:pos="3644"/>
          <w:tab w:val="left" w:pos="5485"/>
          <w:tab w:val="left" w:pos="6930"/>
          <w:tab w:val="left" w:pos="8284"/>
          <w:tab w:val="left" w:pos="8685"/>
        </w:tabs>
        <w:ind w:left="0" w:firstLine="709"/>
      </w:pPr>
      <w:r>
        <w:t>-</w:t>
      </w:r>
      <w:r w:rsidR="00216DF4" w:rsidRPr="00216DF4">
        <w:t>приводить</w:t>
      </w:r>
      <w:r w:rsidR="00216DF4" w:rsidRPr="00216DF4">
        <w:tab/>
        <w:t>примеры</w:t>
      </w:r>
      <w:r w:rsidR="00216DF4" w:rsidRPr="00216DF4">
        <w:tab/>
        <w:t>современных</w:t>
      </w:r>
      <w:r w:rsidR="00216DF4" w:rsidRPr="00216DF4">
        <w:tab/>
        <w:t>устрой</w:t>
      </w:r>
      <w:proofErr w:type="gramStart"/>
      <w:r w:rsidR="00216DF4" w:rsidRPr="00216DF4">
        <w:t>ств</w:t>
      </w:r>
      <w:r w:rsidR="00216DF4" w:rsidRPr="00216DF4">
        <w:tab/>
        <w:t>хр</w:t>
      </w:r>
      <w:proofErr w:type="gramEnd"/>
      <w:r w:rsidR="00216DF4" w:rsidRPr="00216DF4">
        <w:t>анения</w:t>
      </w:r>
      <w:r w:rsidR="00216DF4" w:rsidRPr="00216DF4">
        <w:tab/>
        <w:t>и</w:t>
      </w:r>
      <w:r w:rsidR="00216DF4" w:rsidRPr="00216DF4">
        <w:rPr>
          <w:spacing w:val="-3"/>
        </w:rPr>
        <w:t xml:space="preserve">передачи </w:t>
      </w:r>
      <w:r w:rsidR="00216DF4" w:rsidRPr="00216DF4">
        <w:t>информации, сравнивать их количественныехарактеристики;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выделять основные этапы в истории и понимать тенденции развития компьютеров и программного обеспечения;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соотносить характеристики компьютера с задачами, решаемыми с его помощью;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представлять результаты своей деятельности в виде структурированных иллюстрированных документов, мультимедийных презентаций с опорой на алгоритм учебных действий;</w:t>
      </w:r>
    </w:p>
    <w:p w:rsidR="00F96B6D" w:rsidRPr="00216DF4" w:rsidRDefault="00752EF6" w:rsidP="007B45E1">
      <w:pPr>
        <w:pStyle w:val="a3"/>
        <w:ind w:left="0" w:firstLine="709"/>
      </w:pPr>
      <w:r>
        <w:t>-</w:t>
      </w:r>
      <w:r w:rsidR="00216DF4" w:rsidRPr="00216DF4">
        <w:t>искать информацию в сети Интернет (в том числе, по ключевым словам, поизображению),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понимать структуру адресов веб-ресурсов;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 xml:space="preserve">использовать современные сервисы </w:t>
      </w:r>
      <w:proofErr w:type="gramStart"/>
      <w:r w:rsidR="00216DF4" w:rsidRPr="00216DF4">
        <w:t>интернет-коммуникаций</w:t>
      </w:r>
      <w:proofErr w:type="gramEnd"/>
      <w:r w:rsidR="00216DF4" w:rsidRPr="00216DF4">
        <w:t>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r w:rsidR="00216DF4" w:rsidRPr="00216DF4"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F96B6D" w:rsidRPr="00216DF4" w:rsidRDefault="00752EF6" w:rsidP="00216DF4">
      <w:pPr>
        <w:pStyle w:val="a3"/>
        <w:ind w:left="0" w:firstLine="709"/>
      </w:pPr>
      <w:r>
        <w:t>-</w:t>
      </w:r>
      <w:proofErr w:type="spellStart"/>
      <w:r w:rsidR="00411D33">
        <w:t>о</w:t>
      </w:r>
      <w:r w:rsidR="00216DF4" w:rsidRPr="00216DF4">
        <w:t>иметь</w:t>
      </w:r>
      <w:proofErr w:type="spellEnd"/>
      <w:r w:rsidR="00216DF4" w:rsidRPr="00216DF4">
        <w:t xml:space="preserve"> представление о влиянии использования средств ИКТ на здоровье пользователя и уметь применять методы профилактики.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216DF4" w:rsidP="00CC3F4A">
      <w:pPr>
        <w:pStyle w:val="1"/>
        <w:numPr>
          <w:ilvl w:val="0"/>
          <w:numId w:val="19"/>
        </w:numPr>
        <w:tabs>
          <w:tab w:val="left" w:pos="325"/>
        </w:tabs>
      </w:pPr>
      <w:bookmarkStart w:id="17" w:name="_bookmark15"/>
      <w:bookmarkEnd w:id="17"/>
      <w:r w:rsidRPr="00216DF4">
        <w:t>КЛАСС</w:t>
      </w:r>
    </w:p>
    <w:p w:rsidR="00F96B6D" w:rsidRPr="00216DF4" w:rsidRDefault="00216DF4" w:rsidP="00216DF4">
      <w:pPr>
        <w:pStyle w:val="a3"/>
        <w:ind w:left="0" w:firstLine="709"/>
      </w:pPr>
      <w:r w:rsidRPr="00216DF4">
        <w:lastRenderedPageBreak/>
        <w:t>Предметные результаты освоения обязательного предметногосодержания отражают сформированность у обучающихся с ЗПРумений: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пояснять на примерах различия между позиционными и непозиционными системами счисления;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записывать и сравнивать с визуальной опорой целые числа от 0 до 1024 в различных позиционных системах счисления (с основаниями 2, 8, 16); выполнять арифметические операции над ними с опорой на алгоритм учебных действий;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ориентироваться в понятиях и оперировать на базовом уровне: раскрывать смысл понятий с опорой на примеры «высказывание», «логическая операция»,«логическое выражение»;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записывать логические выражения с визуальной опорой сравнивать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 с опорой на образец;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ориентироваться в понятиях и оперировать ими на базовомуровне«исполнитель»,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 xml:space="preserve">описывать алгоритм решения задачи различными способами, в том </w:t>
      </w:r>
      <w:r w:rsidR="00216DF4" w:rsidRPr="00216DF4">
        <w:rPr>
          <w:spacing w:val="-3"/>
        </w:rPr>
        <w:t xml:space="preserve">числе </w:t>
      </w:r>
      <w:r w:rsidR="00216DF4" w:rsidRPr="00216DF4">
        <w:t>в виде блок-схемы с опорой наобразец;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составлять, выполнять вручную и на компьютере простые алгоритмы с использованием ветвлений и циклов для управления исполнителями, такими как Робот, Черепашка, Чертёжник;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 константы и переменные различных типов (числовых, логических, символьных), а также содержащие их выражения с опорой на образец; использовать оператор присваивания;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 при разработке программ логические значения, операции и выражения с ними с опорой на алгоритм правил;</w:t>
      </w:r>
    </w:p>
    <w:p w:rsidR="00F96B6D" w:rsidRPr="00216DF4" w:rsidRDefault="00BF2C6E" w:rsidP="00CC3F4A">
      <w:pPr>
        <w:pStyle w:val="a3"/>
        <w:ind w:left="0" w:firstLine="709"/>
      </w:pPr>
      <w:r>
        <w:t>-</w:t>
      </w:r>
      <w:r w:rsidR="00216DF4" w:rsidRPr="00216DF4">
        <w:t>анализировать предложенные алгоритмы, в том числе определять, какиерезультаты возможны при заданном множестве исходных значений;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создавать и отлаживать программы (при необходимости использованием справочного материала) на одном из языков программирования (</w:t>
      </w:r>
      <w:proofErr w:type="spellStart"/>
      <w:r w:rsidR="00216DF4" w:rsidRPr="00216DF4">
        <w:t>Python</w:t>
      </w:r>
      <w:proofErr w:type="spellEnd"/>
      <w:r w:rsidR="00216DF4" w:rsidRPr="00216DF4">
        <w:t xml:space="preserve">, C++, Паскаль, </w:t>
      </w:r>
      <w:proofErr w:type="spellStart"/>
      <w:r w:rsidR="00216DF4" w:rsidRPr="00216DF4">
        <w:t>Java</w:t>
      </w:r>
      <w:proofErr w:type="spellEnd"/>
      <w:r w:rsidR="00216DF4" w:rsidRPr="00216DF4">
        <w:t>, C#, Школьный Алгоритмический Язык), реализующие простые алгоритмы обработки числовых данных с использованием циклов и ветвлений</w:t>
      </w:r>
      <w:proofErr w:type="gramStart"/>
      <w:r w:rsidR="00216DF4" w:rsidRPr="00216DF4">
        <w:t>,в</w:t>
      </w:r>
      <w:proofErr w:type="gramEnd"/>
      <w:r w:rsidR="00216DF4" w:rsidRPr="00216DF4">
        <w:t xml:space="preserve">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6B6D" w:rsidRPr="00216DF4" w:rsidRDefault="00F96B6D" w:rsidP="00216DF4">
      <w:pPr>
        <w:pStyle w:val="a3"/>
        <w:ind w:left="0" w:firstLine="709"/>
      </w:pPr>
    </w:p>
    <w:p w:rsidR="00F96B6D" w:rsidRPr="00216DF4" w:rsidRDefault="00CC3F4A" w:rsidP="00CC3F4A">
      <w:pPr>
        <w:pStyle w:val="1"/>
        <w:tabs>
          <w:tab w:val="left" w:pos="325"/>
        </w:tabs>
        <w:ind w:left="709"/>
      </w:pPr>
      <w:bookmarkStart w:id="18" w:name="_bookmark16"/>
      <w:bookmarkEnd w:id="18"/>
      <w:r>
        <w:t xml:space="preserve">9 </w:t>
      </w:r>
      <w:r w:rsidR="00216DF4" w:rsidRPr="00216DF4">
        <w:t>КЛАСС</w:t>
      </w:r>
    </w:p>
    <w:p w:rsidR="00F96B6D" w:rsidRPr="00216DF4" w:rsidRDefault="00216DF4" w:rsidP="00216DF4">
      <w:pPr>
        <w:pStyle w:val="a3"/>
        <w:ind w:left="0" w:firstLine="709"/>
      </w:pPr>
      <w:r w:rsidRPr="00216DF4">
        <w:t>Предметные результаты освоения обязательного предметногосодержания отражают сформированность у обучающихся с ЗПРумений: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 xml:space="preserve"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</w:t>
      </w:r>
      <w:r w:rsidR="00216DF4" w:rsidRPr="00216DF4">
        <w:lastRenderedPageBreak/>
        <w:t>какРобот, Черепашка, Чертёжник с опорой наобразец;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 с опорой на образец на одном из языков программирования (</w:t>
      </w:r>
      <w:proofErr w:type="spellStart"/>
      <w:r w:rsidR="00216DF4" w:rsidRPr="00216DF4">
        <w:t>Python</w:t>
      </w:r>
      <w:proofErr w:type="spellEnd"/>
      <w:r w:rsidR="00216DF4" w:rsidRPr="00216DF4">
        <w:t xml:space="preserve">, C++, Паскаль, </w:t>
      </w:r>
      <w:proofErr w:type="spellStart"/>
      <w:r w:rsidR="00216DF4" w:rsidRPr="00216DF4">
        <w:t>Java</w:t>
      </w:r>
      <w:proofErr w:type="spellEnd"/>
      <w:r w:rsidR="00216DF4" w:rsidRPr="00216DF4">
        <w:t>, C#, Школьный Алгоритмический Язык);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оперировать понятиями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использоватьэлектронныетаблицыдляобработки,анализаивизуализации числовых данных, в том числе с выделением диапазона таблицы и упорядочиванием (сортировкой) егоэлементов;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создавать и применять (с опорой на алгоритм учебных действий)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 электронные таблицы для численного моделирования в простых задачах из разных предметных областей;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 xml:space="preserve">использовать современные </w:t>
      </w:r>
      <w:proofErr w:type="gramStart"/>
      <w:r w:rsidR="00216DF4" w:rsidRPr="00216DF4">
        <w:t>интернет-сервисы</w:t>
      </w:r>
      <w:proofErr w:type="gramEnd"/>
      <w:r w:rsidR="00216DF4" w:rsidRPr="00216DF4"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приводить примеры использования геоинформационных сервисов, сервисов государственных услуг, образовательных сервисов сети Интернет в учебной и повседневной деятельности;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6B6D" w:rsidRPr="00216DF4" w:rsidRDefault="00BF2C6E" w:rsidP="00216DF4">
      <w:pPr>
        <w:pStyle w:val="a3"/>
        <w:ind w:left="0" w:firstLine="709"/>
      </w:pPr>
      <w:r>
        <w:t>-</w:t>
      </w:r>
      <w:r w:rsidR="00216DF4" w:rsidRPr="00216DF4"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="00216DF4" w:rsidRPr="00216DF4">
        <w:t>кибербуллинг</w:t>
      </w:r>
      <w:proofErr w:type="spellEnd"/>
      <w:r w:rsidR="00216DF4" w:rsidRPr="00216DF4">
        <w:t xml:space="preserve">, </w:t>
      </w:r>
      <w:proofErr w:type="spellStart"/>
      <w:r w:rsidR="00216DF4" w:rsidRPr="00216DF4">
        <w:t>фишинг</w:t>
      </w:r>
      <w:proofErr w:type="spellEnd"/>
      <w:r w:rsidR="00216DF4" w:rsidRPr="00216DF4">
        <w:t>).</w:t>
      </w:r>
    </w:p>
    <w:p w:rsidR="00CC3F4A" w:rsidRDefault="00CC3F4A" w:rsidP="00216DF4">
      <w:pPr>
        <w:pStyle w:val="a3"/>
        <w:ind w:left="0" w:firstLine="709"/>
      </w:pPr>
      <w:bookmarkStart w:id="19" w:name="_bookmark17"/>
      <w:bookmarkEnd w:id="19"/>
    </w:p>
    <w:p w:rsidR="00742550" w:rsidRDefault="00742550" w:rsidP="00216DF4">
      <w:pPr>
        <w:pStyle w:val="a3"/>
        <w:ind w:left="0" w:firstLine="709"/>
      </w:pPr>
      <w:bookmarkStart w:id="20" w:name="_bookmark19"/>
      <w:bookmarkEnd w:id="20"/>
    </w:p>
    <w:p w:rsidR="00742550" w:rsidRDefault="00742550" w:rsidP="00216DF4">
      <w:pPr>
        <w:pStyle w:val="a3"/>
        <w:ind w:left="0" w:firstLine="709"/>
      </w:pPr>
    </w:p>
    <w:p w:rsidR="00742550" w:rsidRDefault="00742550" w:rsidP="00216DF4">
      <w:pPr>
        <w:pStyle w:val="a3"/>
        <w:ind w:left="0" w:firstLine="709"/>
      </w:pPr>
    </w:p>
    <w:p w:rsidR="00742550" w:rsidRDefault="00742550" w:rsidP="00216DF4">
      <w:pPr>
        <w:pStyle w:val="a3"/>
        <w:ind w:left="0" w:firstLine="709"/>
      </w:pPr>
    </w:p>
    <w:p w:rsidR="00742550" w:rsidRDefault="00742550" w:rsidP="00216DF4">
      <w:pPr>
        <w:pStyle w:val="a3"/>
        <w:ind w:left="0" w:firstLine="709"/>
      </w:pPr>
    </w:p>
    <w:p w:rsidR="00742550" w:rsidRDefault="00742550" w:rsidP="00216DF4">
      <w:pPr>
        <w:pStyle w:val="a3"/>
        <w:ind w:left="0" w:firstLine="709"/>
        <w:sectPr w:rsidR="00742550" w:rsidSect="00B50BEC">
          <w:footerReference w:type="default" r:id="rId8"/>
          <w:pgSz w:w="11920" w:h="16850"/>
          <w:pgMar w:top="851" w:right="851" w:bottom="851" w:left="1701" w:header="0" w:footer="0" w:gutter="0"/>
          <w:cols w:space="720"/>
        </w:sectPr>
      </w:pPr>
    </w:p>
    <w:p w:rsidR="00F96B6D" w:rsidRDefault="00216DF4" w:rsidP="00216DF4">
      <w:pPr>
        <w:pStyle w:val="a3"/>
        <w:ind w:left="0" w:firstLine="709"/>
        <w:rPr>
          <w:b/>
        </w:rPr>
      </w:pPr>
      <w:r w:rsidRPr="007B45E1">
        <w:rPr>
          <w:b/>
        </w:rPr>
        <w:lastRenderedPageBreak/>
        <w:t>ТЕМАТИЧЕСКОЕ ПЛАНИРОВАНИЕ</w:t>
      </w:r>
    </w:p>
    <w:p w:rsidR="005C6090" w:rsidRPr="005C6090" w:rsidRDefault="005C6090" w:rsidP="005C6090">
      <w:pPr>
        <w:pStyle w:val="a3"/>
        <w:ind w:left="0" w:firstLine="709"/>
        <w:rPr>
          <w:b/>
        </w:rPr>
      </w:pPr>
    </w:p>
    <w:p w:rsidR="005C6090" w:rsidRDefault="005C6090" w:rsidP="005C6090">
      <w:pPr>
        <w:ind w:left="120"/>
        <w:jc w:val="both"/>
        <w:rPr>
          <w:b/>
          <w:color w:val="000000"/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t xml:space="preserve">7 КЛАСС </w:t>
      </w: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3251"/>
        <w:gridCol w:w="1260"/>
        <w:gridCol w:w="252"/>
        <w:gridCol w:w="1874"/>
        <w:gridCol w:w="216"/>
        <w:gridCol w:w="1955"/>
        <w:gridCol w:w="216"/>
        <w:gridCol w:w="3890"/>
      </w:tblGrid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 xml:space="preserve">/п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5557" w:type="dxa"/>
            <w:gridSpan w:val="5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2D1CEA">
            <w:pPr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92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2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3850" w:type="dxa"/>
            <w:gridSpan w:val="9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 – универсальное устройство обработки данных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24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Программы и данные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24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Компьютерные сети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24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4369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221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3850" w:type="dxa"/>
            <w:gridSpan w:val="9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2.Теоретические основы информатики</w:t>
            </w: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1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4369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969" w:type="dxa"/>
            <w:gridSpan w:val="5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3850" w:type="dxa"/>
            <w:gridSpan w:val="9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3.Информационные технологии</w:t>
            </w: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Текстовые документы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Компьютерная графика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325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Мультимедийные презентации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https://m.edsoo.ru/7f41646e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https://resh.edu.ru/subject/19/7/</w:t>
              </w:r>
            </w:hyperlink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4369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969" w:type="dxa"/>
            <w:gridSpan w:val="5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4369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2D1CEA">
        <w:trPr>
          <w:trHeight w:val="144"/>
          <w:tblCellSpacing w:w="20" w:type="nil"/>
        </w:trPr>
        <w:tc>
          <w:tcPr>
            <w:tcW w:w="4369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12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90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71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</w:tbl>
    <w:p w:rsidR="005C6090" w:rsidRPr="005C6090" w:rsidRDefault="005C6090" w:rsidP="005C6090">
      <w:pPr>
        <w:jc w:val="both"/>
        <w:rPr>
          <w:sz w:val="28"/>
          <w:szCs w:val="28"/>
        </w:rPr>
        <w:sectPr w:rsidR="005C6090" w:rsidRPr="005C6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3329"/>
        <w:gridCol w:w="1478"/>
        <w:gridCol w:w="2090"/>
        <w:gridCol w:w="2171"/>
        <w:gridCol w:w="3927"/>
      </w:tblGrid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 xml:space="preserve">/п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2D1CEA">
            <w:pPr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1.Теоретические основы информатики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Системы счисления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Элементы математической логики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2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683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2.Алгоритмы и программирование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Исполнители и алгоритмы. Алгоритмические конструкции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Язык программирования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Анализ алгоритмов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https://m.edsoo.ru/7f418516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7683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</w:tbl>
    <w:p w:rsidR="005C6090" w:rsidRDefault="005C6090" w:rsidP="005C6090">
      <w:pPr>
        <w:jc w:val="both"/>
        <w:rPr>
          <w:sz w:val="28"/>
          <w:szCs w:val="28"/>
        </w:rPr>
      </w:pPr>
    </w:p>
    <w:p w:rsidR="002D1CEA" w:rsidRDefault="002D1CEA" w:rsidP="005C6090">
      <w:pPr>
        <w:jc w:val="both"/>
        <w:rPr>
          <w:sz w:val="28"/>
          <w:szCs w:val="28"/>
        </w:rPr>
      </w:pP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7"/>
        <w:gridCol w:w="3253"/>
        <w:gridCol w:w="1511"/>
        <w:gridCol w:w="2090"/>
        <w:gridCol w:w="2171"/>
        <w:gridCol w:w="3898"/>
      </w:tblGrid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 xml:space="preserve">/п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3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3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1.Цифровая грамотность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Работа в информационном пространстве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3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lastRenderedPageBreak/>
              <w:t>Раздел 2.Теоретические основы информатики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3.Алгоритмы и программирование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Разработка алгоритмов и программ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Управление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3708" w:type="dxa"/>
            <w:gridSpan w:val="6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Раздел 4.Информационные технологии</w:t>
            </w: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Электронные таблицы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школа </w:t>
            </w:r>
            <w:hyperlink r:id="rId4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33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Информационные технологии в современном обществе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https://m.edsoo.ru/7f41a7d0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Российская электронная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 xml:space="preserve">школа </w:t>
            </w:r>
            <w:hyperlink r:id="rId4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https://resh.edu.ru/subject/19/9/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650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89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</w:tbl>
    <w:p w:rsidR="005C6090" w:rsidRDefault="005C6090" w:rsidP="005C6090">
      <w:pPr>
        <w:jc w:val="both"/>
        <w:rPr>
          <w:sz w:val="28"/>
          <w:szCs w:val="28"/>
        </w:rPr>
      </w:pPr>
    </w:p>
    <w:p w:rsidR="005C6090" w:rsidRDefault="005C6090" w:rsidP="005C6090">
      <w:pPr>
        <w:ind w:left="120"/>
        <w:jc w:val="both"/>
        <w:rPr>
          <w:b/>
          <w:color w:val="000000"/>
          <w:sz w:val="28"/>
          <w:szCs w:val="28"/>
        </w:rPr>
      </w:pPr>
      <w:bookmarkStart w:id="21" w:name="block-3942742"/>
      <w:r w:rsidRPr="005C6090">
        <w:rPr>
          <w:b/>
          <w:color w:val="000000"/>
          <w:sz w:val="28"/>
          <w:szCs w:val="28"/>
        </w:rPr>
        <w:t xml:space="preserve"> ПОУРОЧНОЕ ПЛАНИРОВАНИЕ </w:t>
      </w:r>
    </w:p>
    <w:p w:rsidR="002D1CEA" w:rsidRDefault="002D1CEA" w:rsidP="005C6090">
      <w:pPr>
        <w:ind w:left="120"/>
        <w:jc w:val="both"/>
        <w:rPr>
          <w:b/>
          <w:color w:val="000000"/>
          <w:sz w:val="28"/>
          <w:szCs w:val="28"/>
        </w:rPr>
      </w:pP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9"/>
        <w:gridCol w:w="3736"/>
        <w:gridCol w:w="1134"/>
        <w:gridCol w:w="1842"/>
        <w:gridCol w:w="1985"/>
        <w:gridCol w:w="4584"/>
      </w:tblGrid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>/п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5C6090" w:rsidRPr="005C6090" w:rsidRDefault="005C6090" w:rsidP="005C6090">
            <w:pPr>
              <w:ind w:left="135"/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both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https://m.edsoo.ru/8a1521d2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5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https://resh.edu.ru/subject/lesson/7315/start/</w:t>
              </w:r>
            </w:hyperlink>
            <w:hyperlink r:id="rId5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https://resh.edu.ru/subject/lesson/7317/start/296298/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История и современные тенденции развития компьютеров. Практическая работа "Включение компьютера и получение информац</w:t>
            </w:r>
            <w:proofErr w:type="gramStart"/>
            <w:r w:rsidRPr="005C6090">
              <w:rPr>
                <w:color w:val="000000"/>
                <w:sz w:val="28"/>
                <w:szCs w:val="28"/>
              </w:rPr>
              <w:t>ии о е</w:t>
            </w:r>
            <w:proofErr w:type="gramEnd"/>
            <w:r w:rsidRPr="005C6090">
              <w:rPr>
                <w:color w:val="000000"/>
                <w:sz w:val="28"/>
                <w:szCs w:val="28"/>
              </w:rPr>
              <w:t>го характеристиках".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https://m.edsoo.ru/8a1523ee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Программное обеспечение компьютера. Правовая охрана программ и данных. Практическая работа "Изучение элементов интерфейса используемой операционной системы".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https://m.edsoo.ru/8a152826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5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https://resh.edu.ru/subject/lesson/7325/start/250715/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Файлы и папки. Основные операции с файлами и папками. Практическая работа "Выполнение основных операций с файлами и папками".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https://m.edsoo.ru/8a152a74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5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https://resh.edu.ru/subject/lesson/7324/start/274196/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Архивация данных. Использование программ-архиваторов. Практическая работа "Сравнение размеров текстовых, графических, звуковых и видеофайлов", "Использование программы-архиватора".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https://m.edsoo.ru/8a152cfe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Компьютерные вирусы и антивирусные программы. Практическая работа "Защита информации от компьютерных вирусов с помощью антивирусных программ".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https://m.edsoo.ru/8a152f74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Компьютерные сети. Поиск информации в сети Интернет. Практическая работа "Поиск информации по ключевым словам и по изображению".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https://m.edsoo.ru/8a153244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Сервисы </w:t>
            </w:r>
            <w:proofErr w:type="gramStart"/>
            <w:r w:rsidRPr="005C6090">
              <w:rPr>
                <w:color w:val="000000"/>
                <w:sz w:val="28"/>
                <w:szCs w:val="28"/>
              </w:rPr>
              <w:t>интернет-коммуникаций</w:t>
            </w:r>
            <w:proofErr w:type="gramEnd"/>
            <w:r w:rsidRPr="005C6090">
              <w:rPr>
                <w:color w:val="000000"/>
                <w:sz w:val="28"/>
                <w:szCs w:val="28"/>
              </w:rPr>
              <w:t xml:space="preserve">. Сетевой этикет. Стратегии безопасного поведения в Интернете. Практическая работа "Использование сервисов </w:t>
            </w:r>
            <w:proofErr w:type="gramStart"/>
            <w:r w:rsidRPr="005C6090">
              <w:rPr>
                <w:color w:val="000000"/>
                <w:sz w:val="28"/>
                <w:szCs w:val="28"/>
              </w:rPr>
              <w:t>интернет-коммуникаций</w:t>
            </w:r>
            <w:proofErr w:type="gramEnd"/>
            <w:r w:rsidRPr="005C6090">
              <w:rPr>
                <w:color w:val="000000"/>
                <w:sz w:val="28"/>
                <w:szCs w:val="28"/>
              </w:rPr>
              <w:t>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https://m.edsoo.ru/8a153460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6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https://resh.edu.ru/subject/lesson/7323/start/250820/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Информация и данные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https://m.edsoo.ru/8a161966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6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https://resh.edu.ru/subject/lesson/7316/start/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Информационные процессы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https://m.edsoo.ru/8a161e2a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6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https://resh.edu.ru/subject/lesson/7320/start/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https://m.edsoo.ru/8a161fec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Двоичный алфавит. Преобразование любого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 xml:space="preserve">алфавита к </w:t>
            </w:r>
            <w:proofErr w:type="gramStart"/>
            <w:r w:rsidRPr="005C6090">
              <w:rPr>
                <w:color w:val="000000"/>
                <w:sz w:val="28"/>
                <w:szCs w:val="28"/>
              </w:rPr>
              <w:t>двоичному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https://m.edsoo.ru/8a162186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 xml:space="preserve">РЭШ </w:t>
            </w:r>
            <w:hyperlink r:id="rId6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https://resh.edu.ru/subject/lesson/7319/start/250680/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Представление данных в компьютере как текстов в двоичном алфавите. Практическая работа "Определение кода символа в разных кодировках в текстовом процессоре".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https://m.edsoo.ru/8a162316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Единицы измерения информации и скорости передачи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https://m.edsoo.ru/8a16249c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7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https://resh.edu.ru/subject/lesson/7318/start/250750/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Кодирование текстов. Равномерные и неравномерные коды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https://m.edsoo.ru/8a1625f0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Декодирование сообщений. Информационный объём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7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https://resh.edu.ru/subject/lesson/7330/conspect/250609/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https://m.edsoo.ru/8a162d02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Текстовые документы, их ввод и редактирование в текстовом процессоре.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Практическая работа "Создание небольших текстовых документов посредством квалифицированного клавиатурного письма с использованием базовых средств текстовых редакторов".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https://m.edsoo.ru/8a162e7e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7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https://resh.edu.ru/subject/lesson/7331/conspect/250574/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Форматирование текстовых документов. Практическая работа "Форматирование текстовых документов".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https://m.edsoo.ru/8a162fe6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Параметры страницы. Списки и таблицы. Практическая работа "Оформление списков и таблиц"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https://m.edsoo.ru/8a1632d4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Вставка нетекстовых объектов в текстовые документы. Практическая работа "Вставка изображений и других нетекстовых элементов в текстовые документы".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https://m.edsoo.ru/8a1632d4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Интеллектуальные возможности современных систем обработки текстов. Практическая работа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"Создание небольших текстовых документов с цитатами и ссылками на цитируемые источники".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8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https://resh.edu.ru/subject/lesson/7322/conspect/295252/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«Текстовые документы».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https://m.edsoo.ru/8a1635c2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Цифровое представление непрерывных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https://m.edsoo.ru/8a162848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Кодирование цвета. Оценка информационного объёма графических данных для растрового изображения. Практическая работа "Определение кода цвета в палитре RGB в графическом редакторе". Практическая работа "Сохранение растрового графического изображения в разных форматах".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https://m.edsoo.ru/8a1629ec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Графический редактор. Растровые рисунки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https://m.edsoo.ru/8a163874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8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https://resh.edu.ru/subject/lesson/7328/start/250645/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Операции редактирования графических объектов. Практическая работа "Создание и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редактирование изображения, в том числе цифровых фотографий, с помощью инструментов растрового графического редактора".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https://m.edsoo.ru/8a1639d2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Векторная графика. Практическая работа "Создание и редактирование изображения с помощью инструментов векторного графического редактора".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https://m.edsoo.ru/8a163b30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8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https://resh.edu.ru/subject/lesson/7329/start/251100/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«Компьютерная графика».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https://m.edsoo.ru/8a16404e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  <w:highlight w:val="yellow"/>
              </w:rPr>
            </w:pPr>
            <w:r w:rsidRPr="005C6090">
              <w:rPr>
                <w:color w:val="000000"/>
                <w:sz w:val="28"/>
                <w:szCs w:val="28"/>
              </w:rPr>
              <w:t>Кодирование звука. Практическая работа "Запись звуковых файлов с различным качеством звучания (глубиной кодирования и частотой дискретизации)".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https://m.edsoo.ru/8a162b72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Подготовка мультимедийных презентаций. Практическая работа "Создание презентации с гиперссылками на основе готовых шаблонов".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00"/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https://m.edsoo.ru/8a1642c4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9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https://resh.edu.ru/subject/lesson/7321/start/250890/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Добавление на слайд аудиовизуальных данных, анимации и гиперссылок.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https://m.edsoo.ru/8a164472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Годовая контрольная 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https://m.edsoo.ru/8a164652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75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Резервный урок. Обобщение и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https://m.edsoo.ru/8a164828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</w:tbl>
    <w:p w:rsidR="005C6090" w:rsidRPr="005C6090" w:rsidRDefault="005C6090" w:rsidP="005C6090">
      <w:pPr>
        <w:jc w:val="both"/>
        <w:rPr>
          <w:sz w:val="28"/>
          <w:szCs w:val="28"/>
        </w:rPr>
        <w:sectPr w:rsidR="005C6090" w:rsidRPr="005C6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86"/>
        <w:gridCol w:w="3609"/>
        <w:gridCol w:w="1134"/>
        <w:gridCol w:w="1842"/>
        <w:gridCol w:w="1985"/>
        <w:gridCol w:w="4536"/>
      </w:tblGrid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>/п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Непозиционные и позиционные 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https://m.edsoo.ru/8a1649e0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9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https://resh.edu.ru/subject/lesson/1515/start/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Развернутая форма записи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https://m.edsoo.ru/8a164ba2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https://m.edsoo.ru/8a164d96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0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https://resh.edu.ru/subject/lesson/3257/start/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Восьмеричная система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https://m.edsoo.ru/8a165296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Шестнадцатеричная система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https://m.edsoo.ru/8a16549e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«Системы счисления»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2D1CEA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https://m.edsoo.ru/8a16564c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Логические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https://m.edsoo.ru/8a1657fa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0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https://resh.edu.ru/subject/lesson/3256/start/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Логические операции «и»,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«или», «не»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https://m.edsoo.ru/8a165b56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0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https://resh.edu.ru/subject/lesson/3256/start/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Определение истинности составного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https://m.edsoo.ru/8a165cf0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Таблицы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0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https://resh.edu.ru/subject/lesson/3255/start/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Логические элементы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https://m.edsoo.ru/8a165e94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«Элементы математической логики»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https://m.edsoo.ru/8a178c38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Понятие алгоритма. Исполнители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https://m.edsoo.ru/8a17949e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1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https://resh.edu.ru/subject/lesson/3065/start/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Свойства алгоритма. Способы записи алгоритма. Практическая работа "Преобразование алгоритма из одной формы записи в другую".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https://m.edsoo.ru/8a179606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Алгоритмическая конструкция «следование». Линейный алгоритм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1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https://resh.edu.ru/subject/lesson/3064/start/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Алгоритмическая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конструкция «ветвление»: полная и неполная формы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1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https://resh.edu.ru/subject/lesson/3254/start/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Алгоритмическая конструкция «повторение»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https://m.edsoo.ru/8a17998a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1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https://resh.edu.ru/subject/lesson/3467/start/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Формальное исполнение алгоритма. Практическая работа "Разработка для формального исполнителя алгоритма, приводящего к требуемому результату при конкретных исходных данных".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https://m.edsoo.ru/8a179aac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Разработка несложных алгоритмов с использованием циклов для управления формальными исполнителями. Практическая работа ""Ручное" исполнение готовых алгоритмов при конкретных исходных данных", "Создание и выполнение на компьютере несложных алгоритмов с использованием циклов и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ветвлений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https://m.edsoo.ru/8a179e1c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Разработка несложных алгоритмов с использованием циклов и ветвлений для управления формальными исполнителями. Практическая работа ""Ручное" исполнение готовых алгоритмов при конкретных исходных данных", "Создание и выполнение на компьютере несложных алгоритмов с использованием циклов и ветвлений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https://m.edsoo.ru/8a179e1c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Выполнение алгоритмов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https://m.edsoo.ru/8a17a06a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Проверочная работа по теме «Исполнители и алгоритмы. Алгоритмические конструкции»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https://m.edsoo.ru/8a17a18c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Язык программирования. Система программирования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2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https://resh.edu.ru/subject/lesson/3063/start/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Переменные. Оператор присваивания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Программирование линейных алгоритмов. Практическая работа "Программирование линейных алгоритмов, предполагающих вычисление арифметических и логических выражений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2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https://resh.edu.ru/subject/lesson/3468/start/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Разработка программ, содержащих оператор ветвления. Практическая работа "Разработка программ, содержащих оператор ветвления,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2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https://resh.edu.ru/subject/lesson/3117/start/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Диалоговая отладка программ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Цикл с условием. Практическая работа "Разработка программ, содержащих оператор цикла,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2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https://resh.edu.ru/subject/lesson/3062/start/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Цикл с переменной. Практическая работа "Разработка программ, содержащих оператор цикла, на изучаемом языке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0.5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https://m.edsoo.ru/8a17ac4a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Обработка символьных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2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https://m.edsoo.ru/8a17ad6c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Анализ алгоритмов.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FF"/>
                <w:sz w:val="28"/>
                <w:szCs w:val="28"/>
                <w:u w:val="single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https://m.edsoo.ru/8a17afa6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3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https://resh.edu.ru/subject/lesson/1928/start/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Анализ алгоритмов.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color w:val="0000FF"/>
                <w:sz w:val="28"/>
                <w:szCs w:val="28"/>
                <w:u w:val="single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https://m.edsoo.ru/8a17afa6</w:t>
              </w:r>
            </w:hyperlink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3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https://resh.edu.ru/subject/lesson/1928/start/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609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https://m.edsoo.ru/8a17b456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</w:tr>
    </w:tbl>
    <w:p w:rsidR="005C6090" w:rsidRPr="005C6090" w:rsidRDefault="005C6090" w:rsidP="005C6090">
      <w:pPr>
        <w:jc w:val="both"/>
        <w:rPr>
          <w:sz w:val="28"/>
          <w:szCs w:val="28"/>
        </w:rPr>
        <w:sectPr w:rsidR="005C6090" w:rsidRPr="005C60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090" w:rsidRPr="005C6090" w:rsidRDefault="005C6090" w:rsidP="005C6090">
      <w:pPr>
        <w:ind w:left="120"/>
        <w:jc w:val="both"/>
        <w:rPr>
          <w:sz w:val="28"/>
          <w:szCs w:val="28"/>
        </w:rPr>
      </w:pPr>
      <w:r w:rsidRPr="005C6090">
        <w:rPr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8"/>
        <w:gridCol w:w="3687"/>
        <w:gridCol w:w="1134"/>
        <w:gridCol w:w="1842"/>
        <w:gridCol w:w="1985"/>
        <w:gridCol w:w="4584"/>
      </w:tblGrid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5C6090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5C6090">
              <w:rPr>
                <w:b/>
                <w:color w:val="000000"/>
                <w:sz w:val="28"/>
                <w:szCs w:val="28"/>
              </w:rPr>
              <w:t>/п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Тема урока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Электронные цифровые образовательные ресурсы</w:t>
            </w:r>
          </w:p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Всего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Контрольные работы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b/>
                <w:color w:val="000000"/>
                <w:sz w:val="28"/>
                <w:szCs w:val="28"/>
              </w:rPr>
              <w:t>Практические работы</w:t>
            </w:r>
          </w:p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Глобальная сеть Интернет. IP-адреса узлов. Большие данные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https://m.edsoo.ru/8a17b578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3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https://resh.edu.ru/subject/lesson/3253/start/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Информационная безопасность. Практическая работа "Знакомство с механизмами обеспечения приватности и безопасной работы с ресурсами сети Интернет, методами аутентификации".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https://m.edsoo.ru/8a17b690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Учет понятия об информационной безопасности при создании комплексных информационных объектов в виде веб-страниц. Практическая работа "Создание комплексных информационных объектов в виде веб-страниц, включающих графические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объекты, с использованием конструкторов".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https://m.edsoo.ru/8a17b7bc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Виды деятельности в сети Интернет. Практическая работа "Поиск информации в сети Интернет по запросам с использованием логических операций".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3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https://m.edsoo.ru/8a17b8e8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40" w:anchor="18823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https://resh.edu.ru/subject/lesson/3051/train/#188230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Облачные технологии. Использование онлайн-офиса для разработки документов. Практическая работа "Использование онлайн-офиса для разработки документов".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https://m.edsoo.ru/8a17ba1e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https://m.edsoo.ru/8a17bb36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Модели и моделирование. Классификации моделей. Практическая работа "Работа с готовыми компьютерными моделями из различных предметных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областей".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https://m.edsoo.ru/8a17be06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4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https://resh.edu.ru/subject/lesson/3060/start/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Табличные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https://m.edsoo.ru/8a17c04a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4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https://resh.edu.ru/subject/lesson/3058/start/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Разработка однотабличной базы данных. Составление запросов к базе данных. Практическая работа "Создание однотабличной базы данных. Поиск данных в готовой базе".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РЭШ </w:t>
            </w:r>
            <w:hyperlink r:id="rId14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https://resh.edu.ru/subject/lesson/3059/start/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Дерево. Перебор вариантов с помощью дерева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Математическое моделирование. Практическая работа "Программа реализации простейших математических моделей".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4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https://m.edsoo.ru/8a17c392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4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https://resh.edu.ru/subject/lesson/3357/start/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Этапы компьютерного моделирования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https://m.edsoo.ru/8a17c4aa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«Моделирование как метод познания»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https://m.edsoo.ru/8a17c9c8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Практическая работа "Составление программ с использованием вспомогательных алгоритмов для управления исполнителями".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https://m.edsoo.ru/8a17cb12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Одномерные массивы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https://m.edsoo.ru/8a17cc3e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5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https://resh.edu.ru/subject/lesson/3047/start/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Типовые алгоритмы обработки массивов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https://m.edsoo.ru/8a17cd60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Сортировка массива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Обработка потока данных. Практическая работа "Составление и отладка программ, реализующих типовые алгоритмы обработки одномерных числовых массивов, на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одном из языков программирования".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https://m.edsoo.ru/8a17d01c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Контрольная работа по теме «Разработка алгоритмов и программ»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https://m.edsoo.ru/8a17d1ca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Управление. Сигнал. Обратная связь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5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https://m.edsoo.ru/8a17d4d6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59" w:anchor="18848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https://resh.edu.ru/subject/lesson/1925/train/#188488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Роботизированные системы. Практическая работа "Знакомство с учебной средой разработки программ управления движущимися роботами".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https://m.edsoo.ru/8a17d602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https://m.edsoo.ru/8a17d710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Редактирование и форматирование таблиц. Практическая работа "Ввод данных и формул, оформление таблицы".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https://m.edsoo.ru/8a17d832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Встроенные функции для поиска максимума, минимума, суммы и среднего арифметического. Практическая работа </w:t>
            </w:r>
            <w:r w:rsidRPr="005C6090">
              <w:rPr>
                <w:color w:val="000000"/>
                <w:sz w:val="28"/>
                <w:szCs w:val="28"/>
              </w:rPr>
              <w:lastRenderedPageBreak/>
              <w:t>"Выполнение расчётов по вводимым пользователем формулам с использованием встроенных функций".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https://m.edsoo.ru/8a17d990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Сортировка и фильтрация данных в выделенном диапазоне. Практическая работа "Сортировка и фильтрация данных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4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https://m.edsoo.ru/8a17db70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Построение диаграмм и графиков в электронных таблицах. Практическая работа "Построение диаграмм и графиков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5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https://m.edsoo.ru/8a17e08e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66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https://resh.edu.ru/subject/lesson/3053/start/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Относительная, абсолютная и смешанная адресация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7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https://m.edsoo.ru/8a17e2b4</w:t>
              </w:r>
            </w:hyperlink>
            <w:r w:rsidRPr="005C6090">
              <w:rPr>
                <w:color w:val="000000"/>
                <w:sz w:val="28"/>
                <w:szCs w:val="28"/>
              </w:rPr>
              <w:t xml:space="preserve"> РЭШ </w:t>
            </w:r>
            <w:hyperlink r:id="rId168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https://resh.edu.ru/subject/lesson/3054/start/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Условные вычисления в электронных таблицах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69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https://m.edsoo.ru/8a17e6ba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Обработка больших наборов данных. Практическая работа "Обработка больших наборов данных".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0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https://m.edsoo.ru/8a17e87c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Численное моделирование в электронных таблицах. Практическая работа "Численное моделирование в электронных таблицах".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1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https://m.edsoo.ru/8a17eaca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Роль информационных технологий в развитии экономики мира, страны, региона. Практическая работа "Создание презентации о профессиях, связанных с ИКТ".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2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https://m.edsoo.ru/8a17ed54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73">
              <w:r w:rsidRPr="005C6090">
                <w:rPr>
                  <w:color w:val="0000FF"/>
                  <w:sz w:val="28"/>
                  <w:szCs w:val="28"/>
                  <w:u w:val="single"/>
                </w:rPr>
                <w:t>https://m.edsoo.ru/8a17ee6c</w:t>
              </w:r>
            </w:hyperlink>
          </w:p>
        </w:tc>
      </w:tr>
      <w:tr w:rsidR="005C6090" w:rsidRPr="005C6090" w:rsidTr="00335C09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ind w:left="135"/>
              <w:jc w:val="center"/>
              <w:rPr>
                <w:sz w:val="28"/>
                <w:szCs w:val="28"/>
              </w:rPr>
            </w:pPr>
            <w:r w:rsidRPr="005C6090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5C6090" w:rsidRPr="005C6090" w:rsidRDefault="005C6090" w:rsidP="005C6090">
            <w:pPr>
              <w:rPr>
                <w:sz w:val="28"/>
                <w:szCs w:val="28"/>
              </w:rPr>
            </w:pPr>
          </w:p>
        </w:tc>
      </w:tr>
    </w:tbl>
    <w:p w:rsidR="005C6090" w:rsidRDefault="005C6090" w:rsidP="005C6090">
      <w:pPr>
        <w:jc w:val="both"/>
      </w:pPr>
    </w:p>
    <w:p w:rsidR="00DC3F0C" w:rsidRDefault="00DC3F0C" w:rsidP="005C6090">
      <w:pPr>
        <w:jc w:val="both"/>
      </w:pPr>
    </w:p>
    <w:p w:rsidR="00DC3F0C" w:rsidRPr="00DC3F0C" w:rsidRDefault="00DC3F0C" w:rsidP="00DC3F0C"/>
    <w:bookmarkEnd w:id="21"/>
    <w:p w:rsidR="005C6090" w:rsidRDefault="005C6090" w:rsidP="00216DF4">
      <w:pPr>
        <w:pStyle w:val="a3"/>
        <w:ind w:left="0" w:firstLine="709"/>
        <w:rPr>
          <w:b/>
        </w:rPr>
      </w:pPr>
    </w:p>
    <w:p w:rsidR="005C6090" w:rsidRDefault="005C6090" w:rsidP="00216DF4">
      <w:pPr>
        <w:pStyle w:val="a3"/>
        <w:ind w:left="0" w:firstLine="709"/>
        <w:rPr>
          <w:b/>
        </w:rPr>
      </w:pPr>
    </w:p>
    <w:p w:rsidR="005C6090" w:rsidRDefault="005C6090" w:rsidP="00216DF4">
      <w:pPr>
        <w:pStyle w:val="a3"/>
        <w:ind w:left="0" w:firstLine="709"/>
        <w:rPr>
          <w:b/>
        </w:rPr>
      </w:pPr>
    </w:p>
    <w:p w:rsidR="005C6090" w:rsidRPr="007B45E1" w:rsidRDefault="005C6090" w:rsidP="00216DF4">
      <w:pPr>
        <w:pStyle w:val="a3"/>
        <w:ind w:left="0" w:firstLine="709"/>
        <w:rPr>
          <w:b/>
        </w:rPr>
      </w:pPr>
    </w:p>
    <w:p w:rsidR="00F96B6D" w:rsidRDefault="00F96B6D" w:rsidP="00216DF4">
      <w:pPr>
        <w:ind w:firstLine="709"/>
        <w:jc w:val="both"/>
        <w:rPr>
          <w:sz w:val="28"/>
          <w:szCs w:val="28"/>
        </w:rPr>
      </w:pPr>
    </w:p>
    <w:p w:rsidR="00F96B6D" w:rsidRDefault="00F96B6D" w:rsidP="00DC3F0C">
      <w:pPr>
        <w:jc w:val="both"/>
        <w:rPr>
          <w:sz w:val="28"/>
          <w:szCs w:val="28"/>
        </w:rPr>
      </w:pPr>
    </w:p>
    <w:p w:rsidR="00B2112D" w:rsidRDefault="00B2112D" w:rsidP="002F2171">
      <w:pPr>
        <w:ind w:left="120"/>
        <w:jc w:val="both"/>
      </w:pPr>
    </w:p>
    <w:p w:rsidR="002F2171" w:rsidRDefault="002F2171" w:rsidP="002F2171">
      <w:pPr>
        <w:jc w:val="both"/>
        <w:sectPr w:rsidR="002F2171">
          <w:footerReference w:type="default" r:id="rId174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171" w:rsidRDefault="002F2171" w:rsidP="002F2171">
      <w:pPr>
        <w:ind w:left="120"/>
        <w:jc w:val="both"/>
      </w:pPr>
      <w:bookmarkStart w:id="22" w:name="block-3942740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F2171" w:rsidRDefault="002F2171" w:rsidP="002F2171">
      <w:pPr>
        <w:ind w:left="120"/>
        <w:jc w:val="both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2F2171" w:rsidRPr="00341194" w:rsidRDefault="002F2171" w:rsidP="002B0725">
      <w:pPr>
        <w:ind w:left="120"/>
      </w:pPr>
      <w:r w:rsidRPr="00341194">
        <w:rPr>
          <w:color w:val="000000"/>
          <w:sz w:val="28"/>
        </w:rPr>
        <w:t xml:space="preserve">​‌• Информатика, 7 класс/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Л.Л.,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А.Ю., Акционерное общество «Издательство «Просвещение»</w:t>
      </w:r>
      <w:r w:rsidRPr="00341194">
        <w:rPr>
          <w:sz w:val="28"/>
        </w:rPr>
        <w:br/>
      </w:r>
      <w:r w:rsidRPr="00341194">
        <w:rPr>
          <w:color w:val="000000"/>
          <w:sz w:val="28"/>
        </w:rPr>
        <w:t xml:space="preserve"> • Информатика, 8 класс/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Л.Л.,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А.Ю., Акционерное общество «Издательство «Просвещение»</w:t>
      </w:r>
      <w:r w:rsidRPr="00341194">
        <w:rPr>
          <w:sz w:val="28"/>
        </w:rPr>
        <w:br/>
      </w:r>
      <w:bookmarkStart w:id="23" w:name="1fdd9878-aabe-49b3-a26b-db65386f5009"/>
      <w:r w:rsidRPr="00341194">
        <w:rPr>
          <w:color w:val="000000"/>
          <w:sz w:val="28"/>
        </w:rPr>
        <w:t xml:space="preserve"> • Информатика, 9 класс/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Л.Л., </w:t>
      </w:r>
      <w:proofErr w:type="spellStart"/>
      <w:r w:rsidRPr="00341194">
        <w:rPr>
          <w:color w:val="000000"/>
          <w:sz w:val="28"/>
        </w:rPr>
        <w:t>Босова</w:t>
      </w:r>
      <w:proofErr w:type="spellEnd"/>
      <w:r w:rsidRPr="00341194">
        <w:rPr>
          <w:color w:val="000000"/>
          <w:sz w:val="28"/>
        </w:rPr>
        <w:t xml:space="preserve"> А.Ю., Акционерное общество «Издательство «Просвещение»</w:t>
      </w:r>
      <w:bookmarkEnd w:id="23"/>
      <w:r w:rsidRPr="00341194">
        <w:rPr>
          <w:color w:val="000000"/>
          <w:sz w:val="28"/>
        </w:rPr>
        <w:t>‌​</w:t>
      </w:r>
    </w:p>
    <w:p w:rsidR="002F2171" w:rsidRPr="00341194" w:rsidRDefault="002F2171" w:rsidP="002F2171">
      <w:pPr>
        <w:ind w:left="120"/>
        <w:jc w:val="both"/>
      </w:pPr>
      <w:r w:rsidRPr="00341194">
        <w:rPr>
          <w:color w:val="000000"/>
          <w:sz w:val="28"/>
        </w:rPr>
        <w:t>​‌‌</w:t>
      </w:r>
    </w:p>
    <w:p w:rsidR="002F2171" w:rsidRPr="00341194" w:rsidRDefault="002F2171" w:rsidP="002F2171">
      <w:pPr>
        <w:ind w:left="120"/>
        <w:jc w:val="both"/>
      </w:pPr>
      <w:r w:rsidRPr="00341194">
        <w:rPr>
          <w:color w:val="000000"/>
          <w:sz w:val="28"/>
        </w:rPr>
        <w:t>​</w:t>
      </w:r>
    </w:p>
    <w:p w:rsidR="002F2171" w:rsidRPr="00341194" w:rsidRDefault="002F2171" w:rsidP="002F2171">
      <w:pPr>
        <w:ind w:left="120"/>
        <w:jc w:val="both"/>
      </w:pPr>
      <w:r w:rsidRPr="00341194">
        <w:rPr>
          <w:b/>
          <w:color w:val="000000"/>
          <w:sz w:val="28"/>
        </w:rPr>
        <w:t>МЕТОДИЧЕСКИЕ МАТЕРИАЛЫ ДЛЯ УЧИТЕЛЯ</w:t>
      </w:r>
    </w:p>
    <w:p w:rsidR="002F2171" w:rsidRDefault="002F2171" w:rsidP="00B8592D">
      <w:pPr>
        <w:ind w:left="120"/>
        <w:jc w:val="both"/>
      </w:pPr>
      <w:r w:rsidRPr="00341194">
        <w:rPr>
          <w:color w:val="000000"/>
          <w:sz w:val="28"/>
        </w:rPr>
        <w:t>​‌*Приказ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Pr="00341194">
        <w:rPr>
          <w:sz w:val="28"/>
        </w:rPr>
        <w:br/>
      </w:r>
      <w:r w:rsidRPr="00341194">
        <w:rPr>
          <w:color w:val="000000"/>
          <w:sz w:val="28"/>
        </w:rPr>
        <w:t xml:space="preserve"> *Федеральная рабочая программа основного общего образования. Информатика, базовый уровень, для 7-9 классов образовательных организаций.</w:t>
      </w:r>
      <w:r w:rsidRPr="00341194">
        <w:rPr>
          <w:sz w:val="28"/>
        </w:rPr>
        <w:br/>
      </w:r>
      <w:r w:rsidRPr="00341194">
        <w:rPr>
          <w:color w:val="000000"/>
          <w:sz w:val="28"/>
        </w:rPr>
        <w:t xml:space="preserve"> *Информатика: 7-9 классы: базовый уровень: методическое пособие к учебникам </w:t>
      </w:r>
      <w:proofErr w:type="spellStart"/>
      <w:r w:rsidRPr="00341194">
        <w:rPr>
          <w:color w:val="000000"/>
          <w:sz w:val="28"/>
        </w:rPr>
        <w:t>Л.Л.Босовой</w:t>
      </w:r>
      <w:proofErr w:type="spellEnd"/>
      <w:r w:rsidRPr="00341194">
        <w:rPr>
          <w:color w:val="000000"/>
          <w:sz w:val="28"/>
        </w:rPr>
        <w:t xml:space="preserve">, </w:t>
      </w:r>
      <w:proofErr w:type="spellStart"/>
      <w:r w:rsidRPr="00341194">
        <w:rPr>
          <w:color w:val="000000"/>
          <w:sz w:val="28"/>
        </w:rPr>
        <w:t>А.Ю.Босовой</w:t>
      </w:r>
      <w:proofErr w:type="spellEnd"/>
      <w:r w:rsidRPr="00341194">
        <w:rPr>
          <w:color w:val="000000"/>
          <w:sz w:val="28"/>
        </w:rPr>
        <w:t xml:space="preserve">/ </w:t>
      </w:r>
      <w:proofErr w:type="spellStart"/>
      <w:r w:rsidRPr="00341194">
        <w:rPr>
          <w:color w:val="000000"/>
          <w:sz w:val="28"/>
        </w:rPr>
        <w:t>Л.Л.Босова</w:t>
      </w:r>
      <w:proofErr w:type="spellEnd"/>
      <w:r w:rsidRPr="00341194">
        <w:rPr>
          <w:color w:val="000000"/>
          <w:sz w:val="28"/>
        </w:rPr>
        <w:t xml:space="preserve">, </w:t>
      </w:r>
      <w:proofErr w:type="spellStart"/>
      <w:r w:rsidRPr="00341194">
        <w:rPr>
          <w:color w:val="000000"/>
          <w:sz w:val="28"/>
        </w:rPr>
        <w:t>А.Ю.Босова</w:t>
      </w:r>
      <w:proofErr w:type="spellEnd"/>
      <w:r w:rsidRPr="00341194">
        <w:rPr>
          <w:color w:val="000000"/>
          <w:sz w:val="28"/>
        </w:rPr>
        <w:t>. - Москва:</w:t>
      </w:r>
      <w:bookmarkStart w:id="24" w:name="_GoBack"/>
      <w:bookmarkEnd w:id="24"/>
      <w:r w:rsidRPr="00341194">
        <w:rPr>
          <w:color w:val="000000"/>
          <w:sz w:val="28"/>
        </w:rPr>
        <w:t>Просвещение,2022.</w:t>
      </w:r>
      <w:r w:rsidRPr="00341194">
        <w:rPr>
          <w:sz w:val="28"/>
        </w:rPr>
        <w:br/>
      </w:r>
      <w:r w:rsidRPr="00341194">
        <w:rPr>
          <w:sz w:val="28"/>
        </w:rPr>
        <w:br/>
      </w:r>
      <w:bookmarkStart w:id="25" w:name="5a8af3fe-6634-4595-ad67-2c1d899ea773"/>
      <w:bookmarkEnd w:id="25"/>
      <w:r>
        <w:rPr>
          <w:color w:val="000000"/>
          <w:sz w:val="28"/>
        </w:rPr>
        <w:t>‌​</w:t>
      </w:r>
    </w:p>
    <w:p w:rsidR="002F2171" w:rsidRDefault="002F2171" w:rsidP="002F2171">
      <w:pPr>
        <w:ind w:left="120"/>
        <w:jc w:val="both"/>
      </w:pPr>
    </w:p>
    <w:p w:rsidR="002F2171" w:rsidRPr="00341194" w:rsidRDefault="002F2171" w:rsidP="002F2171">
      <w:pPr>
        <w:ind w:left="120"/>
        <w:jc w:val="both"/>
      </w:pPr>
      <w:r w:rsidRPr="00341194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2F2171" w:rsidRPr="00341194" w:rsidRDefault="002F2171" w:rsidP="002B0725">
      <w:pPr>
        <w:ind w:left="120"/>
      </w:pPr>
      <w:r w:rsidRPr="00341194">
        <w:rPr>
          <w:color w:val="000000"/>
          <w:sz w:val="28"/>
        </w:rPr>
        <w:t>​</w:t>
      </w:r>
      <w:r w:rsidRPr="00341194">
        <w:rPr>
          <w:color w:val="333333"/>
          <w:sz w:val="28"/>
        </w:rPr>
        <w:t>​‌</w:t>
      </w:r>
      <w:r w:rsidRPr="00341194">
        <w:rPr>
          <w:color w:val="000000"/>
          <w:sz w:val="28"/>
        </w:rPr>
        <w:t xml:space="preserve">*Библиотека ЦОК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m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edsoo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r w:rsidRPr="00341194">
        <w:rPr>
          <w:sz w:val="28"/>
        </w:rPr>
        <w:br/>
      </w:r>
      <w:bookmarkStart w:id="26" w:name="bbd0f172-0fc7-47ad-bd72-029d95fdc8ad"/>
      <w:r w:rsidRPr="00341194">
        <w:rPr>
          <w:color w:val="000000"/>
          <w:sz w:val="28"/>
        </w:rPr>
        <w:t xml:space="preserve"> *Российская электронная школа </w:t>
      </w:r>
      <w:r>
        <w:rPr>
          <w:color w:val="000000"/>
          <w:sz w:val="28"/>
        </w:rPr>
        <w:t>https</w:t>
      </w:r>
      <w:r w:rsidRPr="00341194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341194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341194">
        <w:rPr>
          <w:color w:val="000000"/>
          <w:sz w:val="28"/>
        </w:rPr>
        <w:t>/</w:t>
      </w:r>
      <w:bookmarkEnd w:id="26"/>
      <w:r w:rsidRPr="00341194">
        <w:rPr>
          <w:color w:val="333333"/>
          <w:sz w:val="28"/>
        </w:rPr>
        <w:t>‌</w:t>
      </w:r>
      <w:r w:rsidRPr="00341194">
        <w:rPr>
          <w:color w:val="000000"/>
          <w:sz w:val="28"/>
        </w:rPr>
        <w:t>​</w:t>
      </w:r>
      <w:bookmarkEnd w:id="22"/>
    </w:p>
    <w:p w:rsidR="00F96B6D" w:rsidRDefault="00F96B6D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0B6ADE" w:rsidRDefault="000B6ADE" w:rsidP="003258EF">
      <w:pPr>
        <w:ind w:firstLine="709"/>
        <w:jc w:val="both"/>
      </w:pPr>
    </w:p>
    <w:p w:rsidR="00B02636" w:rsidRPr="00A92CA4" w:rsidRDefault="00B02636" w:rsidP="00B02636">
      <w:pPr>
        <w:jc w:val="right"/>
        <w:rPr>
          <w:sz w:val="28"/>
          <w:szCs w:val="28"/>
        </w:rPr>
      </w:pPr>
      <w:r w:rsidRPr="00A92CA4">
        <w:rPr>
          <w:sz w:val="28"/>
          <w:szCs w:val="28"/>
        </w:rPr>
        <w:lastRenderedPageBreak/>
        <w:t>Приложение 1</w:t>
      </w:r>
    </w:p>
    <w:p w:rsidR="00B02636" w:rsidRPr="00A92CA4" w:rsidRDefault="00B02636" w:rsidP="00B02636">
      <w:pPr>
        <w:jc w:val="both"/>
        <w:rPr>
          <w:sz w:val="28"/>
          <w:szCs w:val="28"/>
        </w:rPr>
      </w:pPr>
    </w:p>
    <w:p w:rsidR="00B02636" w:rsidRPr="00A92CA4" w:rsidRDefault="00B02636" w:rsidP="00B02636">
      <w:pPr>
        <w:jc w:val="center"/>
        <w:rPr>
          <w:sz w:val="28"/>
          <w:szCs w:val="28"/>
        </w:rPr>
      </w:pPr>
      <w:r w:rsidRPr="00A92CA4">
        <w:rPr>
          <w:sz w:val="28"/>
          <w:szCs w:val="28"/>
        </w:rPr>
        <w:t>Фонд о</w:t>
      </w:r>
      <w:r>
        <w:rPr>
          <w:sz w:val="28"/>
          <w:szCs w:val="28"/>
        </w:rPr>
        <w:t>ценочны</w:t>
      </w:r>
      <w:r w:rsidRPr="00A92CA4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A92CA4">
        <w:rPr>
          <w:sz w:val="28"/>
          <w:szCs w:val="28"/>
        </w:rPr>
        <w:t>средств</w:t>
      </w:r>
    </w:p>
    <w:p w:rsidR="00B02636" w:rsidRPr="00A92CA4" w:rsidRDefault="00B02636" w:rsidP="00B02636">
      <w:pPr>
        <w:jc w:val="both"/>
        <w:rPr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244"/>
        <w:gridCol w:w="1766"/>
        <w:gridCol w:w="2718"/>
        <w:gridCol w:w="3515"/>
      </w:tblGrid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№ урока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Вид работы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Тема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Методическое обеспечение</w:t>
            </w:r>
          </w:p>
        </w:tc>
      </w:tr>
      <w:tr w:rsidR="00B02636" w:rsidRPr="00A92CA4" w:rsidTr="00335170">
        <w:tc>
          <w:tcPr>
            <w:tcW w:w="9243" w:type="dxa"/>
            <w:gridSpan w:val="4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7 класс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15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«Представление информации»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стр.17-22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23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«Текстовые документы».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стр.57-58.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29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«Компьютерная графика»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7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стр.45-48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7 класс. Итоговая контрольная работа/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sz w:val="28"/>
                <w:szCs w:val="28"/>
              </w:rPr>
              <w:t xml:space="preserve">.- </w:t>
            </w:r>
            <w:proofErr w:type="spellStart"/>
            <w:r w:rsidRPr="00A92CA4">
              <w:rPr>
                <w:sz w:val="28"/>
                <w:szCs w:val="28"/>
              </w:rPr>
              <w:t>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</w:tr>
      <w:tr w:rsidR="00B02636" w:rsidRPr="00A92CA4" w:rsidTr="00335170">
        <w:tc>
          <w:tcPr>
            <w:tcW w:w="9243" w:type="dxa"/>
            <w:gridSpan w:val="4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color w:val="000000"/>
                <w:sz w:val="28"/>
                <w:szCs w:val="28"/>
              </w:rPr>
              <w:t>8 класс</w:t>
            </w:r>
          </w:p>
        </w:tc>
      </w:tr>
      <w:tr w:rsidR="00B02636" w:rsidRPr="00A92CA4" w:rsidTr="00335170">
        <w:trPr>
          <w:trHeight w:val="568"/>
        </w:trPr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color w:val="000000"/>
                <w:sz w:val="28"/>
                <w:szCs w:val="28"/>
              </w:rPr>
            </w:pPr>
            <w:r w:rsidRPr="00A92CA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color w:val="000000"/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color w:val="000000"/>
                <w:sz w:val="28"/>
                <w:szCs w:val="28"/>
              </w:rPr>
            </w:pPr>
            <w:r w:rsidRPr="00A92CA4">
              <w:rPr>
                <w:color w:val="000000"/>
                <w:sz w:val="28"/>
                <w:szCs w:val="28"/>
              </w:rPr>
              <w:t>Контрольная работа по теме «Системы счисления»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8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</w:t>
            </w:r>
            <w:r w:rsidRPr="00A92CA4">
              <w:rPr>
                <w:sz w:val="28"/>
                <w:szCs w:val="28"/>
              </w:rPr>
              <w:lastRenderedPageBreak/>
              <w:t>знаний., стр.14-16.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tabs>
                <w:tab w:val="left" w:pos="468"/>
                <w:tab w:val="center" w:pos="574"/>
              </w:tabs>
              <w:ind w:left="120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lastRenderedPageBreak/>
              <w:tab/>
              <w:t>12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ind w:left="120"/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«Элементы математической логики»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8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стр.38-42.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8 класс. Итоговая контрольная работа/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sz w:val="28"/>
                <w:szCs w:val="28"/>
              </w:rPr>
              <w:t xml:space="preserve">.- </w:t>
            </w:r>
            <w:proofErr w:type="spellStart"/>
            <w:r w:rsidRPr="00A92CA4">
              <w:rPr>
                <w:sz w:val="28"/>
                <w:szCs w:val="28"/>
              </w:rPr>
              <w:t>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ind w:left="120"/>
              <w:jc w:val="both"/>
              <w:rPr>
                <w:sz w:val="28"/>
                <w:szCs w:val="28"/>
              </w:rPr>
            </w:pPr>
          </w:p>
        </w:tc>
        <w:tc>
          <w:tcPr>
            <w:tcW w:w="1766" w:type="dxa"/>
          </w:tcPr>
          <w:p w:rsidR="00B02636" w:rsidRPr="00A92CA4" w:rsidRDefault="00B02636" w:rsidP="00335170">
            <w:pPr>
              <w:ind w:left="120"/>
              <w:jc w:val="both"/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B02636" w:rsidRPr="00A92CA4" w:rsidRDefault="00B02636" w:rsidP="00335170">
            <w:pPr>
              <w:ind w:left="120"/>
              <w:jc w:val="both"/>
              <w:rPr>
                <w:sz w:val="28"/>
                <w:szCs w:val="28"/>
              </w:rPr>
            </w:pP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</w:tr>
      <w:tr w:rsidR="00B02636" w:rsidRPr="00A92CA4" w:rsidTr="00335170">
        <w:tc>
          <w:tcPr>
            <w:tcW w:w="9243" w:type="dxa"/>
            <w:gridSpan w:val="4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9 класс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14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«Моделирование как метод познания»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9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стр.23-28.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20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 по теме «Разработка алгоритмов и программ»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9 класс: самостоятельные и контрольные работы/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 и </w:t>
            </w:r>
            <w:proofErr w:type="spellStart"/>
            <w:r w:rsidRPr="00A92CA4">
              <w:rPr>
                <w:sz w:val="28"/>
                <w:szCs w:val="28"/>
              </w:rPr>
              <w:t>др.-М.:БИНОМ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знаний., стр.41-44.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center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33</w:t>
            </w: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  <w:r w:rsidRPr="00A92CA4">
              <w:rPr>
                <w:sz w:val="28"/>
                <w:szCs w:val="28"/>
              </w:rPr>
              <w:t>УМК. Информатика. 9 класс. Итоговая контрольная работа/</w:t>
            </w:r>
            <w:proofErr w:type="spellStart"/>
            <w:r w:rsidRPr="00A92CA4">
              <w:rPr>
                <w:sz w:val="28"/>
                <w:szCs w:val="28"/>
              </w:rPr>
              <w:t>Л.Л.Босова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А.Ю.Босова</w:t>
            </w:r>
            <w:proofErr w:type="spellEnd"/>
            <w:r w:rsidRPr="00A92CA4">
              <w:rPr>
                <w:sz w:val="28"/>
                <w:szCs w:val="28"/>
              </w:rPr>
              <w:t xml:space="preserve">, </w:t>
            </w:r>
            <w:proofErr w:type="spellStart"/>
            <w:r w:rsidRPr="00A92CA4">
              <w:rPr>
                <w:sz w:val="28"/>
                <w:szCs w:val="28"/>
              </w:rPr>
              <w:t>Н.А.Аквилянов</w:t>
            </w:r>
            <w:proofErr w:type="spellEnd"/>
            <w:r w:rsidRPr="00A92CA4">
              <w:rPr>
                <w:sz w:val="28"/>
                <w:szCs w:val="28"/>
              </w:rPr>
              <w:t xml:space="preserve">.- </w:t>
            </w:r>
            <w:proofErr w:type="spellStart"/>
            <w:r w:rsidRPr="00A92CA4">
              <w:rPr>
                <w:sz w:val="28"/>
                <w:szCs w:val="28"/>
              </w:rPr>
              <w:t>М.:БИНОМ</w:t>
            </w:r>
            <w:proofErr w:type="gramStart"/>
            <w:r w:rsidRPr="00A92CA4">
              <w:rPr>
                <w:sz w:val="28"/>
                <w:szCs w:val="28"/>
              </w:rPr>
              <w:t>.Л</w:t>
            </w:r>
            <w:proofErr w:type="gramEnd"/>
            <w:r w:rsidRPr="00A92CA4">
              <w:rPr>
                <w:sz w:val="28"/>
                <w:szCs w:val="28"/>
              </w:rPr>
              <w:t>аборатория</w:t>
            </w:r>
            <w:proofErr w:type="spellEnd"/>
            <w:r w:rsidRPr="00A92CA4">
              <w:rPr>
                <w:sz w:val="28"/>
                <w:szCs w:val="28"/>
              </w:rPr>
              <w:t xml:space="preserve"> знаний.</w:t>
            </w:r>
          </w:p>
        </w:tc>
      </w:tr>
      <w:tr w:rsidR="00B02636" w:rsidRPr="00A92CA4" w:rsidTr="00335170">
        <w:tc>
          <w:tcPr>
            <w:tcW w:w="1244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66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8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5" w:type="dxa"/>
          </w:tcPr>
          <w:p w:rsidR="00B02636" w:rsidRPr="00A92CA4" w:rsidRDefault="00B02636" w:rsidP="00335170">
            <w:pPr>
              <w:jc w:val="both"/>
              <w:rPr>
                <w:sz w:val="28"/>
                <w:szCs w:val="28"/>
              </w:rPr>
            </w:pPr>
          </w:p>
        </w:tc>
      </w:tr>
    </w:tbl>
    <w:p w:rsidR="00B02636" w:rsidRDefault="00B02636" w:rsidP="000B6ADE">
      <w:pPr>
        <w:jc w:val="right"/>
        <w:rPr>
          <w:sz w:val="28"/>
          <w:szCs w:val="28"/>
        </w:rPr>
      </w:pPr>
    </w:p>
    <w:p w:rsidR="000B6ADE" w:rsidRDefault="000B6ADE" w:rsidP="000B6ADE">
      <w:pPr>
        <w:jc w:val="right"/>
        <w:rPr>
          <w:sz w:val="28"/>
          <w:szCs w:val="28"/>
        </w:rPr>
      </w:pPr>
    </w:p>
    <w:p w:rsidR="000B6ADE" w:rsidRPr="002C1C17" w:rsidRDefault="000B6ADE" w:rsidP="000B6ADE">
      <w:pPr>
        <w:jc w:val="right"/>
        <w:rPr>
          <w:sz w:val="28"/>
          <w:szCs w:val="28"/>
        </w:rPr>
      </w:pPr>
      <w:r w:rsidRPr="002C1C17">
        <w:rPr>
          <w:sz w:val="28"/>
          <w:szCs w:val="28"/>
        </w:rPr>
        <w:t>Приложение</w:t>
      </w:r>
      <w:r w:rsidR="00B02636">
        <w:rPr>
          <w:sz w:val="28"/>
          <w:szCs w:val="28"/>
        </w:rPr>
        <w:t xml:space="preserve"> 2</w:t>
      </w:r>
    </w:p>
    <w:p w:rsidR="000B6ADE" w:rsidRDefault="000B6ADE" w:rsidP="000B6ADE">
      <w:pPr>
        <w:jc w:val="center"/>
        <w:rPr>
          <w:sz w:val="28"/>
          <w:szCs w:val="28"/>
        </w:rPr>
      </w:pPr>
    </w:p>
    <w:p w:rsidR="000B6ADE" w:rsidRDefault="000B6ADE" w:rsidP="000B6ADE">
      <w:pPr>
        <w:jc w:val="center"/>
        <w:rPr>
          <w:sz w:val="28"/>
          <w:szCs w:val="28"/>
        </w:rPr>
      </w:pPr>
      <w:r w:rsidRPr="00B00885">
        <w:rPr>
          <w:sz w:val="28"/>
          <w:szCs w:val="28"/>
        </w:rPr>
        <w:t>Система оценивания по учебному предмету «Информатика»</w:t>
      </w:r>
    </w:p>
    <w:p w:rsidR="000B6ADE" w:rsidRPr="00B00885" w:rsidRDefault="000B6ADE" w:rsidP="000B6ADE">
      <w:pPr>
        <w:jc w:val="center"/>
        <w:rPr>
          <w:sz w:val="28"/>
          <w:szCs w:val="28"/>
        </w:rPr>
      </w:pPr>
    </w:p>
    <w:p w:rsidR="000B6ADE" w:rsidRPr="00CF5D98" w:rsidRDefault="000B6ADE" w:rsidP="00664C0F">
      <w:pPr>
        <w:pStyle w:val="a4"/>
        <w:ind w:left="0" w:firstLine="0"/>
        <w:rPr>
          <w:sz w:val="28"/>
          <w:szCs w:val="28"/>
        </w:rPr>
      </w:pPr>
      <w:r w:rsidRPr="00CF5D98">
        <w:rPr>
          <w:sz w:val="28"/>
          <w:szCs w:val="28"/>
        </w:rPr>
        <w:t>Предметные результаты оцениваются по</w:t>
      </w:r>
      <w:r w:rsidR="00664C0F">
        <w:rPr>
          <w:sz w:val="28"/>
          <w:szCs w:val="28"/>
        </w:rPr>
        <w:t xml:space="preserve"> владению предметными понятиями </w:t>
      </w:r>
      <w:r w:rsidRPr="00CF5D98">
        <w:rPr>
          <w:sz w:val="28"/>
          <w:szCs w:val="28"/>
        </w:rPr>
        <w:t>и способами действия, умению применять знания в новых условиях, по системности знаний. При оценке учитывается следующие качественные показатели ответов:</w:t>
      </w:r>
    </w:p>
    <w:p w:rsidR="000B6ADE" w:rsidRPr="00CF5D98" w:rsidRDefault="000B6ADE" w:rsidP="00664C0F">
      <w:pPr>
        <w:pStyle w:val="a4"/>
        <w:widowControl/>
        <w:numPr>
          <w:ilvl w:val="0"/>
          <w:numId w:val="22"/>
        </w:numPr>
        <w:autoSpaceDE/>
        <w:autoSpaceDN/>
        <w:ind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глубина (соответствие изученным теоретическим обобщениям);</w:t>
      </w:r>
    </w:p>
    <w:p w:rsidR="000B6ADE" w:rsidRPr="00CF5D98" w:rsidRDefault="000B6ADE" w:rsidP="00664C0F">
      <w:pPr>
        <w:pStyle w:val="a4"/>
        <w:widowControl/>
        <w:numPr>
          <w:ilvl w:val="0"/>
          <w:numId w:val="22"/>
        </w:numPr>
        <w:autoSpaceDE/>
        <w:autoSpaceDN/>
        <w:ind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осознанность (соответствие требуемым в программе умениям применять полученную информацию);</w:t>
      </w:r>
    </w:p>
    <w:p w:rsidR="000B6ADE" w:rsidRPr="00CF5D98" w:rsidRDefault="000B6ADE" w:rsidP="00664C0F">
      <w:pPr>
        <w:pStyle w:val="a4"/>
        <w:widowControl/>
        <w:numPr>
          <w:ilvl w:val="0"/>
          <w:numId w:val="22"/>
        </w:numPr>
        <w:autoSpaceDE/>
        <w:autoSpaceDN/>
        <w:ind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полнота (соответствие объему программы и информации учебника).</w:t>
      </w:r>
    </w:p>
    <w:p w:rsidR="000B6ADE" w:rsidRPr="00CF5D98" w:rsidRDefault="000B6ADE" w:rsidP="00664C0F">
      <w:pPr>
        <w:pStyle w:val="a4"/>
        <w:ind w:left="0" w:firstLine="0"/>
        <w:rPr>
          <w:sz w:val="28"/>
          <w:szCs w:val="28"/>
        </w:rPr>
      </w:pPr>
    </w:p>
    <w:p w:rsidR="000B6ADE" w:rsidRPr="00CF5D98" w:rsidRDefault="000B6ADE" w:rsidP="00664C0F">
      <w:pPr>
        <w:pStyle w:val="a4"/>
        <w:ind w:left="0" w:firstLine="0"/>
        <w:rPr>
          <w:sz w:val="28"/>
          <w:szCs w:val="28"/>
        </w:rPr>
      </w:pPr>
      <w:r w:rsidRPr="00CF5D98">
        <w:rPr>
          <w:sz w:val="28"/>
          <w:szCs w:val="28"/>
        </w:rPr>
        <w:t>При  оценке учитываются число и характер ошибок (</w:t>
      </w:r>
      <w:proofErr w:type="gramStart"/>
      <w:r w:rsidRPr="00CF5D98">
        <w:rPr>
          <w:sz w:val="28"/>
          <w:szCs w:val="28"/>
        </w:rPr>
        <w:t>существенные</w:t>
      </w:r>
      <w:proofErr w:type="gramEnd"/>
      <w:r w:rsidRPr="00CF5D98">
        <w:rPr>
          <w:sz w:val="28"/>
          <w:szCs w:val="28"/>
        </w:rPr>
        <w:t xml:space="preserve"> и несущественные).</w:t>
      </w:r>
    </w:p>
    <w:p w:rsidR="000B6ADE" w:rsidRPr="00CF5D98" w:rsidRDefault="000B6ADE" w:rsidP="00664C0F">
      <w:pPr>
        <w:pStyle w:val="a4"/>
        <w:ind w:left="0" w:firstLine="0"/>
        <w:rPr>
          <w:sz w:val="28"/>
          <w:szCs w:val="28"/>
        </w:rPr>
      </w:pPr>
      <w:r w:rsidRPr="00CF5D98">
        <w:rPr>
          <w:sz w:val="28"/>
          <w:szCs w:val="28"/>
        </w:rPr>
        <w:t>Существенные ошибки связаны с недостаточной глубиной и осознанностью ответа: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Незнание определений основных понятий, законов, правил, основных положений теории, формул, общепринятых символов обозначения величии, единиц их измерения.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Неумение выделить в ответе главное.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Неумение применять знания для решения задач и объяснения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Неумение подготовить к работе техническое оборудование.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Небрежное отношение к техническому оборудованию.</w:t>
      </w:r>
    </w:p>
    <w:p w:rsidR="000B6ADE" w:rsidRPr="00CF5D98" w:rsidRDefault="000B6ADE" w:rsidP="00664C0F">
      <w:pPr>
        <w:pStyle w:val="a4"/>
        <w:widowControl/>
        <w:numPr>
          <w:ilvl w:val="0"/>
          <w:numId w:val="23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Нарушение правил техники безопасности.</w:t>
      </w:r>
    </w:p>
    <w:p w:rsidR="000B6ADE" w:rsidRPr="00CF5D98" w:rsidRDefault="000B6ADE" w:rsidP="00664C0F">
      <w:pPr>
        <w:jc w:val="both"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Несущественные ошибки определяются неполнотой ответа:</w:t>
      </w:r>
    </w:p>
    <w:p w:rsidR="000B6ADE" w:rsidRPr="00CF5D98" w:rsidRDefault="000B6ADE" w:rsidP="00664C0F">
      <w:pPr>
        <w:pStyle w:val="a4"/>
        <w:widowControl/>
        <w:numPr>
          <w:ilvl w:val="0"/>
          <w:numId w:val="24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лабораторных или практических работ.</w:t>
      </w:r>
    </w:p>
    <w:p w:rsidR="000B6ADE" w:rsidRPr="00CF5D98" w:rsidRDefault="000B6ADE" w:rsidP="00664C0F">
      <w:pPr>
        <w:pStyle w:val="a4"/>
        <w:widowControl/>
        <w:numPr>
          <w:ilvl w:val="0"/>
          <w:numId w:val="24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Ошибки в условных обозначениях на схемах, неточности чертежей, графиков, схем и т.д.</w:t>
      </w:r>
    </w:p>
    <w:p w:rsidR="000B6ADE" w:rsidRPr="00CF5D98" w:rsidRDefault="000B6ADE" w:rsidP="00664C0F">
      <w:pPr>
        <w:pStyle w:val="a4"/>
        <w:widowControl/>
        <w:numPr>
          <w:ilvl w:val="0"/>
          <w:numId w:val="24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Пропуск или неточное написание наименований единиц величин.</w:t>
      </w:r>
    </w:p>
    <w:p w:rsidR="000B6ADE" w:rsidRPr="00CF5D98" w:rsidRDefault="000B6ADE" w:rsidP="00664C0F">
      <w:pPr>
        <w:pStyle w:val="a4"/>
        <w:widowControl/>
        <w:numPr>
          <w:ilvl w:val="0"/>
          <w:numId w:val="24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Нерациональный выбор хода решения.</w:t>
      </w:r>
    </w:p>
    <w:p w:rsidR="000B6ADE" w:rsidRPr="00CF5D98" w:rsidRDefault="000B6ADE" w:rsidP="00664C0F">
      <w:pPr>
        <w:jc w:val="both"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  <w:u w:val="single"/>
        </w:rPr>
        <w:lastRenderedPageBreak/>
        <w:t>Недочеты</w:t>
      </w:r>
    </w:p>
    <w:p w:rsidR="000B6ADE" w:rsidRPr="00CF5D98" w:rsidRDefault="000B6ADE" w:rsidP="00664C0F">
      <w:pPr>
        <w:pStyle w:val="a4"/>
        <w:widowControl/>
        <w:numPr>
          <w:ilvl w:val="0"/>
          <w:numId w:val="25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Нерациональные записи при вычислениях, нерациональные приемы вычислении, преобразований и решений задач.</w:t>
      </w:r>
    </w:p>
    <w:p w:rsidR="000B6ADE" w:rsidRPr="00CF5D98" w:rsidRDefault="000B6ADE" w:rsidP="00664C0F">
      <w:pPr>
        <w:pStyle w:val="a4"/>
        <w:widowControl/>
        <w:numPr>
          <w:ilvl w:val="0"/>
          <w:numId w:val="25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0B6ADE" w:rsidRPr="00CF5D98" w:rsidRDefault="000B6ADE" w:rsidP="00664C0F">
      <w:pPr>
        <w:pStyle w:val="a4"/>
        <w:widowControl/>
        <w:numPr>
          <w:ilvl w:val="0"/>
          <w:numId w:val="25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Отдельные погрешности в формулировке вопроса или ответа.</w:t>
      </w:r>
    </w:p>
    <w:p w:rsidR="000B6ADE" w:rsidRPr="00CF5D98" w:rsidRDefault="000B6ADE" w:rsidP="00664C0F">
      <w:pPr>
        <w:pStyle w:val="a4"/>
        <w:widowControl/>
        <w:numPr>
          <w:ilvl w:val="0"/>
          <w:numId w:val="25"/>
        </w:numPr>
        <w:autoSpaceDE/>
        <w:autoSpaceDN/>
        <w:ind w:firstLine="0"/>
        <w:contextualSpacing/>
        <w:rPr>
          <w:color w:val="000000"/>
          <w:sz w:val="28"/>
          <w:szCs w:val="28"/>
        </w:rPr>
      </w:pPr>
      <w:r w:rsidRPr="00CF5D98">
        <w:rPr>
          <w:color w:val="000000"/>
          <w:sz w:val="28"/>
          <w:szCs w:val="28"/>
        </w:rPr>
        <w:t>Небрежное выполнение записей, чертежей, схем, графиков и т.д. Орфографические и пунктуационные ошибки.</w:t>
      </w:r>
    </w:p>
    <w:p w:rsidR="000B6ADE" w:rsidRPr="00CF5D98" w:rsidRDefault="000B6ADE" w:rsidP="00664C0F">
      <w:pPr>
        <w:ind w:left="720"/>
        <w:jc w:val="both"/>
        <w:rPr>
          <w:sz w:val="28"/>
          <w:szCs w:val="28"/>
        </w:rPr>
      </w:pPr>
    </w:p>
    <w:p w:rsidR="000B6ADE" w:rsidRPr="00CF5D98" w:rsidRDefault="000B6ADE" w:rsidP="00664C0F">
      <w:pPr>
        <w:jc w:val="both"/>
        <w:rPr>
          <w:sz w:val="28"/>
          <w:szCs w:val="28"/>
          <w:u w:val="single"/>
        </w:rPr>
      </w:pPr>
      <w:r w:rsidRPr="00CF5D98">
        <w:rPr>
          <w:sz w:val="28"/>
          <w:szCs w:val="28"/>
          <w:u w:val="single"/>
        </w:rPr>
        <w:t>Оценка устных ответов учащихся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  <w:r w:rsidRPr="00CF5D98">
        <w:rPr>
          <w:sz w:val="28"/>
          <w:szCs w:val="28"/>
        </w:rPr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Ответ оценивается отметкой «5», если ученик: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полно раскрыл содержание материала в объеме, предусмотренном программой;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правильно выполнил рисунки, схемы, сопутствующие ответу;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показал умение иллюстрировать теоретические положения конкретными примерами;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:rsidR="000B6ADE" w:rsidRPr="00CF5D98" w:rsidRDefault="000B6ADE" w:rsidP="00664C0F">
      <w:pPr>
        <w:pStyle w:val="a4"/>
        <w:widowControl/>
        <w:numPr>
          <w:ilvl w:val="0"/>
          <w:numId w:val="26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отвечал самостоятельно без наводящих вопросов учителя.</w:t>
      </w:r>
    </w:p>
    <w:p w:rsidR="000B6ADE" w:rsidRPr="00CF5D98" w:rsidRDefault="000B6ADE" w:rsidP="00664C0F">
      <w:pPr>
        <w:ind w:left="349"/>
        <w:jc w:val="both"/>
        <w:rPr>
          <w:sz w:val="28"/>
          <w:szCs w:val="28"/>
        </w:rPr>
      </w:pPr>
      <w:r w:rsidRPr="00CF5D98">
        <w:rPr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Ответ оценивается отметкой «4, если ответ удовлетворяет в основном требованиям на отметку «5», но при этом имеет один из недостатков:</w:t>
      </w:r>
    </w:p>
    <w:p w:rsidR="000B6ADE" w:rsidRPr="00CF5D98" w:rsidRDefault="000B6ADE" w:rsidP="00664C0F">
      <w:pPr>
        <w:pStyle w:val="a4"/>
        <w:widowControl/>
        <w:numPr>
          <w:ilvl w:val="0"/>
          <w:numId w:val="27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допущены один-два недочета при освещении основного содержания ответа, исправленные по замечанию учителя;</w:t>
      </w:r>
    </w:p>
    <w:p w:rsidR="000B6ADE" w:rsidRPr="00CF5D98" w:rsidRDefault="000B6ADE" w:rsidP="00664C0F">
      <w:pPr>
        <w:pStyle w:val="a4"/>
        <w:widowControl/>
        <w:numPr>
          <w:ilvl w:val="0"/>
          <w:numId w:val="27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Отметка «3» ставится в следующих случаях:</w:t>
      </w:r>
    </w:p>
    <w:p w:rsidR="000B6ADE" w:rsidRPr="00CF5D98" w:rsidRDefault="000B6ADE" w:rsidP="00664C0F">
      <w:pPr>
        <w:pStyle w:val="a4"/>
        <w:widowControl/>
        <w:numPr>
          <w:ilvl w:val="0"/>
          <w:numId w:val="28"/>
        </w:numPr>
        <w:autoSpaceDE/>
        <w:autoSpaceDN/>
        <w:ind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 xml:space="preserve">неполно или непоследовательно раскрыто содержание материала, но показано общее понимание вопроса и </w:t>
      </w:r>
      <w:r w:rsidRPr="00CF5D98">
        <w:rPr>
          <w:sz w:val="28"/>
          <w:szCs w:val="28"/>
        </w:rPr>
        <w:lastRenderedPageBreak/>
        <w:t>продемонстрированы умения, достаточные для дальнейшего усвоения программного материала определенные настоящей программой.</w:t>
      </w: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</w:p>
    <w:p w:rsidR="000B6ADE" w:rsidRPr="00CF5D98" w:rsidRDefault="000B6ADE" w:rsidP="00664C0F">
      <w:pPr>
        <w:pStyle w:val="a4"/>
        <w:suppressAutoHyphens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Отметка «2» ставится в следующих случаях: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не раскрыто основное содержание учебного материала;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учителя;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ученик обнаружил полное незнание и непонимание изучаемого учебного материала;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не смог ответить ни на один из поставленных вопросов по изучаемому материалу;</w:t>
      </w:r>
    </w:p>
    <w:p w:rsidR="000B6ADE" w:rsidRPr="00CF5D98" w:rsidRDefault="000B6ADE" w:rsidP="00664C0F">
      <w:pPr>
        <w:pStyle w:val="a4"/>
        <w:widowControl/>
        <w:numPr>
          <w:ilvl w:val="0"/>
          <w:numId w:val="29"/>
        </w:numPr>
        <w:autoSpaceDE/>
        <w:autoSpaceDN/>
        <w:ind w:left="709" w:firstLine="0"/>
        <w:contextualSpacing/>
        <w:rPr>
          <w:sz w:val="28"/>
          <w:szCs w:val="28"/>
        </w:rPr>
      </w:pPr>
      <w:r w:rsidRPr="00CF5D98">
        <w:rPr>
          <w:sz w:val="28"/>
          <w:szCs w:val="28"/>
        </w:rPr>
        <w:t>отказался отвечать на вопросы учителя.</w:t>
      </w:r>
    </w:p>
    <w:p w:rsidR="000B6ADE" w:rsidRPr="00CF5D98" w:rsidRDefault="000B6ADE" w:rsidP="00664C0F">
      <w:pPr>
        <w:ind w:left="720"/>
        <w:jc w:val="both"/>
        <w:rPr>
          <w:sz w:val="28"/>
          <w:szCs w:val="28"/>
        </w:rPr>
      </w:pPr>
    </w:p>
    <w:p w:rsidR="000B6ADE" w:rsidRPr="00CF5D98" w:rsidRDefault="000B6ADE" w:rsidP="00664C0F">
      <w:pPr>
        <w:jc w:val="both"/>
        <w:rPr>
          <w:sz w:val="28"/>
          <w:szCs w:val="28"/>
          <w:u w:val="single"/>
        </w:rPr>
      </w:pPr>
      <w:r w:rsidRPr="00CF5D98">
        <w:rPr>
          <w:sz w:val="28"/>
          <w:szCs w:val="28"/>
          <w:u w:val="single"/>
        </w:rPr>
        <w:t>Оценка письменных ответов (самостоятельная работа) учащихся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  <w:r w:rsidRPr="00CF5D98">
        <w:rPr>
          <w:sz w:val="28"/>
          <w:szCs w:val="28"/>
        </w:rPr>
        <w:t xml:space="preserve">Содержание и объем </w:t>
      </w:r>
      <w:proofErr w:type="gramStart"/>
      <w:r w:rsidRPr="00CF5D98">
        <w:rPr>
          <w:sz w:val="28"/>
          <w:szCs w:val="28"/>
        </w:rPr>
        <w:t>материала, подлежащего проверке определяется</w:t>
      </w:r>
      <w:proofErr w:type="gramEnd"/>
      <w:r w:rsidRPr="00CF5D98">
        <w:rPr>
          <w:sz w:val="28"/>
          <w:szCs w:val="28"/>
        </w:rPr>
        <w:t xml:space="preserve">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ситуациях.Эталоном, относительно которого оцениваются знания учащихся, является обязательный минимум содержания информатики и информационных технологий.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  <w:r w:rsidRPr="00CF5D98">
        <w:rPr>
          <w:sz w:val="28"/>
          <w:szCs w:val="28"/>
        </w:rPr>
        <w:t>Исходя из норм (пятибалльной системы), заложенных во всех предметных областях выставляется отметка:</w:t>
      </w:r>
    </w:p>
    <w:p w:rsidR="000B6ADE" w:rsidRPr="00CF5D98" w:rsidRDefault="000B6ADE" w:rsidP="00664C0F">
      <w:pPr>
        <w:pStyle w:val="a4"/>
        <w:widowControl/>
        <w:numPr>
          <w:ilvl w:val="0"/>
          <w:numId w:val="21"/>
        </w:numPr>
        <w:suppressAutoHyphens/>
        <w:autoSpaceDE/>
        <w:autoSpaceDN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:rsidR="000B6ADE" w:rsidRPr="00CF5D98" w:rsidRDefault="000B6ADE" w:rsidP="00664C0F">
      <w:pPr>
        <w:pStyle w:val="a4"/>
        <w:widowControl/>
        <w:numPr>
          <w:ilvl w:val="0"/>
          <w:numId w:val="21"/>
        </w:numPr>
        <w:suppressAutoHyphens/>
        <w:autoSpaceDE/>
        <w:autoSpaceDN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«4» ставится при наличии 1-2 недочетов или одной ошибки:</w:t>
      </w:r>
    </w:p>
    <w:p w:rsidR="000B6ADE" w:rsidRPr="00CF5D98" w:rsidRDefault="000B6ADE" w:rsidP="00664C0F">
      <w:pPr>
        <w:pStyle w:val="a4"/>
        <w:widowControl/>
        <w:numPr>
          <w:ilvl w:val="0"/>
          <w:numId w:val="21"/>
        </w:numPr>
        <w:suppressAutoHyphens/>
        <w:autoSpaceDE/>
        <w:autoSpaceDN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«3» ставится при выполнении 1/2 от объема предложенных заданий;</w:t>
      </w:r>
    </w:p>
    <w:p w:rsidR="000B6ADE" w:rsidRPr="00CF5D98" w:rsidRDefault="000B6ADE" w:rsidP="00664C0F">
      <w:pPr>
        <w:pStyle w:val="a4"/>
        <w:widowControl/>
        <w:numPr>
          <w:ilvl w:val="0"/>
          <w:numId w:val="21"/>
        </w:numPr>
        <w:suppressAutoHyphens/>
        <w:autoSpaceDE/>
        <w:autoSpaceDN/>
        <w:ind w:left="709" w:firstLine="0"/>
        <w:rPr>
          <w:sz w:val="28"/>
          <w:szCs w:val="28"/>
        </w:rPr>
      </w:pPr>
      <w:r w:rsidRPr="00CF5D98">
        <w:rPr>
          <w:sz w:val="28"/>
          <w:szCs w:val="28"/>
        </w:rPr>
        <w:t>«2» ставится при выполнении менее половины от объема предложенных заданий, а также, если допущены существенные ошибки, показавшие, что учащийся не владеет обязательными умениями по данной теме в полной мере (незнание основного программного материала) или отказ от выполнения учебных обязанностей.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  <w:r w:rsidRPr="00CF5D98">
        <w:rPr>
          <w:sz w:val="28"/>
          <w:szCs w:val="28"/>
        </w:rPr>
        <w:t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 быть повышена по сравнению с указанными выше нормами.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bCs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  <w:u w:val="single"/>
        </w:rPr>
        <w:t>Оценка тестовых заданий</w:t>
      </w: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bCs/>
          <w:sz w:val="28"/>
          <w:szCs w:val="28"/>
        </w:rPr>
        <w:t xml:space="preserve">С помощью коэффициента усвоения К: </w:t>
      </w:r>
      <w:r w:rsidRPr="00CF5D98">
        <w:rPr>
          <w:rFonts w:ascii="Times New Roman" w:hAnsi="Times New Roman"/>
          <w:sz w:val="28"/>
          <w:szCs w:val="28"/>
        </w:rPr>
        <w:t>К = А</w:t>
      </w:r>
      <w:proofErr w:type="gramStart"/>
      <w:r w:rsidRPr="00CF5D98">
        <w:rPr>
          <w:rFonts w:ascii="Times New Roman" w:hAnsi="Times New Roman"/>
          <w:sz w:val="28"/>
          <w:szCs w:val="28"/>
        </w:rPr>
        <w:t>:Р</w:t>
      </w:r>
      <w:proofErr w:type="gramEnd"/>
      <w:r w:rsidRPr="00CF5D98">
        <w:rPr>
          <w:rFonts w:ascii="Times New Roman" w:hAnsi="Times New Roman"/>
          <w:sz w:val="28"/>
          <w:szCs w:val="28"/>
        </w:rPr>
        <w:t>, где А – число правильных ответов в тесте, Р – общее число ответов.</w:t>
      </w:r>
    </w:p>
    <w:p w:rsidR="000B6ADE" w:rsidRPr="00CF5D98" w:rsidRDefault="000B6ADE" w:rsidP="00664C0F">
      <w:pPr>
        <w:jc w:val="both"/>
        <w:rPr>
          <w:sz w:val="28"/>
          <w:szCs w:val="28"/>
        </w:rPr>
      </w:pPr>
    </w:p>
    <w:tbl>
      <w:tblPr>
        <w:tblW w:w="6390" w:type="dxa"/>
        <w:jc w:val="center"/>
        <w:tblCellSpacing w:w="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95"/>
        <w:gridCol w:w="3195"/>
      </w:tblGrid>
      <w:tr w:rsidR="000B6ADE" w:rsidRPr="00CF5D98" w:rsidTr="005C0F76">
        <w:trPr>
          <w:tblCellSpacing w:w="0" w:type="dxa"/>
          <w:jc w:val="center"/>
        </w:trPr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Коэффициент</w:t>
            </w:r>
            <w:proofErr w:type="gramStart"/>
            <w:r w:rsidRPr="00CF5D98">
              <w:rPr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Отметка</w:t>
            </w:r>
          </w:p>
        </w:tc>
      </w:tr>
      <w:tr w:rsidR="000B6ADE" w:rsidRPr="00CF5D98" w:rsidTr="005C0F76">
        <w:trPr>
          <w:tblCellSpacing w:w="0" w:type="dxa"/>
          <w:jc w:val="center"/>
        </w:trPr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0,90-1</w:t>
            </w:r>
          </w:p>
        </w:tc>
        <w:tc>
          <w:tcPr>
            <w:tcW w:w="2970" w:type="dxa"/>
            <w:hideMark/>
          </w:tcPr>
          <w:p w:rsidR="000B6ADE" w:rsidRPr="00CF5D98" w:rsidRDefault="000B6ADE" w:rsidP="00664C0F">
            <w:pPr>
              <w:jc w:val="center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5</w:t>
            </w:r>
          </w:p>
        </w:tc>
      </w:tr>
      <w:tr w:rsidR="000B6ADE" w:rsidRPr="00CF5D98" w:rsidTr="005C0F76">
        <w:trPr>
          <w:tblCellSpacing w:w="0" w:type="dxa"/>
          <w:jc w:val="center"/>
        </w:trPr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0,75-0,89</w:t>
            </w:r>
          </w:p>
        </w:tc>
        <w:tc>
          <w:tcPr>
            <w:tcW w:w="2970" w:type="dxa"/>
            <w:hideMark/>
          </w:tcPr>
          <w:p w:rsidR="000B6ADE" w:rsidRPr="00CF5D98" w:rsidRDefault="000B6ADE" w:rsidP="00664C0F">
            <w:pPr>
              <w:jc w:val="center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4</w:t>
            </w:r>
          </w:p>
        </w:tc>
      </w:tr>
      <w:tr w:rsidR="000B6ADE" w:rsidRPr="00CF5D98" w:rsidTr="005C0F76">
        <w:trPr>
          <w:tblCellSpacing w:w="0" w:type="dxa"/>
          <w:jc w:val="center"/>
        </w:trPr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0,5-0,74</w:t>
            </w:r>
          </w:p>
        </w:tc>
        <w:tc>
          <w:tcPr>
            <w:tcW w:w="2970" w:type="dxa"/>
            <w:hideMark/>
          </w:tcPr>
          <w:p w:rsidR="000B6ADE" w:rsidRPr="00CF5D98" w:rsidRDefault="000B6ADE" w:rsidP="00664C0F">
            <w:pPr>
              <w:jc w:val="center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3</w:t>
            </w:r>
          </w:p>
        </w:tc>
      </w:tr>
      <w:tr w:rsidR="000B6ADE" w:rsidRPr="00CF5D98" w:rsidTr="005C0F76">
        <w:trPr>
          <w:tblCellSpacing w:w="0" w:type="dxa"/>
          <w:jc w:val="center"/>
        </w:trPr>
        <w:tc>
          <w:tcPr>
            <w:tcW w:w="2970" w:type="dxa"/>
            <w:hideMark/>
          </w:tcPr>
          <w:p w:rsidR="000B6ADE" w:rsidRPr="00CF5D98" w:rsidRDefault="000B6ADE" w:rsidP="00664C0F">
            <w:pPr>
              <w:jc w:val="both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Меньше 0,5</w:t>
            </w:r>
          </w:p>
        </w:tc>
        <w:tc>
          <w:tcPr>
            <w:tcW w:w="2970" w:type="dxa"/>
            <w:hideMark/>
          </w:tcPr>
          <w:p w:rsidR="000B6ADE" w:rsidRPr="00CF5D98" w:rsidRDefault="000B6ADE" w:rsidP="00664C0F">
            <w:pPr>
              <w:jc w:val="center"/>
              <w:rPr>
                <w:sz w:val="28"/>
                <w:szCs w:val="28"/>
              </w:rPr>
            </w:pPr>
            <w:r w:rsidRPr="00CF5D98">
              <w:rPr>
                <w:sz w:val="28"/>
                <w:szCs w:val="28"/>
              </w:rPr>
              <w:t>2</w:t>
            </w:r>
          </w:p>
        </w:tc>
      </w:tr>
    </w:tbl>
    <w:p w:rsidR="000B6ADE" w:rsidRPr="00CF5D98" w:rsidRDefault="000B6ADE" w:rsidP="00664C0F">
      <w:pPr>
        <w:jc w:val="both"/>
        <w:rPr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CF5D98">
        <w:rPr>
          <w:rFonts w:ascii="Times New Roman" w:hAnsi="Times New Roman"/>
          <w:sz w:val="28"/>
          <w:szCs w:val="28"/>
          <w:u w:val="single"/>
        </w:rPr>
        <w:t>Оценка практических работ</w:t>
      </w: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Оценка «5» ставится, если: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учащийся самостоятельно выполнил все этапы решения задач на ЭВМ;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Оценка «4» ставится, если: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правильно выполнена большая часть работы (свыше 80%), допущено не более 2 ошибок;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 выполнена полностью, но использованы наименее оптимальные подходы к решению поставленной задачи;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соблюдены правила техники безопасности.</w:t>
      </w:r>
    </w:p>
    <w:p w:rsidR="000B6ADE" w:rsidRPr="00CF5D98" w:rsidRDefault="000B6ADE" w:rsidP="00664C0F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Оценка «3» ставится, если: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 выполнена не полностью (более 50 %), допущено более 2 ошибок, но учащийся владеет основными  навыками работы на ЭВМ, требуемыми для решения поставленной задачи;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частично соблюдены правила техники безопасности.</w:t>
      </w:r>
    </w:p>
    <w:p w:rsidR="000B6ADE" w:rsidRPr="00CF5D98" w:rsidRDefault="000B6ADE" w:rsidP="00664C0F">
      <w:pPr>
        <w:pStyle w:val="af3"/>
        <w:ind w:left="720"/>
        <w:jc w:val="both"/>
        <w:rPr>
          <w:rFonts w:ascii="Times New Roman" w:hAnsi="Times New Roman"/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Оценка «2» ставится, если: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 выполнена не полностью (менее 50 %) или не выполнена;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lastRenderedPageBreak/>
        <w:t>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работа показала полное отсутствие у учащихся обязательных знаний и навыков практической работы на ЭВМ по проверяемой теме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учащийся отказался выполнять работу на ЭВМ;</w:t>
      </w:r>
    </w:p>
    <w:p w:rsidR="000B6ADE" w:rsidRPr="00CF5D98" w:rsidRDefault="000B6ADE" w:rsidP="00664C0F">
      <w:pPr>
        <w:pStyle w:val="af3"/>
        <w:numPr>
          <w:ilvl w:val="0"/>
          <w:numId w:val="30"/>
        </w:numPr>
        <w:ind w:firstLine="0"/>
        <w:jc w:val="both"/>
        <w:rPr>
          <w:rFonts w:ascii="Times New Roman" w:hAnsi="Times New Roman"/>
          <w:sz w:val="28"/>
          <w:szCs w:val="28"/>
        </w:rPr>
      </w:pPr>
      <w:r w:rsidRPr="00CF5D98">
        <w:rPr>
          <w:rFonts w:ascii="Times New Roman" w:hAnsi="Times New Roman"/>
          <w:sz w:val="28"/>
          <w:szCs w:val="28"/>
        </w:rPr>
        <w:t>частично соблюдены или не соблюдены правила техники безопасности.</w:t>
      </w:r>
    </w:p>
    <w:p w:rsidR="000B6ADE" w:rsidRPr="00CF5D98" w:rsidRDefault="000B6ADE" w:rsidP="00664C0F">
      <w:pPr>
        <w:shd w:val="clear" w:color="auto" w:fill="FFFFFF"/>
        <w:jc w:val="both"/>
        <w:rPr>
          <w:sz w:val="28"/>
          <w:szCs w:val="28"/>
        </w:rPr>
      </w:pPr>
    </w:p>
    <w:p w:rsidR="000B6ADE" w:rsidRPr="00CF5D98" w:rsidRDefault="000B6ADE" w:rsidP="00664C0F">
      <w:pPr>
        <w:pStyle w:val="af3"/>
        <w:jc w:val="both"/>
        <w:rPr>
          <w:rFonts w:ascii="Times New Roman" w:hAnsi="Times New Roman"/>
          <w:sz w:val="28"/>
          <w:szCs w:val="28"/>
          <w:u w:val="single"/>
        </w:rPr>
      </w:pPr>
      <w:r w:rsidRPr="00CF5D98">
        <w:rPr>
          <w:rFonts w:ascii="Times New Roman" w:hAnsi="Times New Roman"/>
          <w:sz w:val="28"/>
          <w:szCs w:val="28"/>
          <w:u w:val="single"/>
        </w:rPr>
        <w:t>Оценка контрольных работ</w:t>
      </w:r>
    </w:p>
    <w:p w:rsidR="000B6ADE" w:rsidRPr="00CF5D98" w:rsidRDefault="000B6ADE" w:rsidP="00664C0F">
      <w:pPr>
        <w:shd w:val="clear" w:color="auto" w:fill="FFFFFF"/>
        <w:jc w:val="both"/>
        <w:rPr>
          <w:sz w:val="28"/>
          <w:szCs w:val="28"/>
        </w:rPr>
      </w:pPr>
      <w:r w:rsidRPr="00CF5D98">
        <w:rPr>
          <w:sz w:val="28"/>
          <w:szCs w:val="28"/>
        </w:rPr>
        <w:t xml:space="preserve">В структуре большинства работ предусмотрены основные задания базового и повышенного уровня сложности и дополнительные задания высокого уровня сложности. По усмотрению учителя правильное выполнение каждого из основных заданий может быть оценено 1-2 баллами, дополнительных -2-3 баллами. </w:t>
      </w:r>
    </w:p>
    <w:p w:rsidR="000B6ADE" w:rsidRPr="00CF5D98" w:rsidRDefault="000B6ADE" w:rsidP="00664C0F">
      <w:pPr>
        <w:shd w:val="clear" w:color="auto" w:fill="FFFFFF"/>
        <w:jc w:val="both"/>
        <w:rPr>
          <w:sz w:val="28"/>
          <w:szCs w:val="28"/>
        </w:rPr>
      </w:pPr>
      <w:r w:rsidRPr="00CF5D98">
        <w:rPr>
          <w:sz w:val="28"/>
          <w:szCs w:val="28"/>
        </w:rPr>
        <w:t>Рекомендуется использовать следующую шкалу отметок: 90-100% от максимальной суммы баллов за задания основной части – отметка «5», 75-89 % - отметка «4», 50-74% - отметка «3», 0-49% - отметка «2».</w:t>
      </w:r>
    </w:p>
    <w:p w:rsidR="000B6ADE" w:rsidRDefault="000B6ADE" w:rsidP="00664C0F">
      <w:pPr>
        <w:shd w:val="clear" w:color="auto" w:fill="FFFFFF"/>
        <w:jc w:val="both"/>
      </w:pPr>
    </w:p>
    <w:p w:rsidR="000B6ADE" w:rsidRPr="002C1C17" w:rsidRDefault="000B6ADE" w:rsidP="00664C0F">
      <w:pPr>
        <w:jc w:val="center"/>
        <w:rPr>
          <w:b/>
          <w:sz w:val="28"/>
          <w:szCs w:val="28"/>
        </w:rPr>
      </w:pPr>
    </w:p>
    <w:p w:rsidR="000B6ADE" w:rsidRDefault="000B6ADE" w:rsidP="00664C0F">
      <w:pPr>
        <w:jc w:val="both"/>
      </w:pPr>
    </w:p>
    <w:p w:rsidR="000B6ADE" w:rsidRPr="00216DF4" w:rsidRDefault="000B6ADE" w:rsidP="00664C0F">
      <w:pPr>
        <w:jc w:val="both"/>
      </w:pPr>
    </w:p>
    <w:sectPr w:rsidR="000B6ADE" w:rsidRPr="00216DF4" w:rsidSect="00BC501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F76" w:rsidRDefault="005C0F76">
      <w:r>
        <w:separator/>
      </w:r>
    </w:p>
  </w:endnote>
  <w:endnote w:type="continuationSeparator" w:id="1">
    <w:p w:rsidR="005C0F76" w:rsidRDefault="005C0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F76" w:rsidRDefault="005C0F76">
    <w:pPr>
      <w:pStyle w:val="a3"/>
      <w:spacing w:line="14" w:lineRule="auto"/>
      <w:ind w:left="0" w:firstLine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F76" w:rsidRDefault="00BC5015">
    <w:pPr>
      <w:pStyle w:val="a3"/>
      <w:spacing w:line="14" w:lineRule="auto"/>
      <w:ind w:left="0" w:firstLine="0"/>
      <w:jc w:val="left"/>
      <w:rPr>
        <w:sz w:val="20"/>
      </w:rPr>
    </w:pPr>
    <w:r w:rsidRPr="00BC501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2289" type="#_x0000_t202" style="position:absolute;margin-left:418.85pt;margin-top:526.95pt;width:20.2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" filled="f" stroked="f">
          <v:textbox inset="0,0,0,0">
            <w:txbxContent>
              <w:p w:rsidR="005C0F76" w:rsidRDefault="005C0F76" w:rsidP="006E77D2">
                <w:pPr>
                  <w:pStyle w:val="a3"/>
                  <w:spacing w:before="9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F76" w:rsidRDefault="005C0F76">
      <w:r>
        <w:separator/>
      </w:r>
    </w:p>
  </w:footnote>
  <w:footnote w:type="continuationSeparator" w:id="1">
    <w:p w:rsidR="005C0F76" w:rsidRDefault="005C0F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9F1"/>
    <w:multiLevelType w:val="hybridMultilevel"/>
    <w:tmpl w:val="B54E0D52"/>
    <w:lvl w:ilvl="0" w:tplc="8470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C8371A"/>
    <w:multiLevelType w:val="hybridMultilevel"/>
    <w:tmpl w:val="A336FA56"/>
    <w:lvl w:ilvl="0" w:tplc="4F26C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5701A"/>
    <w:multiLevelType w:val="hybridMultilevel"/>
    <w:tmpl w:val="20D87A9A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846E5"/>
    <w:multiLevelType w:val="hybridMultilevel"/>
    <w:tmpl w:val="E2985F56"/>
    <w:lvl w:ilvl="0" w:tplc="0CC8CB4E">
      <w:start w:val="1"/>
      <w:numFmt w:val="decimal"/>
      <w:lvlText w:val="%1."/>
      <w:lvlJc w:val="left"/>
      <w:pPr>
        <w:ind w:left="453" w:hanging="279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76F8738C">
      <w:numFmt w:val="bullet"/>
      <w:lvlText w:val="•"/>
      <w:lvlJc w:val="left"/>
      <w:pPr>
        <w:ind w:left="1090" w:hanging="279"/>
      </w:pPr>
      <w:rPr>
        <w:rFonts w:hint="default"/>
        <w:lang w:val="ru-RU" w:eastAsia="en-US" w:bidi="ar-SA"/>
      </w:rPr>
    </w:lvl>
    <w:lvl w:ilvl="2" w:tplc="62CED9AC">
      <w:numFmt w:val="bullet"/>
      <w:lvlText w:val="•"/>
      <w:lvlJc w:val="left"/>
      <w:pPr>
        <w:ind w:left="1721" w:hanging="279"/>
      </w:pPr>
      <w:rPr>
        <w:rFonts w:hint="default"/>
        <w:lang w:val="ru-RU" w:eastAsia="en-US" w:bidi="ar-SA"/>
      </w:rPr>
    </w:lvl>
    <w:lvl w:ilvl="3" w:tplc="2340C420">
      <w:numFmt w:val="bullet"/>
      <w:lvlText w:val="•"/>
      <w:lvlJc w:val="left"/>
      <w:pPr>
        <w:ind w:left="2351" w:hanging="279"/>
      </w:pPr>
      <w:rPr>
        <w:rFonts w:hint="default"/>
        <w:lang w:val="ru-RU" w:eastAsia="en-US" w:bidi="ar-SA"/>
      </w:rPr>
    </w:lvl>
    <w:lvl w:ilvl="4" w:tplc="93A2400E">
      <w:numFmt w:val="bullet"/>
      <w:lvlText w:val="•"/>
      <w:lvlJc w:val="left"/>
      <w:pPr>
        <w:ind w:left="2982" w:hanging="279"/>
      </w:pPr>
      <w:rPr>
        <w:rFonts w:hint="default"/>
        <w:lang w:val="ru-RU" w:eastAsia="en-US" w:bidi="ar-SA"/>
      </w:rPr>
    </w:lvl>
    <w:lvl w:ilvl="5" w:tplc="C50E4AFE">
      <w:numFmt w:val="bullet"/>
      <w:lvlText w:val="•"/>
      <w:lvlJc w:val="left"/>
      <w:pPr>
        <w:ind w:left="3613" w:hanging="279"/>
      </w:pPr>
      <w:rPr>
        <w:rFonts w:hint="default"/>
        <w:lang w:val="ru-RU" w:eastAsia="en-US" w:bidi="ar-SA"/>
      </w:rPr>
    </w:lvl>
    <w:lvl w:ilvl="6" w:tplc="69648306">
      <w:numFmt w:val="bullet"/>
      <w:lvlText w:val="•"/>
      <w:lvlJc w:val="left"/>
      <w:pPr>
        <w:ind w:left="4243" w:hanging="279"/>
      </w:pPr>
      <w:rPr>
        <w:rFonts w:hint="default"/>
        <w:lang w:val="ru-RU" w:eastAsia="en-US" w:bidi="ar-SA"/>
      </w:rPr>
    </w:lvl>
    <w:lvl w:ilvl="7" w:tplc="01DA417A">
      <w:numFmt w:val="bullet"/>
      <w:lvlText w:val="•"/>
      <w:lvlJc w:val="left"/>
      <w:pPr>
        <w:ind w:left="4874" w:hanging="279"/>
      </w:pPr>
      <w:rPr>
        <w:rFonts w:hint="default"/>
        <w:lang w:val="ru-RU" w:eastAsia="en-US" w:bidi="ar-SA"/>
      </w:rPr>
    </w:lvl>
    <w:lvl w:ilvl="8" w:tplc="6E60F024">
      <w:numFmt w:val="bullet"/>
      <w:lvlText w:val="•"/>
      <w:lvlJc w:val="left"/>
      <w:pPr>
        <w:ind w:left="5504" w:hanging="279"/>
      </w:pPr>
      <w:rPr>
        <w:rFonts w:hint="default"/>
        <w:lang w:val="ru-RU" w:eastAsia="en-US" w:bidi="ar-SA"/>
      </w:rPr>
    </w:lvl>
  </w:abstractNum>
  <w:abstractNum w:abstractNumId="6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042EA"/>
    <w:multiLevelType w:val="hybridMultilevel"/>
    <w:tmpl w:val="8168F0B0"/>
    <w:lvl w:ilvl="0" w:tplc="2EA28096">
      <w:start w:val="7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1" w:tplc="CCD48470">
      <w:numFmt w:val="bullet"/>
      <w:lvlText w:val="•"/>
      <w:lvlJc w:val="left"/>
      <w:pPr>
        <w:ind w:left="560" w:hanging="212"/>
      </w:pPr>
      <w:rPr>
        <w:rFonts w:hint="default"/>
        <w:lang w:val="ru-RU" w:eastAsia="en-US" w:bidi="ar-SA"/>
      </w:rPr>
    </w:lvl>
    <w:lvl w:ilvl="2" w:tplc="264CBC38">
      <w:numFmt w:val="bullet"/>
      <w:lvlText w:val="•"/>
      <w:lvlJc w:val="left"/>
      <w:pPr>
        <w:ind w:left="2193" w:hanging="212"/>
      </w:pPr>
      <w:rPr>
        <w:rFonts w:hint="default"/>
        <w:lang w:val="ru-RU" w:eastAsia="en-US" w:bidi="ar-SA"/>
      </w:rPr>
    </w:lvl>
    <w:lvl w:ilvl="3" w:tplc="4DFC1496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4" w:tplc="FCE808F6">
      <w:numFmt w:val="bullet"/>
      <w:lvlText w:val="•"/>
      <w:lvlJc w:val="left"/>
      <w:pPr>
        <w:ind w:left="5460" w:hanging="212"/>
      </w:pPr>
      <w:rPr>
        <w:rFonts w:hint="default"/>
        <w:lang w:val="ru-RU" w:eastAsia="en-US" w:bidi="ar-SA"/>
      </w:rPr>
    </w:lvl>
    <w:lvl w:ilvl="5" w:tplc="3C04CB86">
      <w:numFmt w:val="bullet"/>
      <w:lvlText w:val="•"/>
      <w:lvlJc w:val="left"/>
      <w:pPr>
        <w:ind w:left="7093" w:hanging="212"/>
      </w:pPr>
      <w:rPr>
        <w:rFonts w:hint="default"/>
        <w:lang w:val="ru-RU" w:eastAsia="en-US" w:bidi="ar-SA"/>
      </w:rPr>
    </w:lvl>
    <w:lvl w:ilvl="6" w:tplc="85522516">
      <w:numFmt w:val="bullet"/>
      <w:lvlText w:val="•"/>
      <w:lvlJc w:val="left"/>
      <w:pPr>
        <w:ind w:left="8727" w:hanging="212"/>
      </w:pPr>
      <w:rPr>
        <w:rFonts w:hint="default"/>
        <w:lang w:val="ru-RU" w:eastAsia="en-US" w:bidi="ar-SA"/>
      </w:rPr>
    </w:lvl>
    <w:lvl w:ilvl="7" w:tplc="1DAA4A66">
      <w:numFmt w:val="bullet"/>
      <w:lvlText w:val="•"/>
      <w:lvlJc w:val="left"/>
      <w:pPr>
        <w:ind w:left="10360" w:hanging="212"/>
      </w:pPr>
      <w:rPr>
        <w:rFonts w:hint="default"/>
        <w:lang w:val="ru-RU" w:eastAsia="en-US" w:bidi="ar-SA"/>
      </w:rPr>
    </w:lvl>
    <w:lvl w:ilvl="8" w:tplc="AF62E1B0">
      <w:numFmt w:val="bullet"/>
      <w:lvlText w:val="•"/>
      <w:lvlJc w:val="left"/>
      <w:pPr>
        <w:ind w:left="11993" w:hanging="212"/>
      </w:pPr>
      <w:rPr>
        <w:rFonts w:hint="default"/>
        <w:lang w:val="ru-RU" w:eastAsia="en-US" w:bidi="ar-SA"/>
      </w:rPr>
    </w:lvl>
  </w:abstractNum>
  <w:abstractNum w:abstractNumId="8">
    <w:nsid w:val="1C5E6B06"/>
    <w:multiLevelType w:val="hybridMultilevel"/>
    <w:tmpl w:val="28C6ACEE"/>
    <w:lvl w:ilvl="0" w:tplc="F7D2C834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4F7B08"/>
    <w:multiLevelType w:val="hybridMultilevel"/>
    <w:tmpl w:val="F328EDC4"/>
    <w:lvl w:ilvl="0" w:tplc="9A1A4802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598CD95E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963AC578">
      <w:numFmt w:val="bullet"/>
      <w:lvlText w:val="•"/>
      <w:lvlJc w:val="left"/>
      <w:pPr>
        <w:ind w:left="1497" w:hanging="276"/>
      </w:pPr>
      <w:rPr>
        <w:rFonts w:hint="default"/>
        <w:lang w:val="ru-RU" w:eastAsia="en-US" w:bidi="ar-SA"/>
      </w:rPr>
    </w:lvl>
    <w:lvl w:ilvl="3" w:tplc="4882FE7C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6204C65E">
      <w:numFmt w:val="bullet"/>
      <w:lvlText w:val="•"/>
      <w:lvlJc w:val="left"/>
      <w:pPr>
        <w:ind w:left="2814" w:hanging="276"/>
      </w:pPr>
      <w:rPr>
        <w:rFonts w:hint="default"/>
        <w:lang w:val="ru-RU" w:eastAsia="en-US" w:bidi="ar-SA"/>
      </w:rPr>
    </w:lvl>
    <w:lvl w:ilvl="5" w:tplc="B6B6E60E">
      <w:numFmt w:val="bullet"/>
      <w:lvlText w:val="•"/>
      <w:lvlJc w:val="left"/>
      <w:pPr>
        <w:ind w:left="3473" w:hanging="276"/>
      </w:pPr>
      <w:rPr>
        <w:rFonts w:hint="default"/>
        <w:lang w:val="ru-RU" w:eastAsia="en-US" w:bidi="ar-SA"/>
      </w:rPr>
    </w:lvl>
    <w:lvl w:ilvl="6" w:tplc="5FA25B62">
      <w:numFmt w:val="bullet"/>
      <w:lvlText w:val="•"/>
      <w:lvlJc w:val="left"/>
      <w:pPr>
        <w:ind w:left="4131" w:hanging="276"/>
      </w:pPr>
      <w:rPr>
        <w:rFonts w:hint="default"/>
        <w:lang w:val="ru-RU" w:eastAsia="en-US" w:bidi="ar-SA"/>
      </w:rPr>
    </w:lvl>
    <w:lvl w:ilvl="7" w:tplc="40709218">
      <w:numFmt w:val="bullet"/>
      <w:lvlText w:val="•"/>
      <w:lvlJc w:val="left"/>
      <w:pPr>
        <w:ind w:left="4790" w:hanging="276"/>
      </w:pPr>
      <w:rPr>
        <w:rFonts w:hint="default"/>
        <w:lang w:val="ru-RU" w:eastAsia="en-US" w:bidi="ar-SA"/>
      </w:rPr>
    </w:lvl>
    <w:lvl w:ilvl="8" w:tplc="2A8A5EBA">
      <w:numFmt w:val="bullet"/>
      <w:lvlText w:val="•"/>
      <w:lvlJc w:val="left"/>
      <w:pPr>
        <w:ind w:left="5448" w:hanging="276"/>
      </w:pPr>
      <w:rPr>
        <w:rFonts w:hint="default"/>
        <w:lang w:val="ru-RU" w:eastAsia="en-US" w:bidi="ar-SA"/>
      </w:rPr>
    </w:lvl>
  </w:abstractNum>
  <w:abstractNum w:abstractNumId="10">
    <w:nsid w:val="24DF3139"/>
    <w:multiLevelType w:val="hybridMultilevel"/>
    <w:tmpl w:val="30C2FD40"/>
    <w:lvl w:ilvl="0" w:tplc="F1B68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3F56FB"/>
    <w:multiLevelType w:val="hybridMultilevel"/>
    <w:tmpl w:val="2E6C3B24"/>
    <w:lvl w:ilvl="0" w:tplc="47285330">
      <w:start w:val="7"/>
      <w:numFmt w:val="decimal"/>
      <w:lvlText w:val="%1"/>
      <w:lvlJc w:val="left"/>
      <w:pPr>
        <w:ind w:left="88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F42470">
      <w:start w:val="7"/>
      <w:numFmt w:val="decimal"/>
      <w:lvlText w:val="%2"/>
      <w:lvlJc w:val="left"/>
      <w:pPr>
        <w:ind w:left="116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DE228D6">
      <w:numFmt w:val="bullet"/>
      <w:lvlText w:val="•"/>
      <w:lvlJc w:val="left"/>
      <w:pPr>
        <w:ind w:left="2132" w:hanging="212"/>
      </w:pPr>
      <w:rPr>
        <w:rFonts w:hint="default"/>
        <w:lang w:val="ru-RU" w:eastAsia="en-US" w:bidi="ar-SA"/>
      </w:rPr>
    </w:lvl>
    <w:lvl w:ilvl="3" w:tplc="014897F2">
      <w:numFmt w:val="bullet"/>
      <w:lvlText w:val="•"/>
      <w:lvlJc w:val="left"/>
      <w:pPr>
        <w:ind w:left="3104" w:hanging="212"/>
      </w:pPr>
      <w:rPr>
        <w:rFonts w:hint="default"/>
        <w:lang w:val="ru-RU" w:eastAsia="en-US" w:bidi="ar-SA"/>
      </w:rPr>
    </w:lvl>
    <w:lvl w:ilvl="4" w:tplc="9D74D584">
      <w:numFmt w:val="bullet"/>
      <w:lvlText w:val="•"/>
      <w:lvlJc w:val="left"/>
      <w:pPr>
        <w:ind w:left="4077" w:hanging="212"/>
      </w:pPr>
      <w:rPr>
        <w:rFonts w:hint="default"/>
        <w:lang w:val="ru-RU" w:eastAsia="en-US" w:bidi="ar-SA"/>
      </w:rPr>
    </w:lvl>
    <w:lvl w:ilvl="5" w:tplc="D632D5D6">
      <w:numFmt w:val="bullet"/>
      <w:lvlText w:val="•"/>
      <w:lvlJc w:val="left"/>
      <w:pPr>
        <w:ind w:left="5049" w:hanging="212"/>
      </w:pPr>
      <w:rPr>
        <w:rFonts w:hint="default"/>
        <w:lang w:val="ru-RU" w:eastAsia="en-US" w:bidi="ar-SA"/>
      </w:rPr>
    </w:lvl>
    <w:lvl w:ilvl="6" w:tplc="213C71B0">
      <w:numFmt w:val="bullet"/>
      <w:lvlText w:val="•"/>
      <w:lvlJc w:val="left"/>
      <w:pPr>
        <w:ind w:left="6021" w:hanging="212"/>
      </w:pPr>
      <w:rPr>
        <w:rFonts w:hint="default"/>
        <w:lang w:val="ru-RU" w:eastAsia="en-US" w:bidi="ar-SA"/>
      </w:rPr>
    </w:lvl>
    <w:lvl w:ilvl="7" w:tplc="E1C600A6">
      <w:numFmt w:val="bullet"/>
      <w:lvlText w:val="•"/>
      <w:lvlJc w:val="left"/>
      <w:pPr>
        <w:ind w:left="6994" w:hanging="212"/>
      </w:pPr>
      <w:rPr>
        <w:rFonts w:hint="default"/>
        <w:lang w:val="ru-RU" w:eastAsia="en-US" w:bidi="ar-SA"/>
      </w:rPr>
    </w:lvl>
    <w:lvl w:ilvl="8" w:tplc="1A34A9EE">
      <w:numFmt w:val="bullet"/>
      <w:lvlText w:val="•"/>
      <w:lvlJc w:val="left"/>
      <w:pPr>
        <w:ind w:left="7966" w:hanging="212"/>
      </w:pPr>
      <w:rPr>
        <w:rFonts w:hint="default"/>
        <w:lang w:val="ru-RU" w:eastAsia="en-US" w:bidi="ar-SA"/>
      </w:rPr>
    </w:lvl>
  </w:abstractNum>
  <w:abstractNum w:abstractNumId="12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F165E1"/>
    <w:multiLevelType w:val="hybridMultilevel"/>
    <w:tmpl w:val="49EAFA24"/>
    <w:lvl w:ilvl="0" w:tplc="BBE4B1F2">
      <w:start w:val="7"/>
      <w:numFmt w:val="decimal"/>
      <w:lvlText w:val="%1"/>
      <w:lvlJc w:val="left"/>
      <w:pPr>
        <w:ind w:left="1066" w:hanging="21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41C660A">
      <w:numFmt w:val="bullet"/>
      <w:lvlText w:val="•"/>
      <w:lvlJc w:val="left"/>
      <w:pPr>
        <w:ind w:left="2021" w:hanging="214"/>
      </w:pPr>
      <w:rPr>
        <w:rFonts w:hint="default"/>
        <w:lang w:val="ru-RU" w:eastAsia="en-US" w:bidi="ar-SA"/>
      </w:rPr>
    </w:lvl>
    <w:lvl w:ilvl="2" w:tplc="E5988E78">
      <w:numFmt w:val="bullet"/>
      <w:lvlText w:val="•"/>
      <w:lvlJc w:val="left"/>
      <w:pPr>
        <w:ind w:left="2980" w:hanging="214"/>
      </w:pPr>
      <w:rPr>
        <w:rFonts w:hint="default"/>
        <w:lang w:val="ru-RU" w:eastAsia="en-US" w:bidi="ar-SA"/>
      </w:rPr>
    </w:lvl>
    <w:lvl w:ilvl="3" w:tplc="09C4F180">
      <w:numFmt w:val="bullet"/>
      <w:lvlText w:val="•"/>
      <w:lvlJc w:val="left"/>
      <w:pPr>
        <w:ind w:left="3939" w:hanging="214"/>
      </w:pPr>
      <w:rPr>
        <w:rFonts w:hint="default"/>
        <w:lang w:val="ru-RU" w:eastAsia="en-US" w:bidi="ar-SA"/>
      </w:rPr>
    </w:lvl>
    <w:lvl w:ilvl="4" w:tplc="7F6A8D82">
      <w:numFmt w:val="bullet"/>
      <w:lvlText w:val="•"/>
      <w:lvlJc w:val="left"/>
      <w:pPr>
        <w:ind w:left="4898" w:hanging="214"/>
      </w:pPr>
      <w:rPr>
        <w:rFonts w:hint="default"/>
        <w:lang w:val="ru-RU" w:eastAsia="en-US" w:bidi="ar-SA"/>
      </w:rPr>
    </w:lvl>
    <w:lvl w:ilvl="5" w:tplc="24286B62">
      <w:numFmt w:val="bullet"/>
      <w:lvlText w:val="•"/>
      <w:lvlJc w:val="left"/>
      <w:pPr>
        <w:ind w:left="5857" w:hanging="214"/>
      </w:pPr>
      <w:rPr>
        <w:rFonts w:hint="default"/>
        <w:lang w:val="ru-RU" w:eastAsia="en-US" w:bidi="ar-SA"/>
      </w:rPr>
    </w:lvl>
    <w:lvl w:ilvl="6" w:tplc="2F3EB922">
      <w:numFmt w:val="bullet"/>
      <w:lvlText w:val="•"/>
      <w:lvlJc w:val="left"/>
      <w:pPr>
        <w:ind w:left="6816" w:hanging="214"/>
      </w:pPr>
      <w:rPr>
        <w:rFonts w:hint="default"/>
        <w:lang w:val="ru-RU" w:eastAsia="en-US" w:bidi="ar-SA"/>
      </w:rPr>
    </w:lvl>
    <w:lvl w:ilvl="7" w:tplc="F634E762">
      <w:numFmt w:val="bullet"/>
      <w:lvlText w:val="•"/>
      <w:lvlJc w:val="left"/>
      <w:pPr>
        <w:ind w:left="7775" w:hanging="214"/>
      </w:pPr>
      <w:rPr>
        <w:rFonts w:hint="default"/>
        <w:lang w:val="ru-RU" w:eastAsia="en-US" w:bidi="ar-SA"/>
      </w:rPr>
    </w:lvl>
    <w:lvl w:ilvl="8" w:tplc="1D74448E">
      <w:numFmt w:val="bullet"/>
      <w:lvlText w:val="•"/>
      <w:lvlJc w:val="left"/>
      <w:pPr>
        <w:ind w:left="8734" w:hanging="214"/>
      </w:pPr>
      <w:rPr>
        <w:rFonts w:hint="default"/>
        <w:lang w:val="ru-RU" w:eastAsia="en-US" w:bidi="ar-SA"/>
      </w:rPr>
    </w:lvl>
  </w:abstractNum>
  <w:abstractNum w:abstractNumId="14">
    <w:nsid w:val="306E33C8"/>
    <w:multiLevelType w:val="hybridMultilevel"/>
    <w:tmpl w:val="80BE883C"/>
    <w:lvl w:ilvl="0" w:tplc="DED8892A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CAA82492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383A56EE">
      <w:numFmt w:val="bullet"/>
      <w:lvlText w:val="•"/>
      <w:lvlJc w:val="left"/>
      <w:pPr>
        <w:ind w:left="1579" w:hanging="276"/>
      </w:pPr>
      <w:rPr>
        <w:rFonts w:hint="default"/>
        <w:lang w:val="ru-RU" w:eastAsia="en-US" w:bidi="ar-SA"/>
      </w:rPr>
    </w:lvl>
    <w:lvl w:ilvl="3" w:tplc="3E1C203E">
      <w:numFmt w:val="bullet"/>
      <w:lvlText w:val="•"/>
      <w:lvlJc w:val="left"/>
      <w:pPr>
        <w:ind w:left="2278" w:hanging="276"/>
      </w:pPr>
      <w:rPr>
        <w:rFonts w:hint="default"/>
        <w:lang w:val="ru-RU" w:eastAsia="en-US" w:bidi="ar-SA"/>
      </w:rPr>
    </w:lvl>
    <w:lvl w:ilvl="4" w:tplc="70C472DE">
      <w:numFmt w:val="bullet"/>
      <w:lvlText w:val="•"/>
      <w:lvlJc w:val="left"/>
      <w:pPr>
        <w:ind w:left="2978" w:hanging="276"/>
      </w:pPr>
      <w:rPr>
        <w:rFonts w:hint="default"/>
        <w:lang w:val="ru-RU" w:eastAsia="en-US" w:bidi="ar-SA"/>
      </w:rPr>
    </w:lvl>
    <w:lvl w:ilvl="5" w:tplc="41082ED6">
      <w:numFmt w:val="bullet"/>
      <w:lvlText w:val="•"/>
      <w:lvlJc w:val="left"/>
      <w:pPr>
        <w:ind w:left="3677" w:hanging="276"/>
      </w:pPr>
      <w:rPr>
        <w:rFonts w:hint="default"/>
        <w:lang w:val="ru-RU" w:eastAsia="en-US" w:bidi="ar-SA"/>
      </w:rPr>
    </w:lvl>
    <w:lvl w:ilvl="6" w:tplc="40069B62">
      <w:numFmt w:val="bullet"/>
      <w:lvlText w:val="•"/>
      <w:lvlJc w:val="left"/>
      <w:pPr>
        <w:ind w:left="4377" w:hanging="276"/>
      </w:pPr>
      <w:rPr>
        <w:rFonts w:hint="default"/>
        <w:lang w:val="ru-RU" w:eastAsia="en-US" w:bidi="ar-SA"/>
      </w:rPr>
    </w:lvl>
    <w:lvl w:ilvl="7" w:tplc="677C8B04">
      <w:numFmt w:val="bullet"/>
      <w:lvlText w:val="•"/>
      <w:lvlJc w:val="left"/>
      <w:pPr>
        <w:ind w:left="5076" w:hanging="276"/>
      </w:pPr>
      <w:rPr>
        <w:rFonts w:hint="default"/>
        <w:lang w:val="ru-RU" w:eastAsia="en-US" w:bidi="ar-SA"/>
      </w:rPr>
    </w:lvl>
    <w:lvl w:ilvl="8" w:tplc="9076797A">
      <w:numFmt w:val="bullet"/>
      <w:lvlText w:val="•"/>
      <w:lvlJc w:val="left"/>
      <w:pPr>
        <w:ind w:left="5776" w:hanging="276"/>
      </w:pPr>
      <w:rPr>
        <w:rFonts w:hint="default"/>
        <w:lang w:val="ru-RU" w:eastAsia="en-US" w:bidi="ar-SA"/>
      </w:rPr>
    </w:lvl>
  </w:abstractNum>
  <w:abstractNum w:abstractNumId="15">
    <w:nsid w:val="32286D32"/>
    <w:multiLevelType w:val="hybridMultilevel"/>
    <w:tmpl w:val="E9E211AA"/>
    <w:lvl w:ilvl="0" w:tplc="F5D8E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32373"/>
    <w:multiLevelType w:val="hybridMultilevel"/>
    <w:tmpl w:val="9718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96891"/>
    <w:multiLevelType w:val="hybridMultilevel"/>
    <w:tmpl w:val="A5E820FE"/>
    <w:lvl w:ilvl="0" w:tplc="02BC51B6">
      <w:start w:val="1"/>
      <w:numFmt w:val="decimal"/>
      <w:lvlText w:val="%1)"/>
      <w:lvlJc w:val="left"/>
      <w:pPr>
        <w:ind w:left="1195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366076C">
      <w:numFmt w:val="bullet"/>
      <w:lvlText w:val="•"/>
      <w:lvlJc w:val="left"/>
      <w:pPr>
        <w:ind w:left="2071" w:hanging="375"/>
      </w:pPr>
      <w:rPr>
        <w:rFonts w:hint="default"/>
        <w:lang w:val="ru-RU" w:eastAsia="en-US" w:bidi="ar-SA"/>
      </w:rPr>
    </w:lvl>
    <w:lvl w:ilvl="2" w:tplc="04545B66">
      <w:numFmt w:val="bullet"/>
      <w:lvlText w:val="•"/>
      <w:lvlJc w:val="left"/>
      <w:pPr>
        <w:ind w:left="2942" w:hanging="375"/>
      </w:pPr>
      <w:rPr>
        <w:rFonts w:hint="default"/>
        <w:lang w:val="ru-RU" w:eastAsia="en-US" w:bidi="ar-SA"/>
      </w:rPr>
    </w:lvl>
    <w:lvl w:ilvl="3" w:tplc="D1589C18">
      <w:numFmt w:val="bullet"/>
      <w:lvlText w:val="•"/>
      <w:lvlJc w:val="left"/>
      <w:pPr>
        <w:ind w:left="3813" w:hanging="375"/>
      </w:pPr>
      <w:rPr>
        <w:rFonts w:hint="default"/>
        <w:lang w:val="ru-RU" w:eastAsia="en-US" w:bidi="ar-SA"/>
      </w:rPr>
    </w:lvl>
    <w:lvl w:ilvl="4" w:tplc="E91C8EFE">
      <w:numFmt w:val="bullet"/>
      <w:lvlText w:val="•"/>
      <w:lvlJc w:val="left"/>
      <w:pPr>
        <w:ind w:left="4684" w:hanging="375"/>
      </w:pPr>
      <w:rPr>
        <w:rFonts w:hint="default"/>
        <w:lang w:val="ru-RU" w:eastAsia="en-US" w:bidi="ar-SA"/>
      </w:rPr>
    </w:lvl>
    <w:lvl w:ilvl="5" w:tplc="119AC2F4">
      <w:numFmt w:val="bullet"/>
      <w:lvlText w:val="•"/>
      <w:lvlJc w:val="left"/>
      <w:pPr>
        <w:ind w:left="5555" w:hanging="375"/>
      </w:pPr>
      <w:rPr>
        <w:rFonts w:hint="default"/>
        <w:lang w:val="ru-RU" w:eastAsia="en-US" w:bidi="ar-SA"/>
      </w:rPr>
    </w:lvl>
    <w:lvl w:ilvl="6" w:tplc="9CBC5348">
      <w:numFmt w:val="bullet"/>
      <w:lvlText w:val="•"/>
      <w:lvlJc w:val="left"/>
      <w:pPr>
        <w:ind w:left="6426" w:hanging="375"/>
      </w:pPr>
      <w:rPr>
        <w:rFonts w:hint="default"/>
        <w:lang w:val="ru-RU" w:eastAsia="en-US" w:bidi="ar-SA"/>
      </w:rPr>
    </w:lvl>
    <w:lvl w:ilvl="7" w:tplc="5E5ECA44">
      <w:numFmt w:val="bullet"/>
      <w:lvlText w:val="•"/>
      <w:lvlJc w:val="left"/>
      <w:pPr>
        <w:ind w:left="7297" w:hanging="375"/>
      </w:pPr>
      <w:rPr>
        <w:rFonts w:hint="default"/>
        <w:lang w:val="ru-RU" w:eastAsia="en-US" w:bidi="ar-SA"/>
      </w:rPr>
    </w:lvl>
    <w:lvl w:ilvl="8" w:tplc="38F450BE">
      <w:numFmt w:val="bullet"/>
      <w:lvlText w:val="•"/>
      <w:lvlJc w:val="left"/>
      <w:pPr>
        <w:ind w:left="8168" w:hanging="375"/>
      </w:pPr>
      <w:rPr>
        <w:rFonts w:hint="default"/>
        <w:lang w:val="ru-RU" w:eastAsia="en-US" w:bidi="ar-SA"/>
      </w:rPr>
    </w:lvl>
  </w:abstractNum>
  <w:abstractNum w:abstractNumId="19">
    <w:nsid w:val="47431C16"/>
    <w:multiLevelType w:val="hybridMultilevel"/>
    <w:tmpl w:val="B5EC9A9C"/>
    <w:lvl w:ilvl="0" w:tplc="DB8AD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E12DC"/>
    <w:multiLevelType w:val="hybridMultilevel"/>
    <w:tmpl w:val="CA0CB4C0"/>
    <w:lvl w:ilvl="0" w:tplc="21843FB0">
      <w:start w:val="1"/>
      <w:numFmt w:val="decimal"/>
      <w:lvlText w:val="%1."/>
      <w:lvlJc w:val="left"/>
      <w:pPr>
        <w:ind w:left="177" w:hanging="274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90C6996E">
      <w:numFmt w:val="bullet"/>
      <w:lvlText w:val="•"/>
      <w:lvlJc w:val="left"/>
      <w:pPr>
        <w:ind w:left="838" w:hanging="274"/>
      </w:pPr>
      <w:rPr>
        <w:rFonts w:hint="default"/>
        <w:lang w:val="ru-RU" w:eastAsia="en-US" w:bidi="ar-SA"/>
      </w:rPr>
    </w:lvl>
    <w:lvl w:ilvl="2" w:tplc="8202F580">
      <w:numFmt w:val="bullet"/>
      <w:lvlText w:val="•"/>
      <w:lvlJc w:val="left"/>
      <w:pPr>
        <w:ind w:left="1497" w:hanging="274"/>
      </w:pPr>
      <w:rPr>
        <w:rFonts w:hint="default"/>
        <w:lang w:val="ru-RU" w:eastAsia="en-US" w:bidi="ar-SA"/>
      </w:rPr>
    </w:lvl>
    <w:lvl w:ilvl="3" w:tplc="CB7E5958">
      <w:numFmt w:val="bullet"/>
      <w:lvlText w:val="•"/>
      <w:lvlJc w:val="left"/>
      <w:pPr>
        <w:ind w:left="2155" w:hanging="274"/>
      </w:pPr>
      <w:rPr>
        <w:rFonts w:hint="default"/>
        <w:lang w:val="ru-RU" w:eastAsia="en-US" w:bidi="ar-SA"/>
      </w:rPr>
    </w:lvl>
    <w:lvl w:ilvl="4" w:tplc="EAC8772A">
      <w:numFmt w:val="bullet"/>
      <w:lvlText w:val="•"/>
      <w:lvlJc w:val="left"/>
      <w:pPr>
        <w:ind w:left="2814" w:hanging="274"/>
      </w:pPr>
      <w:rPr>
        <w:rFonts w:hint="default"/>
        <w:lang w:val="ru-RU" w:eastAsia="en-US" w:bidi="ar-SA"/>
      </w:rPr>
    </w:lvl>
    <w:lvl w:ilvl="5" w:tplc="E2C2C892">
      <w:numFmt w:val="bullet"/>
      <w:lvlText w:val="•"/>
      <w:lvlJc w:val="left"/>
      <w:pPr>
        <w:ind w:left="3473" w:hanging="274"/>
      </w:pPr>
      <w:rPr>
        <w:rFonts w:hint="default"/>
        <w:lang w:val="ru-RU" w:eastAsia="en-US" w:bidi="ar-SA"/>
      </w:rPr>
    </w:lvl>
    <w:lvl w:ilvl="6" w:tplc="FC9EF4AC">
      <w:numFmt w:val="bullet"/>
      <w:lvlText w:val="•"/>
      <w:lvlJc w:val="left"/>
      <w:pPr>
        <w:ind w:left="4131" w:hanging="274"/>
      </w:pPr>
      <w:rPr>
        <w:rFonts w:hint="default"/>
        <w:lang w:val="ru-RU" w:eastAsia="en-US" w:bidi="ar-SA"/>
      </w:rPr>
    </w:lvl>
    <w:lvl w:ilvl="7" w:tplc="013EF0A4">
      <w:numFmt w:val="bullet"/>
      <w:lvlText w:val="•"/>
      <w:lvlJc w:val="left"/>
      <w:pPr>
        <w:ind w:left="4790" w:hanging="274"/>
      </w:pPr>
      <w:rPr>
        <w:rFonts w:hint="default"/>
        <w:lang w:val="ru-RU" w:eastAsia="en-US" w:bidi="ar-SA"/>
      </w:rPr>
    </w:lvl>
    <w:lvl w:ilvl="8" w:tplc="53880CAE">
      <w:numFmt w:val="bullet"/>
      <w:lvlText w:val="•"/>
      <w:lvlJc w:val="left"/>
      <w:pPr>
        <w:ind w:left="5448" w:hanging="274"/>
      </w:pPr>
      <w:rPr>
        <w:rFonts w:hint="default"/>
        <w:lang w:val="ru-RU" w:eastAsia="en-US" w:bidi="ar-SA"/>
      </w:rPr>
    </w:lvl>
  </w:abstractNum>
  <w:abstractNum w:abstractNumId="21">
    <w:nsid w:val="537450CA"/>
    <w:multiLevelType w:val="hybridMultilevel"/>
    <w:tmpl w:val="1DC09CF2"/>
    <w:lvl w:ilvl="0" w:tplc="4A7E55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17186"/>
    <w:multiLevelType w:val="hybridMultilevel"/>
    <w:tmpl w:val="10026C4E"/>
    <w:lvl w:ilvl="0" w:tplc="62B4138A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42FC1C7E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5D62D7C8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91CA986A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8D72F0A2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F8240946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246ED21E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7012E414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962EEDE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23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201DA4"/>
    <w:multiLevelType w:val="hybridMultilevel"/>
    <w:tmpl w:val="8EA83648"/>
    <w:lvl w:ilvl="0" w:tplc="5BA8CC3C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5F9C5D84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00A8735E">
      <w:numFmt w:val="bullet"/>
      <w:lvlText w:val="•"/>
      <w:lvlJc w:val="left"/>
      <w:pPr>
        <w:ind w:left="1579" w:hanging="276"/>
      </w:pPr>
      <w:rPr>
        <w:rFonts w:hint="default"/>
        <w:lang w:val="ru-RU" w:eastAsia="en-US" w:bidi="ar-SA"/>
      </w:rPr>
    </w:lvl>
    <w:lvl w:ilvl="3" w:tplc="6856210E">
      <w:numFmt w:val="bullet"/>
      <w:lvlText w:val="•"/>
      <w:lvlJc w:val="left"/>
      <w:pPr>
        <w:ind w:left="2278" w:hanging="276"/>
      </w:pPr>
      <w:rPr>
        <w:rFonts w:hint="default"/>
        <w:lang w:val="ru-RU" w:eastAsia="en-US" w:bidi="ar-SA"/>
      </w:rPr>
    </w:lvl>
    <w:lvl w:ilvl="4" w:tplc="893C589E">
      <w:numFmt w:val="bullet"/>
      <w:lvlText w:val="•"/>
      <w:lvlJc w:val="left"/>
      <w:pPr>
        <w:ind w:left="2978" w:hanging="276"/>
      </w:pPr>
      <w:rPr>
        <w:rFonts w:hint="default"/>
        <w:lang w:val="ru-RU" w:eastAsia="en-US" w:bidi="ar-SA"/>
      </w:rPr>
    </w:lvl>
    <w:lvl w:ilvl="5" w:tplc="0DEA4018">
      <w:numFmt w:val="bullet"/>
      <w:lvlText w:val="•"/>
      <w:lvlJc w:val="left"/>
      <w:pPr>
        <w:ind w:left="3677" w:hanging="276"/>
      </w:pPr>
      <w:rPr>
        <w:rFonts w:hint="default"/>
        <w:lang w:val="ru-RU" w:eastAsia="en-US" w:bidi="ar-SA"/>
      </w:rPr>
    </w:lvl>
    <w:lvl w:ilvl="6" w:tplc="6AEE9398">
      <w:numFmt w:val="bullet"/>
      <w:lvlText w:val="•"/>
      <w:lvlJc w:val="left"/>
      <w:pPr>
        <w:ind w:left="4377" w:hanging="276"/>
      </w:pPr>
      <w:rPr>
        <w:rFonts w:hint="default"/>
        <w:lang w:val="ru-RU" w:eastAsia="en-US" w:bidi="ar-SA"/>
      </w:rPr>
    </w:lvl>
    <w:lvl w:ilvl="7" w:tplc="96302A28">
      <w:numFmt w:val="bullet"/>
      <w:lvlText w:val="•"/>
      <w:lvlJc w:val="left"/>
      <w:pPr>
        <w:ind w:left="5076" w:hanging="276"/>
      </w:pPr>
      <w:rPr>
        <w:rFonts w:hint="default"/>
        <w:lang w:val="ru-RU" w:eastAsia="en-US" w:bidi="ar-SA"/>
      </w:rPr>
    </w:lvl>
    <w:lvl w:ilvl="8" w:tplc="968E46B4">
      <w:numFmt w:val="bullet"/>
      <w:lvlText w:val="•"/>
      <w:lvlJc w:val="left"/>
      <w:pPr>
        <w:ind w:left="5776" w:hanging="276"/>
      </w:pPr>
      <w:rPr>
        <w:rFonts w:hint="default"/>
        <w:lang w:val="ru-RU" w:eastAsia="en-US" w:bidi="ar-SA"/>
      </w:rPr>
    </w:lvl>
  </w:abstractNum>
  <w:abstractNum w:abstractNumId="25">
    <w:nsid w:val="5DAF55D9"/>
    <w:multiLevelType w:val="hybridMultilevel"/>
    <w:tmpl w:val="6C903CDE"/>
    <w:lvl w:ilvl="0" w:tplc="65F62252">
      <w:start w:val="8"/>
      <w:numFmt w:val="decimal"/>
      <w:lvlText w:val="%1"/>
      <w:lvlJc w:val="left"/>
      <w:pPr>
        <w:ind w:left="324" w:hanging="21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F02A300">
      <w:numFmt w:val="bullet"/>
      <w:lvlText w:val="•"/>
      <w:lvlJc w:val="left"/>
      <w:pPr>
        <w:ind w:left="1279" w:hanging="214"/>
      </w:pPr>
      <w:rPr>
        <w:rFonts w:hint="default"/>
        <w:lang w:val="ru-RU" w:eastAsia="en-US" w:bidi="ar-SA"/>
      </w:rPr>
    </w:lvl>
    <w:lvl w:ilvl="2" w:tplc="D7744050">
      <w:numFmt w:val="bullet"/>
      <w:lvlText w:val="•"/>
      <w:lvlJc w:val="left"/>
      <w:pPr>
        <w:ind w:left="2238" w:hanging="214"/>
      </w:pPr>
      <w:rPr>
        <w:rFonts w:hint="default"/>
        <w:lang w:val="ru-RU" w:eastAsia="en-US" w:bidi="ar-SA"/>
      </w:rPr>
    </w:lvl>
    <w:lvl w:ilvl="3" w:tplc="BD34E57A">
      <w:numFmt w:val="bullet"/>
      <w:lvlText w:val="•"/>
      <w:lvlJc w:val="left"/>
      <w:pPr>
        <w:ind w:left="3197" w:hanging="214"/>
      </w:pPr>
      <w:rPr>
        <w:rFonts w:hint="default"/>
        <w:lang w:val="ru-RU" w:eastAsia="en-US" w:bidi="ar-SA"/>
      </w:rPr>
    </w:lvl>
    <w:lvl w:ilvl="4" w:tplc="FD706E62">
      <w:numFmt w:val="bullet"/>
      <w:lvlText w:val="•"/>
      <w:lvlJc w:val="left"/>
      <w:pPr>
        <w:ind w:left="4156" w:hanging="214"/>
      </w:pPr>
      <w:rPr>
        <w:rFonts w:hint="default"/>
        <w:lang w:val="ru-RU" w:eastAsia="en-US" w:bidi="ar-SA"/>
      </w:rPr>
    </w:lvl>
    <w:lvl w:ilvl="5" w:tplc="059A3F5A">
      <w:numFmt w:val="bullet"/>
      <w:lvlText w:val="•"/>
      <w:lvlJc w:val="left"/>
      <w:pPr>
        <w:ind w:left="5115" w:hanging="214"/>
      </w:pPr>
      <w:rPr>
        <w:rFonts w:hint="default"/>
        <w:lang w:val="ru-RU" w:eastAsia="en-US" w:bidi="ar-SA"/>
      </w:rPr>
    </w:lvl>
    <w:lvl w:ilvl="6" w:tplc="E50EF39C">
      <w:numFmt w:val="bullet"/>
      <w:lvlText w:val="•"/>
      <w:lvlJc w:val="left"/>
      <w:pPr>
        <w:ind w:left="6074" w:hanging="214"/>
      </w:pPr>
      <w:rPr>
        <w:rFonts w:hint="default"/>
        <w:lang w:val="ru-RU" w:eastAsia="en-US" w:bidi="ar-SA"/>
      </w:rPr>
    </w:lvl>
    <w:lvl w:ilvl="7" w:tplc="47ECB4CA">
      <w:numFmt w:val="bullet"/>
      <w:lvlText w:val="•"/>
      <w:lvlJc w:val="left"/>
      <w:pPr>
        <w:ind w:left="7033" w:hanging="214"/>
      </w:pPr>
      <w:rPr>
        <w:rFonts w:hint="default"/>
        <w:lang w:val="ru-RU" w:eastAsia="en-US" w:bidi="ar-SA"/>
      </w:rPr>
    </w:lvl>
    <w:lvl w:ilvl="8" w:tplc="1F4038DA">
      <w:numFmt w:val="bullet"/>
      <w:lvlText w:val="•"/>
      <w:lvlJc w:val="left"/>
      <w:pPr>
        <w:ind w:left="7992" w:hanging="214"/>
      </w:pPr>
      <w:rPr>
        <w:rFonts w:hint="default"/>
        <w:lang w:val="ru-RU" w:eastAsia="en-US" w:bidi="ar-SA"/>
      </w:rPr>
    </w:lvl>
  </w:abstractNum>
  <w:abstractNum w:abstractNumId="26">
    <w:nsid w:val="602A075C"/>
    <w:multiLevelType w:val="hybridMultilevel"/>
    <w:tmpl w:val="454CF454"/>
    <w:lvl w:ilvl="0" w:tplc="D13C7790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C1601E9E">
      <w:numFmt w:val="bullet"/>
      <w:lvlText w:val="•"/>
      <w:lvlJc w:val="left"/>
      <w:pPr>
        <w:ind w:left="838" w:hanging="276"/>
      </w:pPr>
      <w:rPr>
        <w:rFonts w:hint="default"/>
        <w:lang w:val="ru-RU" w:eastAsia="en-US" w:bidi="ar-SA"/>
      </w:rPr>
    </w:lvl>
    <w:lvl w:ilvl="2" w:tplc="13BA4674">
      <w:numFmt w:val="bullet"/>
      <w:lvlText w:val="•"/>
      <w:lvlJc w:val="left"/>
      <w:pPr>
        <w:ind w:left="1497" w:hanging="276"/>
      </w:pPr>
      <w:rPr>
        <w:rFonts w:hint="default"/>
        <w:lang w:val="ru-RU" w:eastAsia="en-US" w:bidi="ar-SA"/>
      </w:rPr>
    </w:lvl>
    <w:lvl w:ilvl="3" w:tplc="4B0682D8">
      <w:numFmt w:val="bullet"/>
      <w:lvlText w:val="•"/>
      <w:lvlJc w:val="left"/>
      <w:pPr>
        <w:ind w:left="2155" w:hanging="276"/>
      </w:pPr>
      <w:rPr>
        <w:rFonts w:hint="default"/>
        <w:lang w:val="ru-RU" w:eastAsia="en-US" w:bidi="ar-SA"/>
      </w:rPr>
    </w:lvl>
    <w:lvl w:ilvl="4" w:tplc="3CA88AE4">
      <w:numFmt w:val="bullet"/>
      <w:lvlText w:val="•"/>
      <w:lvlJc w:val="left"/>
      <w:pPr>
        <w:ind w:left="2814" w:hanging="276"/>
      </w:pPr>
      <w:rPr>
        <w:rFonts w:hint="default"/>
        <w:lang w:val="ru-RU" w:eastAsia="en-US" w:bidi="ar-SA"/>
      </w:rPr>
    </w:lvl>
    <w:lvl w:ilvl="5" w:tplc="B69CF8AE">
      <w:numFmt w:val="bullet"/>
      <w:lvlText w:val="•"/>
      <w:lvlJc w:val="left"/>
      <w:pPr>
        <w:ind w:left="3473" w:hanging="276"/>
      </w:pPr>
      <w:rPr>
        <w:rFonts w:hint="default"/>
        <w:lang w:val="ru-RU" w:eastAsia="en-US" w:bidi="ar-SA"/>
      </w:rPr>
    </w:lvl>
    <w:lvl w:ilvl="6" w:tplc="D478B5E2">
      <w:numFmt w:val="bullet"/>
      <w:lvlText w:val="•"/>
      <w:lvlJc w:val="left"/>
      <w:pPr>
        <w:ind w:left="4131" w:hanging="276"/>
      </w:pPr>
      <w:rPr>
        <w:rFonts w:hint="default"/>
        <w:lang w:val="ru-RU" w:eastAsia="en-US" w:bidi="ar-SA"/>
      </w:rPr>
    </w:lvl>
    <w:lvl w:ilvl="7" w:tplc="30048792">
      <w:numFmt w:val="bullet"/>
      <w:lvlText w:val="•"/>
      <w:lvlJc w:val="left"/>
      <w:pPr>
        <w:ind w:left="4790" w:hanging="276"/>
      </w:pPr>
      <w:rPr>
        <w:rFonts w:hint="default"/>
        <w:lang w:val="ru-RU" w:eastAsia="en-US" w:bidi="ar-SA"/>
      </w:rPr>
    </w:lvl>
    <w:lvl w:ilvl="8" w:tplc="7A3A6B88">
      <w:numFmt w:val="bullet"/>
      <w:lvlText w:val="•"/>
      <w:lvlJc w:val="left"/>
      <w:pPr>
        <w:ind w:left="5448" w:hanging="276"/>
      </w:pPr>
      <w:rPr>
        <w:rFonts w:hint="default"/>
        <w:lang w:val="ru-RU" w:eastAsia="en-US" w:bidi="ar-SA"/>
      </w:rPr>
    </w:lvl>
  </w:abstractNum>
  <w:abstractNum w:abstractNumId="27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2F33AE"/>
    <w:multiLevelType w:val="hybridMultilevel"/>
    <w:tmpl w:val="76C0467C"/>
    <w:lvl w:ilvl="0" w:tplc="9A229CCA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86DAB86C">
      <w:numFmt w:val="bullet"/>
      <w:lvlText w:val="•"/>
      <w:lvlJc w:val="left"/>
      <w:pPr>
        <w:ind w:left="841" w:hanging="276"/>
      </w:pPr>
      <w:rPr>
        <w:rFonts w:hint="default"/>
        <w:lang w:val="ru-RU" w:eastAsia="en-US" w:bidi="ar-SA"/>
      </w:rPr>
    </w:lvl>
    <w:lvl w:ilvl="2" w:tplc="AF1A1B0A">
      <w:numFmt w:val="bullet"/>
      <w:lvlText w:val="•"/>
      <w:lvlJc w:val="left"/>
      <w:pPr>
        <w:ind w:left="1503" w:hanging="276"/>
      </w:pPr>
      <w:rPr>
        <w:rFonts w:hint="default"/>
        <w:lang w:val="ru-RU" w:eastAsia="en-US" w:bidi="ar-SA"/>
      </w:rPr>
    </w:lvl>
    <w:lvl w:ilvl="3" w:tplc="C6343B2E">
      <w:numFmt w:val="bullet"/>
      <w:lvlText w:val="•"/>
      <w:lvlJc w:val="left"/>
      <w:pPr>
        <w:ind w:left="2164" w:hanging="276"/>
      </w:pPr>
      <w:rPr>
        <w:rFonts w:hint="default"/>
        <w:lang w:val="ru-RU" w:eastAsia="en-US" w:bidi="ar-SA"/>
      </w:rPr>
    </w:lvl>
    <w:lvl w:ilvl="4" w:tplc="AB0A44AA">
      <w:numFmt w:val="bullet"/>
      <w:lvlText w:val="•"/>
      <w:lvlJc w:val="left"/>
      <w:pPr>
        <w:ind w:left="2826" w:hanging="276"/>
      </w:pPr>
      <w:rPr>
        <w:rFonts w:hint="default"/>
        <w:lang w:val="ru-RU" w:eastAsia="en-US" w:bidi="ar-SA"/>
      </w:rPr>
    </w:lvl>
    <w:lvl w:ilvl="5" w:tplc="8EF4D44C">
      <w:numFmt w:val="bullet"/>
      <w:lvlText w:val="•"/>
      <w:lvlJc w:val="left"/>
      <w:pPr>
        <w:ind w:left="3487" w:hanging="276"/>
      </w:pPr>
      <w:rPr>
        <w:rFonts w:hint="default"/>
        <w:lang w:val="ru-RU" w:eastAsia="en-US" w:bidi="ar-SA"/>
      </w:rPr>
    </w:lvl>
    <w:lvl w:ilvl="6" w:tplc="FA6480D4">
      <w:numFmt w:val="bullet"/>
      <w:lvlText w:val="•"/>
      <w:lvlJc w:val="left"/>
      <w:pPr>
        <w:ind w:left="4149" w:hanging="276"/>
      </w:pPr>
      <w:rPr>
        <w:rFonts w:hint="default"/>
        <w:lang w:val="ru-RU" w:eastAsia="en-US" w:bidi="ar-SA"/>
      </w:rPr>
    </w:lvl>
    <w:lvl w:ilvl="7" w:tplc="C486004E">
      <w:numFmt w:val="bullet"/>
      <w:lvlText w:val="•"/>
      <w:lvlJc w:val="left"/>
      <w:pPr>
        <w:ind w:left="4810" w:hanging="276"/>
      </w:pPr>
      <w:rPr>
        <w:rFonts w:hint="default"/>
        <w:lang w:val="ru-RU" w:eastAsia="en-US" w:bidi="ar-SA"/>
      </w:rPr>
    </w:lvl>
    <w:lvl w:ilvl="8" w:tplc="0C94DAFA">
      <w:numFmt w:val="bullet"/>
      <w:lvlText w:val="•"/>
      <w:lvlJc w:val="left"/>
      <w:pPr>
        <w:ind w:left="5472" w:hanging="276"/>
      </w:pPr>
      <w:rPr>
        <w:rFonts w:hint="default"/>
        <w:lang w:val="ru-RU" w:eastAsia="en-US" w:bidi="ar-SA"/>
      </w:rPr>
    </w:lvl>
  </w:abstractNum>
  <w:abstractNum w:abstractNumId="29">
    <w:nsid w:val="656A607C"/>
    <w:multiLevelType w:val="hybridMultilevel"/>
    <w:tmpl w:val="D5E8A040"/>
    <w:lvl w:ilvl="0" w:tplc="39388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BB0733"/>
    <w:multiLevelType w:val="hybridMultilevel"/>
    <w:tmpl w:val="29AAB868"/>
    <w:lvl w:ilvl="0" w:tplc="14E86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A494C"/>
    <w:multiLevelType w:val="hybridMultilevel"/>
    <w:tmpl w:val="033ECD46"/>
    <w:lvl w:ilvl="0" w:tplc="8F86945C">
      <w:start w:val="1"/>
      <w:numFmt w:val="decimal"/>
      <w:lvlText w:val="%1."/>
      <w:lvlJc w:val="left"/>
      <w:pPr>
        <w:ind w:left="453" w:hanging="279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92F6926E">
      <w:numFmt w:val="bullet"/>
      <w:lvlText w:val="•"/>
      <w:lvlJc w:val="left"/>
      <w:pPr>
        <w:ind w:left="1131" w:hanging="279"/>
      </w:pPr>
      <w:rPr>
        <w:rFonts w:hint="default"/>
        <w:lang w:val="ru-RU" w:eastAsia="en-US" w:bidi="ar-SA"/>
      </w:rPr>
    </w:lvl>
    <w:lvl w:ilvl="2" w:tplc="11261A80">
      <w:numFmt w:val="bullet"/>
      <w:lvlText w:val="•"/>
      <w:lvlJc w:val="left"/>
      <w:pPr>
        <w:ind w:left="1803" w:hanging="279"/>
      </w:pPr>
      <w:rPr>
        <w:rFonts w:hint="default"/>
        <w:lang w:val="ru-RU" w:eastAsia="en-US" w:bidi="ar-SA"/>
      </w:rPr>
    </w:lvl>
    <w:lvl w:ilvl="3" w:tplc="00900C1A">
      <w:numFmt w:val="bullet"/>
      <w:lvlText w:val="•"/>
      <w:lvlJc w:val="left"/>
      <w:pPr>
        <w:ind w:left="2474" w:hanging="279"/>
      </w:pPr>
      <w:rPr>
        <w:rFonts w:hint="default"/>
        <w:lang w:val="ru-RU" w:eastAsia="en-US" w:bidi="ar-SA"/>
      </w:rPr>
    </w:lvl>
    <w:lvl w:ilvl="4" w:tplc="993E83CC">
      <w:numFmt w:val="bullet"/>
      <w:lvlText w:val="•"/>
      <w:lvlJc w:val="left"/>
      <w:pPr>
        <w:ind w:left="3146" w:hanging="279"/>
      </w:pPr>
      <w:rPr>
        <w:rFonts w:hint="default"/>
        <w:lang w:val="ru-RU" w:eastAsia="en-US" w:bidi="ar-SA"/>
      </w:rPr>
    </w:lvl>
    <w:lvl w:ilvl="5" w:tplc="C69A98DE">
      <w:numFmt w:val="bullet"/>
      <w:lvlText w:val="•"/>
      <w:lvlJc w:val="left"/>
      <w:pPr>
        <w:ind w:left="3817" w:hanging="279"/>
      </w:pPr>
      <w:rPr>
        <w:rFonts w:hint="default"/>
        <w:lang w:val="ru-RU" w:eastAsia="en-US" w:bidi="ar-SA"/>
      </w:rPr>
    </w:lvl>
    <w:lvl w:ilvl="6" w:tplc="F4EE09FA">
      <w:numFmt w:val="bullet"/>
      <w:lvlText w:val="•"/>
      <w:lvlJc w:val="left"/>
      <w:pPr>
        <w:ind w:left="4489" w:hanging="279"/>
      </w:pPr>
      <w:rPr>
        <w:rFonts w:hint="default"/>
        <w:lang w:val="ru-RU" w:eastAsia="en-US" w:bidi="ar-SA"/>
      </w:rPr>
    </w:lvl>
    <w:lvl w:ilvl="7" w:tplc="2808004A">
      <w:numFmt w:val="bullet"/>
      <w:lvlText w:val="•"/>
      <w:lvlJc w:val="left"/>
      <w:pPr>
        <w:ind w:left="5160" w:hanging="279"/>
      </w:pPr>
      <w:rPr>
        <w:rFonts w:hint="default"/>
        <w:lang w:val="ru-RU" w:eastAsia="en-US" w:bidi="ar-SA"/>
      </w:rPr>
    </w:lvl>
    <w:lvl w:ilvl="8" w:tplc="754C56DE">
      <w:numFmt w:val="bullet"/>
      <w:lvlText w:val="•"/>
      <w:lvlJc w:val="left"/>
      <w:pPr>
        <w:ind w:left="5832" w:hanging="279"/>
      </w:pPr>
      <w:rPr>
        <w:rFonts w:hint="default"/>
        <w:lang w:val="ru-RU" w:eastAsia="en-US" w:bidi="ar-SA"/>
      </w:rPr>
    </w:lvl>
  </w:abstractNum>
  <w:abstractNum w:abstractNumId="32">
    <w:nsid w:val="6AB57F5C"/>
    <w:multiLevelType w:val="hybridMultilevel"/>
    <w:tmpl w:val="A3E401B8"/>
    <w:lvl w:ilvl="0" w:tplc="69A8B900">
      <w:start w:val="1"/>
      <w:numFmt w:val="decimal"/>
      <w:lvlText w:val="%1."/>
      <w:lvlJc w:val="left"/>
      <w:pPr>
        <w:ind w:left="453" w:hanging="2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62AE314">
      <w:numFmt w:val="bullet"/>
      <w:lvlText w:val="•"/>
      <w:lvlJc w:val="left"/>
      <w:pPr>
        <w:ind w:left="1131" w:hanging="279"/>
      </w:pPr>
      <w:rPr>
        <w:rFonts w:hint="default"/>
        <w:lang w:val="ru-RU" w:eastAsia="en-US" w:bidi="ar-SA"/>
      </w:rPr>
    </w:lvl>
    <w:lvl w:ilvl="2" w:tplc="32485320">
      <w:numFmt w:val="bullet"/>
      <w:lvlText w:val="•"/>
      <w:lvlJc w:val="left"/>
      <w:pPr>
        <w:ind w:left="1803" w:hanging="279"/>
      </w:pPr>
      <w:rPr>
        <w:rFonts w:hint="default"/>
        <w:lang w:val="ru-RU" w:eastAsia="en-US" w:bidi="ar-SA"/>
      </w:rPr>
    </w:lvl>
    <w:lvl w:ilvl="3" w:tplc="6E62445E">
      <w:numFmt w:val="bullet"/>
      <w:lvlText w:val="•"/>
      <w:lvlJc w:val="left"/>
      <w:pPr>
        <w:ind w:left="2474" w:hanging="279"/>
      </w:pPr>
      <w:rPr>
        <w:rFonts w:hint="default"/>
        <w:lang w:val="ru-RU" w:eastAsia="en-US" w:bidi="ar-SA"/>
      </w:rPr>
    </w:lvl>
    <w:lvl w:ilvl="4" w:tplc="45FE8810">
      <w:numFmt w:val="bullet"/>
      <w:lvlText w:val="•"/>
      <w:lvlJc w:val="left"/>
      <w:pPr>
        <w:ind w:left="3146" w:hanging="279"/>
      </w:pPr>
      <w:rPr>
        <w:rFonts w:hint="default"/>
        <w:lang w:val="ru-RU" w:eastAsia="en-US" w:bidi="ar-SA"/>
      </w:rPr>
    </w:lvl>
    <w:lvl w:ilvl="5" w:tplc="4B709240">
      <w:numFmt w:val="bullet"/>
      <w:lvlText w:val="•"/>
      <w:lvlJc w:val="left"/>
      <w:pPr>
        <w:ind w:left="3817" w:hanging="279"/>
      </w:pPr>
      <w:rPr>
        <w:rFonts w:hint="default"/>
        <w:lang w:val="ru-RU" w:eastAsia="en-US" w:bidi="ar-SA"/>
      </w:rPr>
    </w:lvl>
    <w:lvl w:ilvl="6" w:tplc="3EF8234E">
      <w:numFmt w:val="bullet"/>
      <w:lvlText w:val="•"/>
      <w:lvlJc w:val="left"/>
      <w:pPr>
        <w:ind w:left="4489" w:hanging="279"/>
      </w:pPr>
      <w:rPr>
        <w:rFonts w:hint="default"/>
        <w:lang w:val="ru-RU" w:eastAsia="en-US" w:bidi="ar-SA"/>
      </w:rPr>
    </w:lvl>
    <w:lvl w:ilvl="7" w:tplc="AFA28094">
      <w:numFmt w:val="bullet"/>
      <w:lvlText w:val="•"/>
      <w:lvlJc w:val="left"/>
      <w:pPr>
        <w:ind w:left="5160" w:hanging="279"/>
      </w:pPr>
      <w:rPr>
        <w:rFonts w:hint="default"/>
        <w:lang w:val="ru-RU" w:eastAsia="en-US" w:bidi="ar-SA"/>
      </w:rPr>
    </w:lvl>
    <w:lvl w:ilvl="8" w:tplc="25EE98C4">
      <w:numFmt w:val="bullet"/>
      <w:lvlText w:val="•"/>
      <w:lvlJc w:val="left"/>
      <w:pPr>
        <w:ind w:left="5832" w:hanging="279"/>
      </w:pPr>
      <w:rPr>
        <w:rFonts w:hint="default"/>
        <w:lang w:val="ru-RU" w:eastAsia="en-US" w:bidi="ar-SA"/>
      </w:rPr>
    </w:lvl>
  </w:abstractNum>
  <w:abstractNum w:abstractNumId="3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552C2D"/>
    <w:multiLevelType w:val="hybridMultilevel"/>
    <w:tmpl w:val="42042324"/>
    <w:lvl w:ilvl="0" w:tplc="2A1E49B6">
      <w:start w:val="1"/>
      <w:numFmt w:val="decimal"/>
      <w:lvlText w:val="%1."/>
      <w:lvlJc w:val="left"/>
      <w:pPr>
        <w:ind w:left="177" w:hanging="276"/>
      </w:pPr>
      <w:rPr>
        <w:rFonts w:ascii="Times New Roman" w:hAnsi="Times New Roman" w:cs="Times New Roman" w:hint="default"/>
        <w:w w:val="100"/>
        <w:sz w:val="28"/>
        <w:szCs w:val="22"/>
        <w:lang w:val="ru-RU" w:eastAsia="en-US" w:bidi="ar-SA"/>
      </w:rPr>
    </w:lvl>
    <w:lvl w:ilvl="1" w:tplc="A2DA2CEE">
      <w:numFmt w:val="bullet"/>
      <w:lvlText w:val="•"/>
      <w:lvlJc w:val="left"/>
      <w:pPr>
        <w:ind w:left="879" w:hanging="276"/>
      </w:pPr>
      <w:rPr>
        <w:rFonts w:hint="default"/>
        <w:lang w:val="ru-RU" w:eastAsia="en-US" w:bidi="ar-SA"/>
      </w:rPr>
    </w:lvl>
    <w:lvl w:ilvl="2" w:tplc="32E01390">
      <w:numFmt w:val="bullet"/>
      <w:lvlText w:val="•"/>
      <w:lvlJc w:val="left"/>
      <w:pPr>
        <w:ind w:left="1579" w:hanging="276"/>
      </w:pPr>
      <w:rPr>
        <w:rFonts w:hint="default"/>
        <w:lang w:val="ru-RU" w:eastAsia="en-US" w:bidi="ar-SA"/>
      </w:rPr>
    </w:lvl>
    <w:lvl w:ilvl="3" w:tplc="DB96A124">
      <w:numFmt w:val="bullet"/>
      <w:lvlText w:val="•"/>
      <w:lvlJc w:val="left"/>
      <w:pPr>
        <w:ind w:left="2278" w:hanging="276"/>
      </w:pPr>
      <w:rPr>
        <w:rFonts w:hint="default"/>
        <w:lang w:val="ru-RU" w:eastAsia="en-US" w:bidi="ar-SA"/>
      </w:rPr>
    </w:lvl>
    <w:lvl w:ilvl="4" w:tplc="5164BFE6">
      <w:numFmt w:val="bullet"/>
      <w:lvlText w:val="•"/>
      <w:lvlJc w:val="left"/>
      <w:pPr>
        <w:ind w:left="2978" w:hanging="276"/>
      </w:pPr>
      <w:rPr>
        <w:rFonts w:hint="default"/>
        <w:lang w:val="ru-RU" w:eastAsia="en-US" w:bidi="ar-SA"/>
      </w:rPr>
    </w:lvl>
    <w:lvl w:ilvl="5" w:tplc="7D7EAB4A">
      <w:numFmt w:val="bullet"/>
      <w:lvlText w:val="•"/>
      <w:lvlJc w:val="left"/>
      <w:pPr>
        <w:ind w:left="3677" w:hanging="276"/>
      </w:pPr>
      <w:rPr>
        <w:rFonts w:hint="default"/>
        <w:lang w:val="ru-RU" w:eastAsia="en-US" w:bidi="ar-SA"/>
      </w:rPr>
    </w:lvl>
    <w:lvl w:ilvl="6" w:tplc="E4427C46">
      <w:numFmt w:val="bullet"/>
      <w:lvlText w:val="•"/>
      <w:lvlJc w:val="left"/>
      <w:pPr>
        <w:ind w:left="4377" w:hanging="276"/>
      </w:pPr>
      <w:rPr>
        <w:rFonts w:hint="default"/>
        <w:lang w:val="ru-RU" w:eastAsia="en-US" w:bidi="ar-SA"/>
      </w:rPr>
    </w:lvl>
    <w:lvl w:ilvl="7" w:tplc="1CD46468">
      <w:numFmt w:val="bullet"/>
      <w:lvlText w:val="•"/>
      <w:lvlJc w:val="left"/>
      <w:pPr>
        <w:ind w:left="5076" w:hanging="276"/>
      </w:pPr>
      <w:rPr>
        <w:rFonts w:hint="default"/>
        <w:lang w:val="ru-RU" w:eastAsia="en-US" w:bidi="ar-SA"/>
      </w:rPr>
    </w:lvl>
    <w:lvl w:ilvl="8" w:tplc="3E6AF45A">
      <w:numFmt w:val="bullet"/>
      <w:lvlText w:val="•"/>
      <w:lvlJc w:val="left"/>
      <w:pPr>
        <w:ind w:left="5776" w:hanging="276"/>
      </w:pPr>
      <w:rPr>
        <w:rFonts w:hint="default"/>
        <w:lang w:val="ru-RU" w:eastAsia="en-US" w:bidi="ar-SA"/>
      </w:rPr>
    </w:lvl>
  </w:abstractNum>
  <w:abstractNum w:abstractNumId="35">
    <w:nsid w:val="75A05483"/>
    <w:multiLevelType w:val="hybridMultilevel"/>
    <w:tmpl w:val="C54EB2E2"/>
    <w:lvl w:ilvl="0" w:tplc="0D8E51E0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3226AF6">
      <w:numFmt w:val="bullet"/>
      <w:lvlText w:val="•"/>
      <w:lvlJc w:val="left"/>
      <w:pPr>
        <w:ind w:left="1729" w:hanging="281"/>
      </w:pPr>
      <w:rPr>
        <w:rFonts w:hint="default"/>
        <w:lang w:val="ru-RU" w:eastAsia="en-US" w:bidi="ar-SA"/>
      </w:rPr>
    </w:lvl>
    <w:lvl w:ilvl="2" w:tplc="CBB0C810">
      <w:numFmt w:val="bullet"/>
      <w:lvlText w:val="•"/>
      <w:lvlJc w:val="left"/>
      <w:pPr>
        <w:ind w:left="2638" w:hanging="281"/>
      </w:pPr>
      <w:rPr>
        <w:rFonts w:hint="default"/>
        <w:lang w:val="ru-RU" w:eastAsia="en-US" w:bidi="ar-SA"/>
      </w:rPr>
    </w:lvl>
    <w:lvl w:ilvl="3" w:tplc="867CD23A">
      <w:numFmt w:val="bullet"/>
      <w:lvlText w:val="•"/>
      <w:lvlJc w:val="left"/>
      <w:pPr>
        <w:ind w:left="3547" w:hanging="281"/>
      </w:pPr>
      <w:rPr>
        <w:rFonts w:hint="default"/>
        <w:lang w:val="ru-RU" w:eastAsia="en-US" w:bidi="ar-SA"/>
      </w:rPr>
    </w:lvl>
    <w:lvl w:ilvl="4" w:tplc="9CCA759A">
      <w:numFmt w:val="bullet"/>
      <w:lvlText w:val="•"/>
      <w:lvlJc w:val="left"/>
      <w:pPr>
        <w:ind w:left="4456" w:hanging="281"/>
      </w:pPr>
      <w:rPr>
        <w:rFonts w:hint="default"/>
        <w:lang w:val="ru-RU" w:eastAsia="en-US" w:bidi="ar-SA"/>
      </w:rPr>
    </w:lvl>
    <w:lvl w:ilvl="5" w:tplc="194CFB72">
      <w:numFmt w:val="bullet"/>
      <w:lvlText w:val="•"/>
      <w:lvlJc w:val="left"/>
      <w:pPr>
        <w:ind w:left="5365" w:hanging="281"/>
      </w:pPr>
      <w:rPr>
        <w:rFonts w:hint="default"/>
        <w:lang w:val="ru-RU" w:eastAsia="en-US" w:bidi="ar-SA"/>
      </w:rPr>
    </w:lvl>
    <w:lvl w:ilvl="6" w:tplc="05F28E28">
      <w:numFmt w:val="bullet"/>
      <w:lvlText w:val="•"/>
      <w:lvlJc w:val="left"/>
      <w:pPr>
        <w:ind w:left="6274" w:hanging="281"/>
      </w:pPr>
      <w:rPr>
        <w:rFonts w:hint="default"/>
        <w:lang w:val="ru-RU" w:eastAsia="en-US" w:bidi="ar-SA"/>
      </w:rPr>
    </w:lvl>
    <w:lvl w:ilvl="7" w:tplc="3ECEC4CC">
      <w:numFmt w:val="bullet"/>
      <w:lvlText w:val="•"/>
      <w:lvlJc w:val="left"/>
      <w:pPr>
        <w:ind w:left="7183" w:hanging="281"/>
      </w:pPr>
      <w:rPr>
        <w:rFonts w:hint="default"/>
        <w:lang w:val="ru-RU" w:eastAsia="en-US" w:bidi="ar-SA"/>
      </w:rPr>
    </w:lvl>
    <w:lvl w:ilvl="8" w:tplc="75DAB81A">
      <w:numFmt w:val="bullet"/>
      <w:lvlText w:val="•"/>
      <w:lvlJc w:val="left"/>
      <w:pPr>
        <w:ind w:left="8092" w:hanging="281"/>
      </w:pPr>
      <w:rPr>
        <w:rFonts w:hint="default"/>
        <w:lang w:val="ru-RU" w:eastAsia="en-US" w:bidi="ar-SA"/>
      </w:rPr>
    </w:lvl>
  </w:abstractNum>
  <w:abstractNum w:abstractNumId="36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F72570"/>
    <w:multiLevelType w:val="hybridMultilevel"/>
    <w:tmpl w:val="0958B7B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0"/>
  </w:num>
  <w:num w:numId="4">
    <w:abstractNumId w:val="26"/>
  </w:num>
  <w:num w:numId="5">
    <w:abstractNumId w:val="22"/>
  </w:num>
  <w:num w:numId="6">
    <w:abstractNumId w:val="28"/>
  </w:num>
  <w:num w:numId="7">
    <w:abstractNumId w:val="14"/>
  </w:num>
  <w:num w:numId="8">
    <w:abstractNumId w:val="34"/>
  </w:num>
  <w:num w:numId="9">
    <w:abstractNumId w:val="24"/>
  </w:num>
  <w:num w:numId="10">
    <w:abstractNumId w:val="31"/>
  </w:num>
  <w:num w:numId="11">
    <w:abstractNumId w:val="32"/>
  </w:num>
  <w:num w:numId="12">
    <w:abstractNumId w:val="7"/>
  </w:num>
  <w:num w:numId="13">
    <w:abstractNumId w:val="25"/>
  </w:num>
  <w:num w:numId="14">
    <w:abstractNumId w:val="13"/>
  </w:num>
  <w:num w:numId="15">
    <w:abstractNumId w:val="18"/>
  </w:num>
  <w:num w:numId="16">
    <w:abstractNumId w:val="35"/>
  </w:num>
  <w:num w:numId="17">
    <w:abstractNumId w:val="11"/>
  </w:num>
  <w:num w:numId="18">
    <w:abstractNumId w:val="21"/>
  </w:num>
  <w:num w:numId="19">
    <w:abstractNumId w:val="8"/>
  </w:num>
  <w:num w:numId="20">
    <w:abstractNumId w:val="36"/>
  </w:num>
  <w:num w:numId="21">
    <w:abstractNumId w:val="37"/>
  </w:num>
  <w:num w:numId="22">
    <w:abstractNumId w:val="17"/>
  </w:num>
  <w:num w:numId="23">
    <w:abstractNumId w:val="29"/>
  </w:num>
  <w:num w:numId="24">
    <w:abstractNumId w:val="19"/>
  </w:num>
  <w:num w:numId="25">
    <w:abstractNumId w:val="4"/>
  </w:num>
  <w:num w:numId="26">
    <w:abstractNumId w:val="30"/>
  </w:num>
  <w:num w:numId="27">
    <w:abstractNumId w:val="3"/>
  </w:num>
  <w:num w:numId="28">
    <w:abstractNumId w:val="15"/>
  </w:num>
  <w:num w:numId="29">
    <w:abstractNumId w:val="0"/>
  </w:num>
  <w:num w:numId="30">
    <w:abstractNumId w:val="10"/>
  </w:num>
  <w:num w:numId="31">
    <w:abstractNumId w:val="6"/>
  </w:num>
  <w:num w:numId="32">
    <w:abstractNumId w:val="12"/>
  </w:num>
  <w:num w:numId="33">
    <w:abstractNumId w:val="23"/>
  </w:num>
  <w:num w:numId="34">
    <w:abstractNumId w:val="2"/>
  </w:num>
  <w:num w:numId="35">
    <w:abstractNumId w:val="1"/>
  </w:num>
  <w:num w:numId="36">
    <w:abstractNumId w:val="16"/>
  </w:num>
  <w:num w:numId="37">
    <w:abstractNumId w:val="27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96B6D"/>
    <w:rsid w:val="0004250A"/>
    <w:rsid w:val="00045B2E"/>
    <w:rsid w:val="000940C3"/>
    <w:rsid w:val="000B6ADE"/>
    <w:rsid w:val="000C6202"/>
    <w:rsid w:val="000E2443"/>
    <w:rsid w:val="00120FA2"/>
    <w:rsid w:val="001318E9"/>
    <w:rsid w:val="00135BCF"/>
    <w:rsid w:val="00196DDF"/>
    <w:rsid w:val="0019700D"/>
    <w:rsid w:val="001A1F10"/>
    <w:rsid w:val="001B047E"/>
    <w:rsid w:val="001C12E7"/>
    <w:rsid w:val="001C5D00"/>
    <w:rsid w:val="001D0E87"/>
    <w:rsid w:val="00207799"/>
    <w:rsid w:val="00216DF4"/>
    <w:rsid w:val="00231B4D"/>
    <w:rsid w:val="00247DF5"/>
    <w:rsid w:val="00262924"/>
    <w:rsid w:val="00270B42"/>
    <w:rsid w:val="00293E32"/>
    <w:rsid w:val="002A4FAA"/>
    <w:rsid w:val="002B0725"/>
    <w:rsid w:val="002B47B1"/>
    <w:rsid w:val="002D1CEA"/>
    <w:rsid w:val="002F0210"/>
    <w:rsid w:val="002F2171"/>
    <w:rsid w:val="003108E5"/>
    <w:rsid w:val="00322671"/>
    <w:rsid w:val="00324818"/>
    <w:rsid w:val="003258EF"/>
    <w:rsid w:val="00344B1C"/>
    <w:rsid w:val="00382BFB"/>
    <w:rsid w:val="00411D33"/>
    <w:rsid w:val="00432AD9"/>
    <w:rsid w:val="004622B4"/>
    <w:rsid w:val="004766B9"/>
    <w:rsid w:val="004802F9"/>
    <w:rsid w:val="00481E3E"/>
    <w:rsid w:val="004A42D8"/>
    <w:rsid w:val="005149C0"/>
    <w:rsid w:val="0052623B"/>
    <w:rsid w:val="00544360"/>
    <w:rsid w:val="005554E2"/>
    <w:rsid w:val="00556034"/>
    <w:rsid w:val="005A2DC9"/>
    <w:rsid w:val="005B266B"/>
    <w:rsid w:val="005B38C7"/>
    <w:rsid w:val="005C0F76"/>
    <w:rsid w:val="005C6090"/>
    <w:rsid w:val="00607910"/>
    <w:rsid w:val="00616D2A"/>
    <w:rsid w:val="006355EE"/>
    <w:rsid w:val="00651C96"/>
    <w:rsid w:val="00653F04"/>
    <w:rsid w:val="00657507"/>
    <w:rsid w:val="00664C0F"/>
    <w:rsid w:val="006C0B54"/>
    <w:rsid w:val="006C13B7"/>
    <w:rsid w:val="006C1E6C"/>
    <w:rsid w:val="006D7EDD"/>
    <w:rsid w:val="006E2459"/>
    <w:rsid w:val="006E77D2"/>
    <w:rsid w:val="007250B9"/>
    <w:rsid w:val="00742550"/>
    <w:rsid w:val="0075048E"/>
    <w:rsid w:val="007506FD"/>
    <w:rsid w:val="00752EF6"/>
    <w:rsid w:val="00753D09"/>
    <w:rsid w:val="00755931"/>
    <w:rsid w:val="0078214D"/>
    <w:rsid w:val="00785C9B"/>
    <w:rsid w:val="007A5006"/>
    <w:rsid w:val="007B42F8"/>
    <w:rsid w:val="007B45E1"/>
    <w:rsid w:val="007E2A5A"/>
    <w:rsid w:val="007F4B75"/>
    <w:rsid w:val="00826614"/>
    <w:rsid w:val="00847303"/>
    <w:rsid w:val="008A553E"/>
    <w:rsid w:val="008C4EEE"/>
    <w:rsid w:val="008C7A38"/>
    <w:rsid w:val="008D4E5B"/>
    <w:rsid w:val="008F2B79"/>
    <w:rsid w:val="009170EB"/>
    <w:rsid w:val="009523F6"/>
    <w:rsid w:val="009530AF"/>
    <w:rsid w:val="009621FA"/>
    <w:rsid w:val="00972A61"/>
    <w:rsid w:val="009B2CBA"/>
    <w:rsid w:val="009F7BEC"/>
    <w:rsid w:val="00A30EC9"/>
    <w:rsid w:val="00A33C76"/>
    <w:rsid w:val="00A37193"/>
    <w:rsid w:val="00A7209E"/>
    <w:rsid w:val="00A7268F"/>
    <w:rsid w:val="00A744A1"/>
    <w:rsid w:val="00AA1F7E"/>
    <w:rsid w:val="00AA3926"/>
    <w:rsid w:val="00AB107E"/>
    <w:rsid w:val="00AC1A6C"/>
    <w:rsid w:val="00AD06EE"/>
    <w:rsid w:val="00AE260C"/>
    <w:rsid w:val="00B02636"/>
    <w:rsid w:val="00B0285F"/>
    <w:rsid w:val="00B2112D"/>
    <w:rsid w:val="00B50BEC"/>
    <w:rsid w:val="00B8592D"/>
    <w:rsid w:val="00B95C8C"/>
    <w:rsid w:val="00BA322C"/>
    <w:rsid w:val="00BC5015"/>
    <w:rsid w:val="00BC7DF5"/>
    <w:rsid w:val="00BD5310"/>
    <w:rsid w:val="00BF2C6E"/>
    <w:rsid w:val="00C05823"/>
    <w:rsid w:val="00C50C32"/>
    <w:rsid w:val="00C62F1D"/>
    <w:rsid w:val="00C81B85"/>
    <w:rsid w:val="00C85CD7"/>
    <w:rsid w:val="00C872BF"/>
    <w:rsid w:val="00C93EAA"/>
    <w:rsid w:val="00C979ED"/>
    <w:rsid w:val="00CC3F4A"/>
    <w:rsid w:val="00CE32BF"/>
    <w:rsid w:val="00CE4BB6"/>
    <w:rsid w:val="00D36EB6"/>
    <w:rsid w:val="00D6393A"/>
    <w:rsid w:val="00D77DC5"/>
    <w:rsid w:val="00D81B4E"/>
    <w:rsid w:val="00DC3F0C"/>
    <w:rsid w:val="00DD68E3"/>
    <w:rsid w:val="00DF51FC"/>
    <w:rsid w:val="00E030DF"/>
    <w:rsid w:val="00E41190"/>
    <w:rsid w:val="00EA4637"/>
    <w:rsid w:val="00EA4B82"/>
    <w:rsid w:val="00EB75A4"/>
    <w:rsid w:val="00ED2743"/>
    <w:rsid w:val="00EE3163"/>
    <w:rsid w:val="00F01B2C"/>
    <w:rsid w:val="00F17FC7"/>
    <w:rsid w:val="00F341D8"/>
    <w:rsid w:val="00F472B0"/>
    <w:rsid w:val="00F84333"/>
    <w:rsid w:val="00F96B6D"/>
    <w:rsid w:val="00FA284D"/>
    <w:rsid w:val="00FE4EB6"/>
    <w:rsid w:val="00FF0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50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BC5015"/>
    <w:pPr>
      <w:ind w:left="82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C5015"/>
    <w:pPr>
      <w:spacing w:line="321" w:lineRule="exact"/>
      <w:ind w:left="821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F217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F217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17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F2171"/>
    <w:rPr>
      <w:rFonts w:ascii="Times New Roman" w:eastAsia="Times New Roman" w:hAnsi="Times New Roman" w:cs="Times New Roman"/>
      <w:b/>
      <w:bCs/>
      <w:i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F21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2F2171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C50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C5015"/>
    <w:pPr>
      <w:spacing w:before="118"/>
      <w:ind w:right="39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rsid w:val="00BC5015"/>
    <w:pPr>
      <w:spacing w:before="514"/>
      <w:ind w:left="113"/>
    </w:pPr>
    <w:rPr>
      <w:sz w:val="28"/>
      <w:szCs w:val="28"/>
    </w:rPr>
  </w:style>
  <w:style w:type="paragraph" w:styleId="31">
    <w:name w:val="toc 3"/>
    <w:basedOn w:val="a"/>
    <w:uiPriority w:val="1"/>
    <w:qFormat/>
    <w:rsid w:val="00BC5015"/>
    <w:pPr>
      <w:spacing w:line="319" w:lineRule="exact"/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C5015"/>
    <w:pPr>
      <w:ind w:left="113" w:firstLine="708"/>
      <w:jc w:val="both"/>
    </w:pPr>
    <w:rPr>
      <w:sz w:val="28"/>
      <w:szCs w:val="28"/>
    </w:rPr>
  </w:style>
  <w:style w:type="paragraph" w:styleId="a4">
    <w:name w:val="List Paragraph"/>
    <w:basedOn w:val="a"/>
    <w:qFormat/>
    <w:rsid w:val="00BC5015"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  <w:rsid w:val="00BC5015"/>
  </w:style>
  <w:style w:type="paragraph" w:styleId="a5">
    <w:name w:val="Balloon Text"/>
    <w:basedOn w:val="a"/>
    <w:link w:val="a6"/>
    <w:uiPriority w:val="99"/>
    <w:semiHidden/>
    <w:unhideWhenUsed/>
    <w:rsid w:val="00197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00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E24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E245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E24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E2459"/>
    <w:rPr>
      <w:rFonts w:ascii="Times New Roman" w:eastAsia="Times New Roman" w:hAnsi="Times New Roman" w:cs="Times New Roman"/>
      <w:lang w:val="ru-RU"/>
    </w:rPr>
  </w:style>
  <w:style w:type="paragraph" w:styleId="ab">
    <w:name w:val="Normal Indent"/>
    <w:basedOn w:val="a"/>
    <w:uiPriority w:val="99"/>
    <w:unhideWhenUsed/>
    <w:rsid w:val="002F2171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2F217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2F21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e">
    <w:name w:val="Title"/>
    <w:basedOn w:val="a"/>
    <w:next w:val="a"/>
    <w:link w:val="af"/>
    <w:uiPriority w:val="10"/>
    <w:qFormat/>
    <w:rsid w:val="002F2171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2F21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2F2171"/>
    <w:rPr>
      <w:i/>
      <w:iCs/>
    </w:rPr>
  </w:style>
  <w:style w:type="character" w:styleId="af1">
    <w:name w:val="Hyperlink"/>
    <w:basedOn w:val="a0"/>
    <w:uiPriority w:val="99"/>
    <w:unhideWhenUsed/>
    <w:rsid w:val="002F2171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0B6AD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0B6AD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f4">
    <w:name w:val="caption"/>
    <w:basedOn w:val="a"/>
    <w:next w:val="a"/>
    <w:uiPriority w:val="35"/>
    <w:semiHidden/>
    <w:unhideWhenUsed/>
    <w:qFormat/>
    <w:rsid w:val="005C6090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  <w:style w:type="character" w:styleId="af5">
    <w:name w:val="Strong"/>
    <w:basedOn w:val="a0"/>
    <w:uiPriority w:val="22"/>
    <w:qFormat/>
    <w:rsid w:val="005C6090"/>
    <w:rPr>
      <w:b/>
      <w:bCs/>
    </w:rPr>
  </w:style>
  <w:style w:type="paragraph" w:styleId="af6">
    <w:name w:val="Normal (Web)"/>
    <w:basedOn w:val="a"/>
    <w:uiPriority w:val="99"/>
    <w:unhideWhenUsed/>
    <w:rsid w:val="005C60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82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line="321" w:lineRule="exact"/>
      <w:ind w:left="821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F217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2F217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217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F2171"/>
    <w:rPr>
      <w:rFonts w:ascii="Times New Roman" w:eastAsia="Times New Roman" w:hAnsi="Times New Roman" w:cs="Times New Roman"/>
      <w:b/>
      <w:bCs/>
      <w:i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2F21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2F2171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18"/>
      <w:ind w:right="39"/>
      <w:jc w:val="center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514"/>
      <w:ind w:left="113"/>
    </w:pPr>
    <w:rPr>
      <w:sz w:val="28"/>
      <w:szCs w:val="28"/>
    </w:rPr>
  </w:style>
  <w:style w:type="paragraph" w:styleId="31">
    <w:name w:val="toc 3"/>
    <w:basedOn w:val="a"/>
    <w:uiPriority w:val="1"/>
    <w:qFormat/>
    <w:pPr>
      <w:spacing w:line="319" w:lineRule="exact"/>
      <w:ind w:left="6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3" w:firstLine="708"/>
      <w:jc w:val="both"/>
    </w:pPr>
    <w:rPr>
      <w:sz w:val="28"/>
      <w:szCs w:val="28"/>
    </w:rPr>
  </w:style>
  <w:style w:type="paragraph" w:styleId="a4">
    <w:name w:val="List Paragraph"/>
    <w:basedOn w:val="a"/>
    <w:qFormat/>
    <w:pPr>
      <w:ind w:left="821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970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00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E24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E245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E24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E2459"/>
    <w:rPr>
      <w:rFonts w:ascii="Times New Roman" w:eastAsia="Times New Roman" w:hAnsi="Times New Roman" w:cs="Times New Roman"/>
      <w:lang w:val="ru-RU"/>
    </w:rPr>
  </w:style>
  <w:style w:type="paragraph" w:styleId="ab">
    <w:name w:val="Normal Indent"/>
    <w:basedOn w:val="a"/>
    <w:uiPriority w:val="99"/>
    <w:unhideWhenUsed/>
    <w:rsid w:val="002F2171"/>
    <w:pPr>
      <w:widowControl/>
      <w:autoSpaceDE/>
      <w:autoSpaceDN/>
      <w:spacing w:after="200" w:line="276" w:lineRule="auto"/>
      <w:ind w:left="720"/>
    </w:pPr>
    <w:rPr>
      <w:rFonts w:asciiTheme="minorHAnsi" w:eastAsiaTheme="minorEastAsia" w:hAnsiTheme="minorHAnsi" w:cstheme="minorBidi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2F217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2F21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e">
    <w:name w:val="Title"/>
    <w:basedOn w:val="a"/>
    <w:next w:val="a"/>
    <w:link w:val="af"/>
    <w:uiPriority w:val="10"/>
    <w:qFormat/>
    <w:rsid w:val="002F2171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10"/>
    <w:rsid w:val="002F21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f0">
    <w:name w:val="Emphasis"/>
    <w:basedOn w:val="a0"/>
    <w:uiPriority w:val="20"/>
    <w:qFormat/>
    <w:rsid w:val="002F2171"/>
    <w:rPr>
      <w:i/>
      <w:iCs/>
    </w:rPr>
  </w:style>
  <w:style w:type="character" w:styleId="af1">
    <w:name w:val="Hyperlink"/>
    <w:basedOn w:val="a0"/>
    <w:uiPriority w:val="99"/>
    <w:unhideWhenUsed/>
    <w:rsid w:val="002F2171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0B6ADE"/>
    <w:pPr>
      <w:widowControl/>
      <w:autoSpaceDE/>
      <w:autoSpaceDN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uiPriority w:val="1"/>
    <w:qFormat/>
    <w:rsid w:val="000B6AD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styleId="af4">
    <w:name w:val="caption"/>
    <w:basedOn w:val="a"/>
    <w:next w:val="a"/>
    <w:uiPriority w:val="35"/>
    <w:semiHidden/>
    <w:unhideWhenUsed/>
    <w:qFormat/>
    <w:rsid w:val="005C6090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eastAsia="ru-RU"/>
    </w:rPr>
  </w:style>
  <w:style w:type="character" w:styleId="af5">
    <w:name w:val="Strong"/>
    <w:basedOn w:val="a0"/>
    <w:uiPriority w:val="22"/>
    <w:qFormat/>
    <w:rsid w:val="005C6090"/>
    <w:rPr>
      <w:b/>
      <w:bCs/>
    </w:rPr>
  </w:style>
  <w:style w:type="paragraph" w:styleId="af6">
    <w:name w:val="Normal (Web)"/>
    <w:basedOn w:val="a"/>
    <w:uiPriority w:val="99"/>
    <w:unhideWhenUsed/>
    <w:rsid w:val="005C609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9/8/" TargetMode="External"/><Relationship Id="rId117" Type="http://schemas.openxmlformats.org/officeDocument/2006/relationships/hyperlink" Target="https://m.edsoo.ru/8a17998a" TargetMode="External"/><Relationship Id="rId21" Type="http://schemas.openxmlformats.org/officeDocument/2006/relationships/hyperlink" Target="https://m.edsoo.ru/7f41646e" TargetMode="External"/><Relationship Id="rId42" Type="http://schemas.openxmlformats.org/officeDocument/2006/relationships/hyperlink" Target="https://resh.edu.ru/subject/19/9/" TargetMode="External"/><Relationship Id="rId47" Type="http://schemas.openxmlformats.org/officeDocument/2006/relationships/hyperlink" Target="https://m.edsoo.ru/7f41a7d0" TargetMode="External"/><Relationship Id="rId63" Type="http://schemas.openxmlformats.org/officeDocument/2006/relationships/hyperlink" Target="https://resh.edu.ru/subject/lesson/7316/start/" TargetMode="External"/><Relationship Id="rId68" Type="http://schemas.openxmlformats.org/officeDocument/2006/relationships/hyperlink" Target="https://resh.edu.ru/subject/lesson/7319/start/250680/" TargetMode="External"/><Relationship Id="rId84" Type="http://schemas.openxmlformats.org/officeDocument/2006/relationships/hyperlink" Target="https://m.edsoo.ru/8a163874" TargetMode="External"/><Relationship Id="rId89" Type="http://schemas.openxmlformats.org/officeDocument/2006/relationships/hyperlink" Target="https://m.edsoo.ru/8a16404e" TargetMode="External"/><Relationship Id="rId112" Type="http://schemas.openxmlformats.org/officeDocument/2006/relationships/hyperlink" Target="https://m.edsoo.ru/8a17949e" TargetMode="External"/><Relationship Id="rId133" Type="http://schemas.openxmlformats.org/officeDocument/2006/relationships/hyperlink" Target="https://resh.edu.ru/subject/lesson/1928/start/" TargetMode="External"/><Relationship Id="rId138" Type="http://schemas.openxmlformats.org/officeDocument/2006/relationships/hyperlink" Target="https://m.edsoo.ru/8a17b7bc" TargetMode="External"/><Relationship Id="rId154" Type="http://schemas.openxmlformats.org/officeDocument/2006/relationships/hyperlink" Target="https://resh.edu.ru/subject/lesson/3047/start/" TargetMode="External"/><Relationship Id="rId159" Type="http://schemas.openxmlformats.org/officeDocument/2006/relationships/hyperlink" Target="https://resh.edu.ru/subject/lesson/1925/train/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a17e87c" TargetMode="External"/><Relationship Id="rId16" Type="http://schemas.openxmlformats.org/officeDocument/2006/relationships/hyperlink" Target="https://resh.edu.ru/subject/19/7/" TargetMode="External"/><Relationship Id="rId107" Type="http://schemas.openxmlformats.org/officeDocument/2006/relationships/hyperlink" Target="https://resh.edu.ru/subject/lesson/3256/start/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resh.edu.ru/subject/19/8/" TargetMode="External"/><Relationship Id="rId37" Type="http://schemas.openxmlformats.org/officeDocument/2006/relationships/hyperlink" Target="https://m.edsoo.ru/7f41a7d0" TargetMode="External"/><Relationship Id="rId53" Type="http://schemas.openxmlformats.org/officeDocument/2006/relationships/hyperlink" Target="https://m.edsoo.ru/8a152826" TargetMode="External"/><Relationship Id="rId58" Type="http://schemas.openxmlformats.org/officeDocument/2006/relationships/hyperlink" Target="https://m.edsoo.ru/8a152f74" TargetMode="External"/><Relationship Id="rId74" Type="http://schemas.openxmlformats.org/officeDocument/2006/relationships/hyperlink" Target="https://m.edsoo.ru/8a162d02" TargetMode="External"/><Relationship Id="rId79" Type="http://schemas.openxmlformats.org/officeDocument/2006/relationships/hyperlink" Target="https://m.edsoo.ru/8a1632d4" TargetMode="External"/><Relationship Id="rId102" Type="http://schemas.openxmlformats.org/officeDocument/2006/relationships/hyperlink" Target="https://m.edsoo.ru/8a16549e" TargetMode="External"/><Relationship Id="rId123" Type="http://schemas.openxmlformats.org/officeDocument/2006/relationships/hyperlink" Target="https://m.edsoo.ru/8a17a18c" TargetMode="External"/><Relationship Id="rId128" Type="http://schemas.openxmlformats.org/officeDocument/2006/relationships/hyperlink" Target="https://m.edsoo.ru/8a17ac4a" TargetMode="External"/><Relationship Id="rId144" Type="http://schemas.openxmlformats.org/officeDocument/2006/relationships/hyperlink" Target="https://resh.edu.ru/subject/lesson/3060/start/" TargetMode="External"/><Relationship Id="rId149" Type="http://schemas.openxmlformats.org/officeDocument/2006/relationships/hyperlink" Target="https://resh.edu.ru/subject/lesson/3357/start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62b72" TargetMode="External"/><Relationship Id="rId95" Type="http://schemas.openxmlformats.org/officeDocument/2006/relationships/hyperlink" Target="https://m.edsoo.ru/8a164828" TargetMode="External"/><Relationship Id="rId160" Type="http://schemas.openxmlformats.org/officeDocument/2006/relationships/hyperlink" Target="https://m.edsoo.ru/8a17d602" TargetMode="External"/><Relationship Id="rId165" Type="http://schemas.openxmlformats.org/officeDocument/2006/relationships/hyperlink" Target="https://m.edsoo.ru/8a17e08e" TargetMode="External"/><Relationship Id="rId22" Type="http://schemas.openxmlformats.org/officeDocument/2006/relationships/hyperlink" Target="https://resh.edu.ru/subject/19/7/" TargetMode="External"/><Relationship Id="rId27" Type="http://schemas.openxmlformats.org/officeDocument/2006/relationships/hyperlink" Target="https://m.edsoo.ru/7f418516" TargetMode="External"/><Relationship Id="rId43" Type="http://schemas.openxmlformats.org/officeDocument/2006/relationships/hyperlink" Target="https://m.edsoo.ru/7f41a7d0" TargetMode="External"/><Relationship Id="rId48" Type="http://schemas.openxmlformats.org/officeDocument/2006/relationships/hyperlink" Target="https://resh.edu.ru/subject/19/9/" TargetMode="External"/><Relationship Id="rId64" Type="http://schemas.openxmlformats.org/officeDocument/2006/relationships/hyperlink" Target="https://m.edsoo.ru/8a161e2a" TargetMode="External"/><Relationship Id="rId69" Type="http://schemas.openxmlformats.org/officeDocument/2006/relationships/hyperlink" Target="https://m.edsoo.ru/8a162316" TargetMode="External"/><Relationship Id="rId113" Type="http://schemas.openxmlformats.org/officeDocument/2006/relationships/hyperlink" Target="https://resh.edu.ru/subject/lesson/3065/start/" TargetMode="External"/><Relationship Id="rId118" Type="http://schemas.openxmlformats.org/officeDocument/2006/relationships/hyperlink" Target="https://resh.edu.ru/subject/lesson/3467/start/" TargetMode="External"/><Relationship Id="rId134" Type="http://schemas.openxmlformats.org/officeDocument/2006/relationships/hyperlink" Target="https://m.edsoo.ru/8a17b456" TargetMode="External"/><Relationship Id="rId139" Type="http://schemas.openxmlformats.org/officeDocument/2006/relationships/hyperlink" Target="https://m.edsoo.ru/8a17b8e8" TargetMode="External"/><Relationship Id="rId80" Type="http://schemas.openxmlformats.org/officeDocument/2006/relationships/hyperlink" Target="https://resh.edu.ru/subject/lesson/7322/conspect/295252/" TargetMode="External"/><Relationship Id="rId85" Type="http://schemas.openxmlformats.org/officeDocument/2006/relationships/hyperlink" Target="https://resh.edu.ru/subject/lesson/7328/start/250645/" TargetMode="External"/><Relationship Id="rId150" Type="http://schemas.openxmlformats.org/officeDocument/2006/relationships/hyperlink" Target="https://m.edsoo.ru/8a17c4aa" TargetMode="External"/><Relationship Id="rId155" Type="http://schemas.openxmlformats.org/officeDocument/2006/relationships/hyperlink" Target="https://m.edsoo.ru/8a17cd60" TargetMode="External"/><Relationship Id="rId171" Type="http://schemas.openxmlformats.org/officeDocument/2006/relationships/hyperlink" Target="https://m.edsoo.ru/8a17eaca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resh.edu.ru/subject/19/7/" TargetMode="External"/><Relationship Id="rId17" Type="http://schemas.openxmlformats.org/officeDocument/2006/relationships/hyperlink" Target="https://m.edsoo.ru/7f41646e" TargetMode="External"/><Relationship Id="rId33" Type="http://schemas.openxmlformats.org/officeDocument/2006/relationships/hyperlink" Target="https://m.edsoo.ru/7f418516" TargetMode="External"/><Relationship Id="rId38" Type="http://schemas.openxmlformats.org/officeDocument/2006/relationships/hyperlink" Target="https://resh.edu.ru/subject/19/9/" TargetMode="External"/><Relationship Id="rId59" Type="http://schemas.openxmlformats.org/officeDocument/2006/relationships/hyperlink" Target="https://m.edsoo.ru/8a153244" TargetMode="External"/><Relationship Id="rId103" Type="http://schemas.openxmlformats.org/officeDocument/2006/relationships/hyperlink" Target="https://m.edsoo.ru/8a16564c" TargetMode="External"/><Relationship Id="rId108" Type="http://schemas.openxmlformats.org/officeDocument/2006/relationships/hyperlink" Target="https://m.edsoo.ru/8a165cf0" TargetMode="External"/><Relationship Id="rId124" Type="http://schemas.openxmlformats.org/officeDocument/2006/relationships/hyperlink" Target="https://resh.edu.ru/subject/lesson/3063/start/" TargetMode="External"/><Relationship Id="rId129" Type="http://schemas.openxmlformats.org/officeDocument/2006/relationships/hyperlink" Target="https://m.edsoo.ru/8a17ad6c" TargetMode="External"/><Relationship Id="rId54" Type="http://schemas.openxmlformats.org/officeDocument/2006/relationships/hyperlink" Target="https://resh.edu.ru/subject/lesson/7325/start/250715/" TargetMode="External"/><Relationship Id="rId70" Type="http://schemas.openxmlformats.org/officeDocument/2006/relationships/hyperlink" Target="https://m.edsoo.ru/8a16249c" TargetMode="External"/><Relationship Id="rId75" Type="http://schemas.openxmlformats.org/officeDocument/2006/relationships/hyperlink" Target="https://m.edsoo.ru/8a162e7e" TargetMode="External"/><Relationship Id="rId91" Type="http://schemas.openxmlformats.org/officeDocument/2006/relationships/hyperlink" Target="https://m.edsoo.ru/8a1642c4" TargetMode="External"/><Relationship Id="rId96" Type="http://schemas.openxmlformats.org/officeDocument/2006/relationships/hyperlink" Target="https://m.edsoo.ru/8a1649e0" TargetMode="External"/><Relationship Id="rId140" Type="http://schemas.openxmlformats.org/officeDocument/2006/relationships/hyperlink" Target="https://resh.edu.ru/subject/lesson/3051/train/" TargetMode="External"/><Relationship Id="rId145" Type="http://schemas.openxmlformats.org/officeDocument/2006/relationships/hyperlink" Target="https://m.edsoo.ru/8a17c04a" TargetMode="External"/><Relationship Id="rId161" Type="http://schemas.openxmlformats.org/officeDocument/2006/relationships/hyperlink" Target="https://m.edsoo.ru/8a17d710" TargetMode="External"/><Relationship Id="rId166" Type="http://schemas.openxmlformats.org/officeDocument/2006/relationships/hyperlink" Target="https://resh.edu.ru/subject/lesson/3053/star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646e" TargetMode="External"/><Relationship Id="rId28" Type="http://schemas.openxmlformats.org/officeDocument/2006/relationships/hyperlink" Target="https://resh.edu.ru/subject/19/8/" TargetMode="External"/><Relationship Id="rId49" Type="http://schemas.openxmlformats.org/officeDocument/2006/relationships/hyperlink" Target="https://m.edsoo.ru/8a1521d2" TargetMode="External"/><Relationship Id="rId114" Type="http://schemas.openxmlformats.org/officeDocument/2006/relationships/hyperlink" Target="https://m.edsoo.ru/8a179606" TargetMode="External"/><Relationship Id="rId119" Type="http://schemas.openxmlformats.org/officeDocument/2006/relationships/hyperlink" Target="https://m.edsoo.ru/8a179aac" TargetMode="External"/><Relationship Id="rId10" Type="http://schemas.openxmlformats.org/officeDocument/2006/relationships/hyperlink" Target="https://resh.edu.ru/subject/19/7/" TargetMode="External"/><Relationship Id="rId31" Type="http://schemas.openxmlformats.org/officeDocument/2006/relationships/hyperlink" Target="https://m.edsoo.ru/7f418516" TargetMode="External"/><Relationship Id="rId44" Type="http://schemas.openxmlformats.org/officeDocument/2006/relationships/hyperlink" Target="https://resh.edu.ru/subject/19/9/" TargetMode="External"/><Relationship Id="rId52" Type="http://schemas.openxmlformats.org/officeDocument/2006/relationships/hyperlink" Target="https://m.edsoo.ru/8a1523ee" TargetMode="External"/><Relationship Id="rId60" Type="http://schemas.openxmlformats.org/officeDocument/2006/relationships/hyperlink" Target="https://m.edsoo.ru/8a153460" TargetMode="External"/><Relationship Id="rId65" Type="http://schemas.openxmlformats.org/officeDocument/2006/relationships/hyperlink" Target="https://resh.edu.ru/subject/lesson/7320/start/" TargetMode="External"/><Relationship Id="rId73" Type="http://schemas.openxmlformats.org/officeDocument/2006/relationships/hyperlink" Target="https://resh.edu.ru/subject/lesson/7330/conspect/250609/" TargetMode="External"/><Relationship Id="rId78" Type="http://schemas.openxmlformats.org/officeDocument/2006/relationships/hyperlink" Target="https://m.edsoo.ru/8a1632d4" TargetMode="External"/><Relationship Id="rId81" Type="http://schemas.openxmlformats.org/officeDocument/2006/relationships/hyperlink" Target="https://m.edsoo.ru/8a1635c2" TargetMode="External"/><Relationship Id="rId86" Type="http://schemas.openxmlformats.org/officeDocument/2006/relationships/hyperlink" Target="https://m.edsoo.ru/8a1639d2" TargetMode="External"/><Relationship Id="rId94" Type="http://schemas.openxmlformats.org/officeDocument/2006/relationships/hyperlink" Target="https://m.edsoo.ru/8a164652" TargetMode="External"/><Relationship Id="rId99" Type="http://schemas.openxmlformats.org/officeDocument/2006/relationships/hyperlink" Target="https://m.edsoo.ru/8a164d96" TargetMode="External"/><Relationship Id="rId101" Type="http://schemas.openxmlformats.org/officeDocument/2006/relationships/hyperlink" Target="https://m.edsoo.ru/8a165296" TargetMode="External"/><Relationship Id="rId122" Type="http://schemas.openxmlformats.org/officeDocument/2006/relationships/hyperlink" Target="https://m.edsoo.ru/8a17a06a" TargetMode="External"/><Relationship Id="rId130" Type="http://schemas.openxmlformats.org/officeDocument/2006/relationships/hyperlink" Target="https://m.edsoo.ru/8a17afa6" TargetMode="External"/><Relationship Id="rId135" Type="http://schemas.openxmlformats.org/officeDocument/2006/relationships/hyperlink" Target="https://m.edsoo.ru/8a17b578" TargetMode="External"/><Relationship Id="rId143" Type="http://schemas.openxmlformats.org/officeDocument/2006/relationships/hyperlink" Target="https://m.edsoo.ru/8a17be06" TargetMode="External"/><Relationship Id="rId148" Type="http://schemas.openxmlformats.org/officeDocument/2006/relationships/hyperlink" Target="https://m.edsoo.ru/8a17c392" TargetMode="External"/><Relationship Id="rId151" Type="http://schemas.openxmlformats.org/officeDocument/2006/relationships/hyperlink" Target="https://m.edsoo.ru/8a17c9c8" TargetMode="External"/><Relationship Id="rId156" Type="http://schemas.openxmlformats.org/officeDocument/2006/relationships/hyperlink" Target="https://m.edsoo.ru/8a17d01c" TargetMode="External"/><Relationship Id="rId164" Type="http://schemas.openxmlformats.org/officeDocument/2006/relationships/hyperlink" Target="https://m.edsoo.ru/8a17db70" TargetMode="External"/><Relationship Id="rId169" Type="http://schemas.openxmlformats.org/officeDocument/2006/relationships/hyperlink" Target="https://m.edsoo.ru/8a17e6ba" TargetMode="External"/><Relationship Id="rId177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72" Type="http://schemas.openxmlformats.org/officeDocument/2006/relationships/hyperlink" Target="https://m.edsoo.ru/8a17ed54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resh.edu.ru/subject/19/7/" TargetMode="External"/><Relationship Id="rId39" Type="http://schemas.openxmlformats.org/officeDocument/2006/relationships/hyperlink" Target="https://m.edsoo.ru/7f41a7d0" TargetMode="External"/><Relationship Id="rId109" Type="http://schemas.openxmlformats.org/officeDocument/2006/relationships/hyperlink" Target="https://resh.edu.ru/subject/lesson/3255/start/" TargetMode="External"/><Relationship Id="rId34" Type="http://schemas.openxmlformats.org/officeDocument/2006/relationships/hyperlink" Target="https://resh.edu.ru/subject/19/8/" TargetMode="External"/><Relationship Id="rId50" Type="http://schemas.openxmlformats.org/officeDocument/2006/relationships/hyperlink" Target="https://resh.edu.ru/subject/lesson/7315/start/" TargetMode="External"/><Relationship Id="rId55" Type="http://schemas.openxmlformats.org/officeDocument/2006/relationships/hyperlink" Target="https://m.edsoo.ru/8a152a74" TargetMode="External"/><Relationship Id="rId76" Type="http://schemas.openxmlformats.org/officeDocument/2006/relationships/hyperlink" Target="https://resh.edu.ru/subject/lesson/7331/conspect/250574/" TargetMode="External"/><Relationship Id="rId97" Type="http://schemas.openxmlformats.org/officeDocument/2006/relationships/hyperlink" Target="https://resh.edu.ru/subject/lesson/1515/start/" TargetMode="External"/><Relationship Id="rId104" Type="http://schemas.openxmlformats.org/officeDocument/2006/relationships/hyperlink" Target="https://m.edsoo.ru/8a1657fa" TargetMode="External"/><Relationship Id="rId120" Type="http://schemas.openxmlformats.org/officeDocument/2006/relationships/hyperlink" Target="https://m.edsoo.ru/8a179e1c" TargetMode="External"/><Relationship Id="rId125" Type="http://schemas.openxmlformats.org/officeDocument/2006/relationships/hyperlink" Target="https://resh.edu.ru/subject/lesson/3468/start/" TargetMode="External"/><Relationship Id="rId141" Type="http://schemas.openxmlformats.org/officeDocument/2006/relationships/hyperlink" Target="https://m.edsoo.ru/8a17ba1e" TargetMode="External"/><Relationship Id="rId146" Type="http://schemas.openxmlformats.org/officeDocument/2006/relationships/hyperlink" Target="https://resh.edu.ru/subject/lesson/3058/start/" TargetMode="External"/><Relationship Id="rId167" Type="http://schemas.openxmlformats.org/officeDocument/2006/relationships/hyperlink" Target="https://m.edsoo.ru/8a17e2b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7318/start/250750/" TargetMode="External"/><Relationship Id="rId92" Type="http://schemas.openxmlformats.org/officeDocument/2006/relationships/hyperlink" Target="https://resh.edu.ru/subject/lesson/7321/start/250890/" TargetMode="External"/><Relationship Id="rId162" Type="http://schemas.openxmlformats.org/officeDocument/2006/relationships/hyperlink" Target="https://m.edsoo.ru/8a17d83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8516" TargetMode="External"/><Relationship Id="rId24" Type="http://schemas.openxmlformats.org/officeDocument/2006/relationships/hyperlink" Target="https://resh.edu.ru/subject/19/7/" TargetMode="External"/><Relationship Id="rId40" Type="http://schemas.openxmlformats.org/officeDocument/2006/relationships/hyperlink" Target="https://resh.edu.ru/subject/19/9/" TargetMode="External"/><Relationship Id="rId45" Type="http://schemas.openxmlformats.org/officeDocument/2006/relationships/hyperlink" Target="https://m.edsoo.ru/7f41a7d0" TargetMode="External"/><Relationship Id="rId66" Type="http://schemas.openxmlformats.org/officeDocument/2006/relationships/hyperlink" Target="https://m.edsoo.ru/8a161fec" TargetMode="External"/><Relationship Id="rId87" Type="http://schemas.openxmlformats.org/officeDocument/2006/relationships/hyperlink" Target="https://m.edsoo.ru/8a163b30" TargetMode="External"/><Relationship Id="rId110" Type="http://schemas.openxmlformats.org/officeDocument/2006/relationships/hyperlink" Target="https://m.edsoo.ru/8a165e94" TargetMode="External"/><Relationship Id="rId115" Type="http://schemas.openxmlformats.org/officeDocument/2006/relationships/hyperlink" Target="https://resh.edu.ru/subject/lesson/3064/start/" TargetMode="External"/><Relationship Id="rId131" Type="http://schemas.openxmlformats.org/officeDocument/2006/relationships/hyperlink" Target="https://resh.edu.ru/subject/lesson/1928/start/" TargetMode="External"/><Relationship Id="rId136" Type="http://schemas.openxmlformats.org/officeDocument/2006/relationships/hyperlink" Target="https://resh.edu.ru/subject/lesson/3253/start/" TargetMode="External"/><Relationship Id="rId157" Type="http://schemas.openxmlformats.org/officeDocument/2006/relationships/hyperlink" Target="https://m.edsoo.ru/8a17d1ca" TargetMode="External"/><Relationship Id="rId61" Type="http://schemas.openxmlformats.org/officeDocument/2006/relationships/hyperlink" Target="https://resh.edu.ru/subject/lesson/7323/start/250820/" TargetMode="External"/><Relationship Id="rId82" Type="http://schemas.openxmlformats.org/officeDocument/2006/relationships/hyperlink" Target="https://m.edsoo.ru/8a162848" TargetMode="External"/><Relationship Id="rId152" Type="http://schemas.openxmlformats.org/officeDocument/2006/relationships/hyperlink" Target="https://m.edsoo.ru/8a17cb12" TargetMode="External"/><Relationship Id="rId173" Type="http://schemas.openxmlformats.org/officeDocument/2006/relationships/hyperlink" Target="https://m.edsoo.ru/8a17ee6c" TargetMode="External"/><Relationship Id="rId19" Type="http://schemas.openxmlformats.org/officeDocument/2006/relationships/hyperlink" Target="https://m.edsoo.ru/7f41646e" TargetMode="External"/><Relationship Id="rId14" Type="http://schemas.openxmlformats.org/officeDocument/2006/relationships/hyperlink" Target="https://resh.edu.ru/subject/19/7/" TargetMode="External"/><Relationship Id="rId30" Type="http://schemas.openxmlformats.org/officeDocument/2006/relationships/hyperlink" Target="https://resh.edu.ru/subject/19/8/" TargetMode="External"/><Relationship Id="rId35" Type="http://schemas.openxmlformats.org/officeDocument/2006/relationships/hyperlink" Target="https://m.edsoo.ru/7f41a7d0" TargetMode="External"/><Relationship Id="rId56" Type="http://schemas.openxmlformats.org/officeDocument/2006/relationships/hyperlink" Target="https://resh.edu.ru/subject/lesson/7324/start/274196/" TargetMode="External"/><Relationship Id="rId77" Type="http://schemas.openxmlformats.org/officeDocument/2006/relationships/hyperlink" Target="https://m.edsoo.ru/8a162fe6" TargetMode="External"/><Relationship Id="rId100" Type="http://schemas.openxmlformats.org/officeDocument/2006/relationships/hyperlink" Target="https://resh.edu.ru/subject/lesson/3257/start/" TargetMode="External"/><Relationship Id="rId105" Type="http://schemas.openxmlformats.org/officeDocument/2006/relationships/hyperlink" Target="https://resh.edu.ru/subject/lesson/3256/start/" TargetMode="External"/><Relationship Id="rId126" Type="http://schemas.openxmlformats.org/officeDocument/2006/relationships/hyperlink" Target="https://resh.edu.ru/subject/lesson/3117/start/" TargetMode="External"/><Relationship Id="rId147" Type="http://schemas.openxmlformats.org/officeDocument/2006/relationships/hyperlink" Target="https://resh.edu.ru/subject/lesson/3059/start/" TargetMode="External"/><Relationship Id="rId168" Type="http://schemas.openxmlformats.org/officeDocument/2006/relationships/hyperlink" Target="https://resh.edu.ru/subject/lesson/3054/start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subject/lesson/7317/start/296298/" TargetMode="External"/><Relationship Id="rId72" Type="http://schemas.openxmlformats.org/officeDocument/2006/relationships/hyperlink" Target="https://m.edsoo.ru/8a1625f0" TargetMode="External"/><Relationship Id="rId93" Type="http://schemas.openxmlformats.org/officeDocument/2006/relationships/hyperlink" Target="https://m.edsoo.ru/8a164472" TargetMode="External"/><Relationship Id="rId98" Type="http://schemas.openxmlformats.org/officeDocument/2006/relationships/hyperlink" Target="https://m.edsoo.ru/8a164ba2" TargetMode="External"/><Relationship Id="rId121" Type="http://schemas.openxmlformats.org/officeDocument/2006/relationships/hyperlink" Target="https://m.edsoo.ru/8a179e1c" TargetMode="External"/><Relationship Id="rId142" Type="http://schemas.openxmlformats.org/officeDocument/2006/relationships/hyperlink" Target="https://m.edsoo.ru/8a17bb36" TargetMode="External"/><Relationship Id="rId163" Type="http://schemas.openxmlformats.org/officeDocument/2006/relationships/hyperlink" Target="https://m.edsoo.ru/8a17d99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8516" TargetMode="External"/><Relationship Id="rId46" Type="http://schemas.openxmlformats.org/officeDocument/2006/relationships/hyperlink" Target="https://resh.edu.ru/subject/19/9/" TargetMode="External"/><Relationship Id="rId67" Type="http://schemas.openxmlformats.org/officeDocument/2006/relationships/hyperlink" Target="https://m.edsoo.ru/8a162186" TargetMode="External"/><Relationship Id="rId116" Type="http://schemas.openxmlformats.org/officeDocument/2006/relationships/hyperlink" Target="https://resh.edu.ru/subject/lesson/3254/start/" TargetMode="External"/><Relationship Id="rId137" Type="http://schemas.openxmlformats.org/officeDocument/2006/relationships/hyperlink" Target="https://m.edsoo.ru/8a17b690" TargetMode="External"/><Relationship Id="rId158" Type="http://schemas.openxmlformats.org/officeDocument/2006/relationships/hyperlink" Target="https://m.edsoo.ru/8a17d4d6" TargetMode="External"/><Relationship Id="rId20" Type="http://schemas.openxmlformats.org/officeDocument/2006/relationships/hyperlink" Target="https://resh.edu.ru/subject/19/7/" TargetMode="External"/><Relationship Id="rId41" Type="http://schemas.openxmlformats.org/officeDocument/2006/relationships/hyperlink" Target="https://m.edsoo.ru/7f41a7d0" TargetMode="External"/><Relationship Id="rId62" Type="http://schemas.openxmlformats.org/officeDocument/2006/relationships/hyperlink" Target="https://m.edsoo.ru/8a161966" TargetMode="External"/><Relationship Id="rId83" Type="http://schemas.openxmlformats.org/officeDocument/2006/relationships/hyperlink" Target="https://m.edsoo.ru/8a1629ec" TargetMode="External"/><Relationship Id="rId88" Type="http://schemas.openxmlformats.org/officeDocument/2006/relationships/hyperlink" Target="https://resh.edu.ru/subject/lesson/7329/start/251100/" TargetMode="External"/><Relationship Id="rId111" Type="http://schemas.openxmlformats.org/officeDocument/2006/relationships/hyperlink" Target="https://m.edsoo.ru/8a178c38" TargetMode="External"/><Relationship Id="rId132" Type="http://schemas.openxmlformats.org/officeDocument/2006/relationships/hyperlink" Target="https://m.edsoo.ru/8a17afa6" TargetMode="External"/><Relationship Id="rId153" Type="http://schemas.openxmlformats.org/officeDocument/2006/relationships/hyperlink" Target="https://m.edsoo.ru/8a17cc3e" TargetMode="External"/><Relationship Id="rId174" Type="http://schemas.openxmlformats.org/officeDocument/2006/relationships/footer" Target="footer2.xml"/><Relationship Id="rId15" Type="http://schemas.openxmlformats.org/officeDocument/2006/relationships/hyperlink" Target="https://m.edsoo.ru/7f41646e" TargetMode="External"/><Relationship Id="rId36" Type="http://schemas.openxmlformats.org/officeDocument/2006/relationships/hyperlink" Target="https://resh.edu.ru/subject/19/9/" TargetMode="External"/><Relationship Id="rId57" Type="http://schemas.openxmlformats.org/officeDocument/2006/relationships/hyperlink" Target="https://m.edsoo.ru/8a152cfe" TargetMode="External"/><Relationship Id="rId106" Type="http://schemas.openxmlformats.org/officeDocument/2006/relationships/hyperlink" Target="https://m.edsoo.ru/8a165b56" TargetMode="External"/><Relationship Id="rId127" Type="http://schemas.openxmlformats.org/officeDocument/2006/relationships/hyperlink" Target="https://resh.edu.ru/subject/lesson/3062/sta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3164-00A8-4266-99CE-DFD235D5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57</Pages>
  <Words>13901</Words>
  <Characters>79237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user2</cp:lastModifiedBy>
  <cp:revision>23</cp:revision>
  <dcterms:created xsi:type="dcterms:W3CDTF">2024-08-14T13:05:00Z</dcterms:created>
  <dcterms:modified xsi:type="dcterms:W3CDTF">2024-09-03T02:56:00Z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2023-09-01T00:00:00Z</vt:filetime>
  </property>
</Properties>
</file>